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212" w:rsidRPr="00EC7AAE" w:rsidRDefault="003E2212" w:rsidP="004F666A">
      <w:pPr>
        <w:spacing w:before="0" w:after="120" w:line="240" w:lineRule="auto"/>
        <w:jc w:val="center"/>
        <w:rPr>
          <w:rFonts w:ascii="Arial" w:hAnsi="Arial" w:cs="Arial"/>
          <w:sz w:val="28"/>
        </w:rPr>
      </w:pPr>
      <w:r w:rsidRPr="00EC7AAE">
        <w:rPr>
          <w:rFonts w:ascii="Arial" w:hAnsi="Arial" w:cs="Arial"/>
          <w:sz w:val="28"/>
        </w:rPr>
        <w:t>SVEUČILIŠTE U ZAGREBU</w:t>
      </w:r>
    </w:p>
    <w:p w:rsidR="003E2212" w:rsidRPr="00EC7AAE" w:rsidRDefault="003E2212" w:rsidP="004F666A">
      <w:pPr>
        <w:spacing w:before="0" w:after="0"/>
        <w:jc w:val="center"/>
        <w:rPr>
          <w:rFonts w:ascii="Arial" w:hAnsi="Arial" w:cs="Arial"/>
          <w:b/>
          <w:bCs/>
          <w:sz w:val="28"/>
        </w:rPr>
      </w:pPr>
      <w:r w:rsidRPr="00EC7AAE">
        <w:rPr>
          <w:rFonts w:ascii="Arial" w:hAnsi="Arial" w:cs="Arial"/>
          <w:b/>
          <w:bCs/>
          <w:sz w:val="28"/>
        </w:rPr>
        <w:t>FAKULTET ELEKTROTEHNIKE I RAČUNARSTVA</w:t>
      </w:r>
    </w:p>
    <w:p w:rsidR="003E2212" w:rsidRPr="00EC7AAE" w:rsidRDefault="003E2212"/>
    <w:p w:rsidR="003E2212" w:rsidRPr="00EC7AAE" w:rsidRDefault="003E2212"/>
    <w:p w:rsidR="003E2212" w:rsidRPr="00EC7AAE" w:rsidRDefault="003E2212"/>
    <w:p w:rsidR="003E2212" w:rsidRPr="00EC7AAE" w:rsidRDefault="003E2212"/>
    <w:p w:rsidR="003E2212" w:rsidRPr="00EC7AAE" w:rsidRDefault="003E2212"/>
    <w:p w:rsidR="003E2212" w:rsidRPr="00EC7AAE" w:rsidRDefault="003E2212"/>
    <w:p w:rsidR="003E2212" w:rsidRPr="00EC7AAE" w:rsidRDefault="003E2212"/>
    <w:p w:rsidR="003E2212" w:rsidRPr="00EC7AAE" w:rsidRDefault="003E2212"/>
    <w:p w:rsidR="003E2212" w:rsidRPr="00EC7AAE" w:rsidRDefault="001B54A9">
      <w:pPr>
        <w:jc w:val="center"/>
        <w:rPr>
          <w:rFonts w:ascii="Arial" w:hAnsi="Arial" w:cs="Arial"/>
          <w:sz w:val="28"/>
        </w:rPr>
      </w:pPr>
      <w:r w:rsidRPr="00EC7AAE">
        <w:rPr>
          <w:rFonts w:ascii="Arial" w:hAnsi="Arial" w:cs="Arial"/>
          <w:sz w:val="28"/>
        </w:rPr>
        <w:t>ZAVRŠNI RAD br. 1863</w:t>
      </w:r>
    </w:p>
    <w:p w:rsidR="003E2212" w:rsidRPr="00EC7AAE" w:rsidRDefault="001B54A9">
      <w:pPr>
        <w:jc w:val="center"/>
        <w:rPr>
          <w:rFonts w:ascii="Arial" w:hAnsi="Arial" w:cs="Arial"/>
          <w:b/>
          <w:bCs/>
          <w:sz w:val="40"/>
        </w:rPr>
      </w:pPr>
      <w:r w:rsidRPr="00EC7AAE">
        <w:rPr>
          <w:rFonts w:ascii="Arial" w:hAnsi="Arial" w:cs="Arial"/>
          <w:b/>
          <w:bCs/>
          <w:sz w:val="40"/>
        </w:rPr>
        <w:t>GENERIRANJE MORFOLOŠKIH KARAKTERISTIKA PODVODNOG OBJEKTA IZ SLIKE SIDE SCAN SONARA</w:t>
      </w:r>
    </w:p>
    <w:p w:rsidR="003E2212" w:rsidRPr="00EC7AAE" w:rsidRDefault="00040BF5">
      <w:pPr>
        <w:jc w:val="center"/>
        <w:rPr>
          <w:rFonts w:ascii="Arial" w:hAnsi="Arial" w:cs="Arial"/>
          <w:sz w:val="28"/>
        </w:rPr>
      </w:pPr>
      <w:r w:rsidRPr="00EC7AAE">
        <w:rPr>
          <w:rFonts w:ascii="Arial" w:hAnsi="Arial" w:cs="Arial"/>
          <w:sz w:val="28"/>
        </w:rPr>
        <w:t>Luka Štambuk</w:t>
      </w:r>
    </w:p>
    <w:p w:rsidR="003E2212" w:rsidRPr="00EC7AAE" w:rsidRDefault="003E2212">
      <w:pPr>
        <w:jc w:val="center"/>
      </w:pPr>
    </w:p>
    <w:p w:rsidR="003E2212" w:rsidRPr="00EC7AAE" w:rsidRDefault="003E2212">
      <w:pPr>
        <w:jc w:val="center"/>
      </w:pPr>
    </w:p>
    <w:p w:rsidR="003E2212" w:rsidRPr="00EC7AAE" w:rsidRDefault="003E2212">
      <w:pPr>
        <w:jc w:val="center"/>
      </w:pPr>
    </w:p>
    <w:p w:rsidR="003E2212" w:rsidRPr="00EC7AAE" w:rsidRDefault="003E2212">
      <w:pPr>
        <w:jc w:val="center"/>
      </w:pPr>
    </w:p>
    <w:p w:rsidR="003E2212" w:rsidRPr="00EC7AAE" w:rsidRDefault="003E2212">
      <w:pPr>
        <w:jc w:val="center"/>
      </w:pPr>
    </w:p>
    <w:p w:rsidR="003E2212" w:rsidRPr="00EC7AAE" w:rsidRDefault="003E2212">
      <w:pPr>
        <w:jc w:val="center"/>
      </w:pPr>
    </w:p>
    <w:p w:rsidR="003E2212" w:rsidRPr="00EC7AAE" w:rsidRDefault="003E2212" w:rsidP="001B54A9"/>
    <w:p w:rsidR="003E2212" w:rsidRPr="00EC7AAE" w:rsidRDefault="003E2212">
      <w:pPr>
        <w:jc w:val="center"/>
        <w:rPr>
          <w:rFonts w:ascii="Arial" w:hAnsi="Arial" w:cs="Arial"/>
          <w:sz w:val="28"/>
        </w:rPr>
      </w:pPr>
    </w:p>
    <w:p w:rsidR="003E2212" w:rsidRPr="00EC7AAE" w:rsidRDefault="00040BF5">
      <w:pPr>
        <w:jc w:val="center"/>
        <w:rPr>
          <w:rFonts w:ascii="Arial" w:hAnsi="Arial" w:cs="Arial"/>
          <w:sz w:val="28"/>
        </w:rPr>
      </w:pPr>
      <w:r w:rsidRPr="00EC7AAE">
        <w:rPr>
          <w:rFonts w:ascii="Arial" w:hAnsi="Arial" w:cs="Arial"/>
          <w:sz w:val="28"/>
        </w:rPr>
        <w:t>Zagreb, lipanj 2011</w:t>
      </w:r>
      <w:r w:rsidR="003E2212" w:rsidRPr="00EC7AAE">
        <w:rPr>
          <w:rFonts w:ascii="Arial" w:hAnsi="Arial" w:cs="Arial"/>
          <w:sz w:val="28"/>
        </w:rPr>
        <w:t>.</w:t>
      </w:r>
    </w:p>
    <w:p w:rsidR="00166E47" w:rsidRPr="00EC7AAE" w:rsidRDefault="00166E47" w:rsidP="00AF4700">
      <w:pPr>
        <w:pStyle w:val="Ostalo"/>
      </w:pPr>
    </w:p>
    <w:p w:rsidR="00BA7CC7" w:rsidRPr="00EC7AAE" w:rsidRDefault="00BA7CC7">
      <w:pPr>
        <w:jc w:val="center"/>
        <w:rPr>
          <w:rFonts w:ascii="Arial" w:hAnsi="Arial" w:cs="Arial"/>
          <w:sz w:val="28"/>
        </w:rPr>
      </w:pPr>
    </w:p>
    <w:p w:rsidR="004F666A" w:rsidRPr="00EC7AAE" w:rsidRDefault="004F666A">
      <w:pPr>
        <w:pStyle w:val="Podnaslov"/>
        <w:rPr>
          <w:lang w:val="hr-HR"/>
        </w:rPr>
        <w:sectPr w:rsidR="004F666A" w:rsidRPr="00EC7AAE" w:rsidSect="00FA093A">
          <w:headerReference w:type="default" r:id="rId8"/>
          <w:headerReference w:type="first" r:id="rId9"/>
          <w:pgSz w:w="11907" w:h="16840" w:code="9"/>
          <w:pgMar w:top="1701" w:right="1701" w:bottom="1701" w:left="1985" w:header="851" w:footer="567" w:gutter="0"/>
          <w:cols w:space="708"/>
          <w:titlePg/>
          <w:docGrid w:linePitch="360"/>
        </w:sectPr>
      </w:pPr>
    </w:p>
    <w:p w:rsidR="003E2212" w:rsidRPr="00EC7AAE" w:rsidRDefault="003E2212">
      <w:pPr>
        <w:pStyle w:val="Podnaslov"/>
        <w:rPr>
          <w:sz w:val="32"/>
          <w:szCs w:val="32"/>
          <w:lang w:val="hr-HR"/>
        </w:rPr>
      </w:pPr>
      <w:r w:rsidRPr="00EC7AAE">
        <w:rPr>
          <w:sz w:val="32"/>
          <w:szCs w:val="32"/>
          <w:lang w:val="hr-HR"/>
        </w:rPr>
        <w:lastRenderedPageBreak/>
        <w:t>Sadržaj</w:t>
      </w:r>
    </w:p>
    <w:p w:rsidR="00204E2E" w:rsidRPr="00EC7AAE" w:rsidRDefault="00204E2E">
      <w:pPr>
        <w:pStyle w:val="Podnaslov"/>
        <w:rPr>
          <w:rFonts w:cs="Arial"/>
          <w:sz w:val="32"/>
          <w:szCs w:val="32"/>
          <w:lang w:val="hr-HR"/>
        </w:rPr>
      </w:pPr>
    </w:p>
    <w:p w:rsidR="00B137BF" w:rsidRPr="00B137BF" w:rsidRDefault="00E8693D">
      <w:pPr>
        <w:pStyle w:val="TOC1"/>
        <w:tabs>
          <w:tab w:val="left" w:pos="480"/>
          <w:tab w:val="right" w:leader="dot" w:pos="8778"/>
        </w:tabs>
        <w:rPr>
          <w:rFonts w:ascii="Arial" w:eastAsiaTheme="minorEastAsia" w:hAnsi="Arial" w:cs="Arial"/>
          <w:noProof/>
          <w:sz w:val="22"/>
          <w:szCs w:val="22"/>
          <w:lang w:eastAsia="hr-HR"/>
        </w:rPr>
      </w:pPr>
      <w:r w:rsidRPr="00C618B8">
        <w:rPr>
          <w:rFonts w:ascii="Arial" w:hAnsi="Arial" w:cs="Arial"/>
        </w:rPr>
        <w:fldChar w:fldCharType="begin"/>
      </w:r>
      <w:r w:rsidR="003E2212" w:rsidRPr="00C618B8">
        <w:rPr>
          <w:rFonts w:ascii="Arial" w:hAnsi="Arial" w:cs="Arial"/>
        </w:rPr>
        <w:instrText xml:space="preserve"> TOC \o "1-3" \h \z </w:instrText>
      </w:r>
      <w:r w:rsidRPr="00C618B8">
        <w:rPr>
          <w:rFonts w:ascii="Arial" w:hAnsi="Arial" w:cs="Arial"/>
        </w:rPr>
        <w:fldChar w:fldCharType="separate"/>
      </w:r>
      <w:hyperlink w:anchor="_Toc296894113" w:history="1">
        <w:r w:rsidR="00B137BF" w:rsidRPr="00B137BF">
          <w:rPr>
            <w:rStyle w:val="Hyperlink"/>
            <w:rFonts w:ascii="Arial" w:hAnsi="Arial" w:cs="Arial"/>
            <w:noProof/>
          </w:rPr>
          <w:t>1.</w:t>
        </w:r>
        <w:r w:rsidR="00B137BF" w:rsidRPr="00B137BF">
          <w:rPr>
            <w:rFonts w:ascii="Arial" w:eastAsiaTheme="minorEastAsia" w:hAnsi="Arial" w:cs="Arial"/>
            <w:noProof/>
            <w:sz w:val="22"/>
            <w:szCs w:val="22"/>
            <w:lang w:eastAsia="hr-HR"/>
          </w:rPr>
          <w:tab/>
        </w:r>
        <w:r w:rsidR="00B137BF" w:rsidRPr="00B137BF">
          <w:rPr>
            <w:rStyle w:val="Hyperlink"/>
            <w:rFonts w:ascii="Arial" w:hAnsi="Arial" w:cs="Arial"/>
            <w:noProof/>
          </w:rPr>
          <w:t>Uvod</w:t>
        </w:r>
        <w:r w:rsidR="00B137BF" w:rsidRPr="00B137BF">
          <w:rPr>
            <w:rFonts w:ascii="Arial" w:hAnsi="Arial" w:cs="Arial"/>
            <w:noProof/>
            <w:webHidden/>
          </w:rPr>
          <w:tab/>
        </w:r>
        <w:r w:rsidR="00B137BF" w:rsidRPr="00B137BF">
          <w:rPr>
            <w:rFonts w:ascii="Arial" w:hAnsi="Arial" w:cs="Arial"/>
            <w:noProof/>
            <w:webHidden/>
          </w:rPr>
          <w:fldChar w:fldCharType="begin"/>
        </w:r>
        <w:r w:rsidR="00B137BF" w:rsidRPr="00B137BF">
          <w:rPr>
            <w:rFonts w:ascii="Arial" w:hAnsi="Arial" w:cs="Arial"/>
            <w:noProof/>
            <w:webHidden/>
          </w:rPr>
          <w:instrText xml:space="preserve"> PAGEREF _Toc296894113 \h </w:instrText>
        </w:r>
        <w:r w:rsidR="00B137BF" w:rsidRPr="00B137BF">
          <w:rPr>
            <w:rFonts w:ascii="Arial" w:hAnsi="Arial" w:cs="Arial"/>
            <w:noProof/>
            <w:webHidden/>
          </w:rPr>
        </w:r>
        <w:r w:rsidR="00B137BF" w:rsidRPr="00B137BF">
          <w:rPr>
            <w:rFonts w:ascii="Arial" w:hAnsi="Arial" w:cs="Arial"/>
            <w:noProof/>
            <w:webHidden/>
          </w:rPr>
          <w:fldChar w:fldCharType="separate"/>
        </w:r>
        <w:r w:rsidR="00B137BF" w:rsidRPr="00B137BF">
          <w:rPr>
            <w:rFonts w:ascii="Arial" w:hAnsi="Arial" w:cs="Arial"/>
            <w:noProof/>
            <w:webHidden/>
          </w:rPr>
          <w:t>1</w:t>
        </w:r>
        <w:r w:rsidR="00B137BF" w:rsidRPr="00B137BF">
          <w:rPr>
            <w:rFonts w:ascii="Arial" w:hAnsi="Arial" w:cs="Arial"/>
            <w:noProof/>
            <w:webHidden/>
          </w:rPr>
          <w:fldChar w:fldCharType="end"/>
        </w:r>
      </w:hyperlink>
    </w:p>
    <w:p w:rsidR="00B137BF" w:rsidRPr="00B137BF" w:rsidRDefault="00B137BF">
      <w:pPr>
        <w:pStyle w:val="TOC1"/>
        <w:tabs>
          <w:tab w:val="left" w:pos="480"/>
          <w:tab w:val="right" w:leader="dot" w:pos="8778"/>
        </w:tabs>
        <w:rPr>
          <w:rFonts w:ascii="Arial" w:eastAsiaTheme="minorEastAsia" w:hAnsi="Arial" w:cs="Arial"/>
          <w:noProof/>
          <w:sz w:val="22"/>
          <w:szCs w:val="22"/>
          <w:lang w:eastAsia="hr-HR"/>
        </w:rPr>
      </w:pPr>
      <w:hyperlink w:anchor="_Toc296894114" w:history="1">
        <w:r w:rsidRPr="00B137BF">
          <w:rPr>
            <w:rStyle w:val="Hyperlink"/>
            <w:rFonts w:ascii="Arial" w:hAnsi="Arial" w:cs="Arial"/>
            <w:noProof/>
          </w:rPr>
          <w:t>2.</w:t>
        </w:r>
        <w:r w:rsidRPr="00B137BF">
          <w:rPr>
            <w:rFonts w:ascii="Arial" w:eastAsiaTheme="minorEastAsia" w:hAnsi="Arial" w:cs="Arial"/>
            <w:noProof/>
            <w:sz w:val="22"/>
            <w:szCs w:val="22"/>
            <w:lang w:eastAsia="hr-HR"/>
          </w:rPr>
          <w:tab/>
        </w:r>
        <w:r w:rsidRPr="00B137BF">
          <w:rPr>
            <w:rStyle w:val="Hyperlink"/>
            <w:rFonts w:ascii="Arial" w:hAnsi="Arial" w:cs="Arial"/>
            <w:noProof/>
          </w:rPr>
          <w:t>Akustički valovi</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_Toc296894114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2</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15" w:history="1">
        <w:r w:rsidRPr="00B137BF">
          <w:rPr>
            <w:rStyle w:val="Hyperlink"/>
            <w:rFonts w:ascii="Arial" w:hAnsi="Arial" w:cs="Arial"/>
            <w:noProof/>
          </w:rPr>
          <w:t>2.1.</w:t>
        </w:r>
        <w:r w:rsidRPr="00B137BF">
          <w:rPr>
            <w:rFonts w:ascii="Arial" w:eastAsiaTheme="minorEastAsia" w:hAnsi="Arial" w:cs="Arial"/>
            <w:noProof/>
            <w:sz w:val="22"/>
            <w:szCs w:val="22"/>
            <w:lang w:eastAsia="hr-HR"/>
          </w:rPr>
          <w:tab/>
        </w:r>
        <w:r w:rsidRPr="00B137BF">
          <w:rPr>
            <w:rStyle w:val="Hyperlink"/>
            <w:rFonts w:ascii="Arial" w:hAnsi="Arial" w:cs="Arial"/>
            <w:noProof/>
          </w:rPr>
          <w:t>Ultrazvuk</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_Toc296894115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16" w:history="1">
        <w:r w:rsidRPr="00B137BF">
          <w:rPr>
            <w:rStyle w:val="Hyperlink"/>
            <w:rFonts w:ascii="Arial" w:hAnsi="Arial" w:cs="Arial"/>
            <w:noProof/>
          </w:rPr>
          <w:t>2.2.</w:t>
        </w:r>
        <w:r w:rsidRPr="00B137BF">
          <w:rPr>
            <w:rFonts w:ascii="Arial" w:eastAsiaTheme="minorEastAsia" w:hAnsi="Arial" w:cs="Arial"/>
            <w:noProof/>
            <w:sz w:val="22"/>
            <w:szCs w:val="22"/>
            <w:lang w:eastAsia="hr-HR"/>
          </w:rPr>
          <w:tab/>
        </w:r>
        <w:r w:rsidRPr="00B137BF">
          <w:rPr>
            <w:rStyle w:val="Hyperlink"/>
            <w:rFonts w:ascii="Arial" w:hAnsi="Arial" w:cs="Arial"/>
            <w:noProof/>
          </w:rPr>
          <w:t>Eholokacija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_Toc296894116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5</w:t>
        </w:r>
        <w:r w:rsidRPr="00B137BF">
          <w:rPr>
            <w:rFonts w:ascii="Arial" w:hAnsi="Arial" w:cs="Arial"/>
            <w:noProof/>
            <w:webHidden/>
          </w:rPr>
          <w:fldChar w:fldCharType="end"/>
        </w:r>
      </w:hyperlink>
    </w:p>
    <w:p w:rsidR="00B137BF" w:rsidRPr="00B137BF" w:rsidRDefault="00B137BF">
      <w:pPr>
        <w:pStyle w:val="TOC1"/>
        <w:tabs>
          <w:tab w:val="left" w:pos="480"/>
          <w:tab w:val="right" w:leader="dot" w:pos="8778"/>
        </w:tabs>
        <w:rPr>
          <w:rFonts w:ascii="Arial" w:eastAsiaTheme="minorEastAsia" w:hAnsi="Arial" w:cs="Arial"/>
          <w:noProof/>
          <w:sz w:val="22"/>
          <w:szCs w:val="22"/>
          <w:lang w:eastAsia="hr-HR"/>
        </w:rPr>
      </w:pPr>
      <w:hyperlink w:anchor="_Toc296894117" w:history="1">
        <w:r w:rsidRPr="00B137BF">
          <w:rPr>
            <w:rStyle w:val="Hyperlink"/>
            <w:rFonts w:ascii="Arial" w:hAnsi="Arial" w:cs="Arial"/>
            <w:noProof/>
          </w:rPr>
          <w:t>3.</w:t>
        </w:r>
        <w:r w:rsidRPr="00B137BF">
          <w:rPr>
            <w:rFonts w:ascii="Arial" w:eastAsiaTheme="minorEastAsia" w:hAnsi="Arial" w:cs="Arial"/>
            <w:noProof/>
            <w:sz w:val="22"/>
            <w:szCs w:val="22"/>
            <w:lang w:eastAsia="hr-HR"/>
          </w:rPr>
          <w:tab/>
        </w:r>
        <w:r w:rsidRPr="00B137BF">
          <w:rPr>
            <w:rStyle w:val="Hyperlink"/>
            <w:rFonts w:ascii="Arial" w:hAnsi="Arial" w:cs="Arial"/>
            <w:noProof/>
          </w:rPr>
          <w:t>Sonar</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_Toc296894117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8</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18" w:history="1">
        <w:r w:rsidRPr="00B137BF">
          <w:rPr>
            <w:rStyle w:val="Hyperlink"/>
            <w:rFonts w:ascii="Arial" w:hAnsi="Arial" w:cs="Arial"/>
            <w:noProof/>
          </w:rPr>
          <w:t>3.1.</w:t>
        </w:r>
        <w:r w:rsidRPr="00B137BF">
          <w:rPr>
            <w:rFonts w:ascii="Arial" w:eastAsiaTheme="minorEastAsia" w:hAnsi="Arial" w:cs="Arial"/>
            <w:noProof/>
            <w:sz w:val="22"/>
            <w:szCs w:val="22"/>
            <w:lang w:eastAsia="hr-HR"/>
          </w:rPr>
          <w:tab/>
        </w:r>
        <w:r w:rsidRPr="00B137BF">
          <w:rPr>
            <w:rStyle w:val="Hyperlink"/>
            <w:rFonts w:ascii="Arial" w:hAnsi="Arial" w:cs="Arial"/>
            <w:noProof/>
          </w:rPr>
          <w:t>Razvoj i definicija sonara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_Toc296894118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8</w:t>
        </w:r>
        <w:r w:rsidRPr="00B137BF">
          <w:rPr>
            <w:rFonts w:ascii="Arial" w:hAnsi="Arial" w:cs="Arial"/>
            <w:noProof/>
            <w:webHidden/>
          </w:rPr>
          <w:fldChar w:fldCharType="end"/>
        </w:r>
      </w:hyperlink>
    </w:p>
    <w:p w:rsidR="00B137BF" w:rsidRPr="00B137BF" w:rsidRDefault="00B137BF">
      <w:pPr>
        <w:pStyle w:val="TOC3"/>
        <w:tabs>
          <w:tab w:val="left" w:pos="1440"/>
          <w:tab w:val="right" w:leader="dot" w:pos="8778"/>
        </w:tabs>
        <w:rPr>
          <w:rFonts w:ascii="Arial" w:eastAsiaTheme="minorEastAsia" w:hAnsi="Arial" w:cs="Arial"/>
          <w:noProof/>
          <w:sz w:val="22"/>
          <w:szCs w:val="22"/>
          <w:lang w:eastAsia="hr-HR"/>
        </w:rPr>
      </w:pPr>
      <w:hyperlink w:anchor="_Toc296894119" w:history="1">
        <w:r w:rsidRPr="00B137BF">
          <w:rPr>
            <w:rStyle w:val="Hyperlink"/>
            <w:rFonts w:ascii="Arial" w:hAnsi="Arial" w:cs="Arial"/>
            <w:noProof/>
          </w:rPr>
          <w:t>3.1.1.</w:t>
        </w:r>
        <w:r w:rsidRPr="00B137BF">
          <w:rPr>
            <w:rFonts w:ascii="Arial" w:eastAsiaTheme="minorEastAsia" w:hAnsi="Arial" w:cs="Arial"/>
            <w:noProof/>
            <w:sz w:val="22"/>
            <w:szCs w:val="22"/>
            <w:lang w:eastAsia="hr-HR"/>
          </w:rPr>
          <w:tab/>
        </w:r>
        <w:r w:rsidRPr="00B137BF">
          <w:rPr>
            <w:rStyle w:val="Hyperlink"/>
            <w:rFonts w:ascii="Arial" w:hAnsi="Arial" w:cs="Arial"/>
            <w:noProof/>
          </w:rPr>
          <w:t>Definicija i podjela sonara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_Toc296894119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8</w:t>
        </w:r>
        <w:r w:rsidRPr="00B137BF">
          <w:rPr>
            <w:rFonts w:ascii="Arial" w:hAnsi="Arial" w:cs="Arial"/>
            <w:noProof/>
            <w:webHidden/>
          </w:rPr>
          <w:fldChar w:fldCharType="end"/>
        </w:r>
      </w:hyperlink>
    </w:p>
    <w:p w:rsidR="00B137BF" w:rsidRPr="00B137BF" w:rsidRDefault="00B137BF">
      <w:pPr>
        <w:pStyle w:val="TOC3"/>
        <w:tabs>
          <w:tab w:val="left" w:pos="1440"/>
          <w:tab w:val="right" w:leader="dot" w:pos="8778"/>
        </w:tabs>
        <w:rPr>
          <w:rFonts w:ascii="Arial" w:eastAsiaTheme="minorEastAsia" w:hAnsi="Arial" w:cs="Arial"/>
          <w:noProof/>
          <w:sz w:val="22"/>
          <w:szCs w:val="22"/>
          <w:lang w:eastAsia="hr-HR"/>
        </w:rPr>
      </w:pPr>
      <w:hyperlink w:anchor="_Toc296894120" w:history="1">
        <w:r w:rsidRPr="00B137BF">
          <w:rPr>
            <w:rStyle w:val="Hyperlink"/>
            <w:rFonts w:ascii="Arial" w:hAnsi="Arial" w:cs="Arial"/>
            <w:noProof/>
          </w:rPr>
          <w:t>3.1.2.</w:t>
        </w:r>
        <w:r w:rsidRPr="00B137BF">
          <w:rPr>
            <w:rFonts w:ascii="Arial" w:eastAsiaTheme="minorEastAsia" w:hAnsi="Arial" w:cs="Arial"/>
            <w:noProof/>
            <w:sz w:val="22"/>
            <w:szCs w:val="22"/>
            <w:lang w:eastAsia="hr-HR"/>
          </w:rPr>
          <w:tab/>
        </w:r>
        <w:r w:rsidRPr="00B137BF">
          <w:rPr>
            <w:rStyle w:val="Hyperlink"/>
            <w:rFonts w:ascii="Arial" w:hAnsi="Arial" w:cs="Arial"/>
            <w:noProof/>
          </w:rPr>
          <w:t>Razvoj sonara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_Toc296894120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9</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21" w:history="1">
        <w:r w:rsidRPr="00B137BF">
          <w:rPr>
            <w:rStyle w:val="Hyperlink"/>
            <w:rFonts w:ascii="Arial" w:hAnsi="Arial" w:cs="Arial"/>
            <w:noProof/>
          </w:rPr>
          <w:t>3.2.</w:t>
        </w:r>
        <w:r w:rsidRPr="00B137BF">
          <w:rPr>
            <w:rFonts w:ascii="Arial" w:eastAsiaTheme="minorEastAsia" w:hAnsi="Arial" w:cs="Arial"/>
            <w:noProof/>
            <w:sz w:val="22"/>
            <w:szCs w:val="22"/>
            <w:lang w:eastAsia="hr-HR"/>
          </w:rPr>
          <w:tab/>
        </w:r>
        <w:r w:rsidRPr="00B137BF">
          <w:rPr>
            <w:rStyle w:val="Hyperlink"/>
            <w:rFonts w:ascii="Arial" w:hAnsi="Arial" w:cs="Arial"/>
            <w:noProof/>
          </w:rPr>
          <w:t>Side scan sonar</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_Toc296894121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11</w:t>
        </w:r>
        <w:r w:rsidRPr="00B137BF">
          <w:rPr>
            <w:rFonts w:ascii="Arial" w:hAnsi="Arial" w:cs="Arial"/>
            <w:noProof/>
            <w:webHidden/>
          </w:rPr>
          <w:fldChar w:fldCharType="end"/>
        </w:r>
      </w:hyperlink>
    </w:p>
    <w:p w:rsidR="00B137BF" w:rsidRPr="00B137BF" w:rsidRDefault="00B137BF">
      <w:pPr>
        <w:pStyle w:val="TOC3"/>
        <w:tabs>
          <w:tab w:val="left" w:pos="1440"/>
          <w:tab w:val="right" w:leader="dot" w:pos="8778"/>
        </w:tabs>
        <w:rPr>
          <w:rFonts w:ascii="Arial" w:eastAsiaTheme="minorEastAsia" w:hAnsi="Arial" w:cs="Arial"/>
          <w:noProof/>
          <w:sz w:val="22"/>
          <w:szCs w:val="22"/>
          <w:lang w:eastAsia="hr-HR"/>
        </w:rPr>
      </w:pPr>
      <w:hyperlink w:anchor="_Toc296894122" w:history="1">
        <w:r w:rsidRPr="00B137BF">
          <w:rPr>
            <w:rStyle w:val="Hyperlink"/>
            <w:rFonts w:ascii="Arial" w:hAnsi="Arial" w:cs="Arial"/>
            <w:noProof/>
          </w:rPr>
          <w:t>3.2.1.</w:t>
        </w:r>
        <w:r w:rsidRPr="00B137BF">
          <w:rPr>
            <w:rFonts w:ascii="Arial" w:eastAsiaTheme="minorEastAsia" w:hAnsi="Arial" w:cs="Arial"/>
            <w:noProof/>
            <w:sz w:val="22"/>
            <w:szCs w:val="22"/>
            <w:lang w:eastAsia="hr-HR"/>
          </w:rPr>
          <w:tab/>
        </w:r>
        <w:r w:rsidRPr="00B137BF">
          <w:rPr>
            <w:rStyle w:val="Hyperlink"/>
            <w:rFonts w:ascii="Arial" w:hAnsi="Arial" w:cs="Arial"/>
            <w:noProof/>
          </w:rPr>
          <w:t>Način rada side scan sonara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_Toc296894122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12</w:t>
        </w:r>
        <w:r w:rsidRPr="00B137BF">
          <w:rPr>
            <w:rFonts w:ascii="Arial" w:hAnsi="Arial" w:cs="Arial"/>
            <w:noProof/>
            <w:webHidden/>
          </w:rPr>
          <w:fldChar w:fldCharType="end"/>
        </w:r>
      </w:hyperlink>
    </w:p>
    <w:p w:rsidR="00B137BF" w:rsidRPr="00B137BF" w:rsidRDefault="00B137BF">
      <w:pPr>
        <w:pStyle w:val="TOC1"/>
        <w:tabs>
          <w:tab w:val="left" w:pos="480"/>
          <w:tab w:val="right" w:leader="dot" w:pos="8778"/>
        </w:tabs>
        <w:rPr>
          <w:rFonts w:ascii="Arial" w:eastAsiaTheme="minorEastAsia" w:hAnsi="Arial" w:cs="Arial"/>
          <w:noProof/>
          <w:sz w:val="22"/>
          <w:szCs w:val="22"/>
          <w:lang w:eastAsia="hr-HR"/>
        </w:rPr>
      </w:pPr>
      <w:hyperlink w:anchor="_Toc296894123" w:history="1">
        <w:r w:rsidRPr="00B137BF">
          <w:rPr>
            <w:rStyle w:val="Hyperlink"/>
            <w:rFonts w:ascii="Arial" w:hAnsi="Arial" w:cs="Arial"/>
            <w:noProof/>
          </w:rPr>
          <w:t>4.</w:t>
        </w:r>
        <w:r w:rsidRPr="00B137BF">
          <w:rPr>
            <w:rFonts w:ascii="Arial" w:eastAsiaTheme="minorEastAsia" w:hAnsi="Arial" w:cs="Arial"/>
            <w:noProof/>
            <w:sz w:val="22"/>
            <w:szCs w:val="22"/>
            <w:lang w:eastAsia="hr-HR"/>
          </w:rPr>
          <w:tab/>
        </w:r>
        <w:r w:rsidRPr="00B137BF">
          <w:rPr>
            <w:rStyle w:val="Hyperlink"/>
            <w:rFonts w:ascii="Arial" w:hAnsi="Arial" w:cs="Arial"/>
            <w:noProof/>
          </w:rPr>
          <w:t>Matematički model rada side scan sonara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_Toc296894123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13</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24" w:history="1">
        <w:r w:rsidRPr="00B137BF">
          <w:rPr>
            <w:rStyle w:val="Hyperlink"/>
            <w:rFonts w:ascii="Arial" w:hAnsi="Arial" w:cs="Arial"/>
            <w:noProof/>
          </w:rPr>
          <w:t>4.1.</w:t>
        </w:r>
        <w:r w:rsidRPr="00B137BF">
          <w:rPr>
            <w:rFonts w:ascii="Arial" w:eastAsiaTheme="minorEastAsia" w:hAnsi="Arial" w:cs="Arial"/>
            <w:noProof/>
            <w:sz w:val="22"/>
            <w:szCs w:val="22"/>
            <w:lang w:eastAsia="hr-HR"/>
          </w:rPr>
          <w:tab/>
        </w:r>
        <w:r w:rsidRPr="00B137BF">
          <w:rPr>
            <w:rStyle w:val="Hyperlink"/>
            <w:rFonts w:ascii="Arial" w:hAnsi="Arial" w:cs="Arial"/>
            <w:noProof/>
          </w:rPr>
          <w:t>Osnovne pretpostavke</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_Toc296894124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13</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25" w:history="1">
        <w:r w:rsidRPr="00B137BF">
          <w:rPr>
            <w:rStyle w:val="Hyperlink"/>
            <w:rFonts w:ascii="Arial" w:hAnsi="Arial" w:cs="Arial"/>
            <w:noProof/>
          </w:rPr>
          <w:t>4.2.</w:t>
        </w:r>
        <w:r w:rsidRPr="00B137BF">
          <w:rPr>
            <w:rFonts w:ascii="Arial" w:eastAsiaTheme="minorEastAsia" w:hAnsi="Arial" w:cs="Arial"/>
            <w:noProof/>
            <w:sz w:val="22"/>
            <w:szCs w:val="22"/>
            <w:lang w:eastAsia="hr-HR"/>
          </w:rPr>
          <w:tab/>
        </w:r>
        <w:r w:rsidRPr="00B137BF">
          <w:rPr>
            <w:rStyle w:val="Hyperlink"/>
            <w:rFonts w:ascii="Arial" w:hAnsi="Arial" w:cs="Arial"/>
            <w:noProof/>
          </w:rPr>
          <w:t>Matematičko definiranje</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_Toc296894125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13</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26" w:history="1">
        <w:r w:rsidRPr="00B137BF">
          <w:rPr>
            <w:rStyle w:val="Hyperlink"/>
            <w:rFonts w:ascii="Arial" w:hAnsi="Arial" w:cs="Arial"/>
            <w:noProof/>
          </w:rPr>
          <w:t>4.3.</w:t>
        </w:r>
        <w:r w:rsidRPr="00B137BF">
          <w:rPr>
            <w:rFonts w:ascii="Arial" w:eastAsiaTheme="minorEastAsia" w:hAnsi="Arial" w:cs="Arial"/>
            <w:noProof/>
            <w:sz w:val="22"/>
            <w:szCs w:val="22"/>
            <w:lang w:eastAsia="hr-HR"/>
          </w:rPr>
          <w:tab/>
        </w:r>
        <w:r w:rsidRPr="00B137BF">
          <w:rPr>
            <w:rStyle w:val="Hyperlink"/>
            <w:rFonts w:ascii="Arial" w:hAnsi="Arial" w:cs="Arial"/>
            <w:noProof/>
          </w:rPr>
          <w:t>Klasifikacija objekata prema dobivenom obliku sjene</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_Toc296894126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16</w:t>
        </w:r>
        <w:r w:rsidRPr="00B137BF">
          <w:rPr>
            <w:rFonts w:ascii="Arial" w:hAnsi="Arial" w:cs="Arial"/>
            <w:noProof/>
            <w:webHidden/>
          </w:rPr>
          <w:fldChar w:fldCharType="end"/>
        </w:r>
      </w:hyperlink>
    </w:p>
    <w:p w:rsidR="00B137BF" w:rsidRPr="00B137BF" w:rsidRDefault="00B137BF">
      <w:pPr>
        <w:pStyle w:val="TOC1"/>
        <w:tabs>
          <w:tab w:val="left" w:pos="480"/>
          <w:tab w:val="right" w:leader="dot" w:pos="8778"/>
        </w:tabs>
        <w:rPr>
          <w:rFonts w:ascii="Arial" w:eastAsiaTheme="minorEastAsia" w:hAnsi="Arial" w:cs="Arial"/>
          <w:noProof/>
          <w:sz w:val="22"/>
          <w:szCs w:val="22"/>
          <w:lang w:eastAsia="hr-HR"/>
        </w:rPr>
      </w:pPr>
      <w:hyperlink w:anchor="_Toc296894127" w:history="1">
        <w:r w:rsidRPr="00B137BF">
          <w:rPr>
            <w:rStyle w:val="Hyperlink"/>
            <w:rFonts w:ascii="Arial" w:hAnsi="Arial" w:cs="Arial"/>
            <w:noProof/>
          </w:rPr>
          <w:t>5.</w:t>
        </w:r>
        <w:r w:rsidRPr="00B137BF">
          <w:rPr>
            <w:rFonts w:ascii="Arial" w:eastAsiaTheme="minorEastAsia" w:hAnsi="Arial" w:cs="Arial"/>
            <w:noProof/>
            <w:sz w:val="22"/>
            <w:szCs w:val="22"/>
            <w:lang w:eastAsia="hr-HR"/>
          </w:rPr>
          <w:tab/>
        </w:r>
        <w:r w:rsidRPr="00B137BF">
          <w:rPr>
            <w:rStyle w:val="Hyperlink"/>
            <w:rFonts w:ascii="Arial" w:hAnsi="Arial" w:cs="Arial"/>
            <w:noProof/>
          </w:rPr>
          <w:t xml:space="preserve">Implementacija obrade slike u </w:t>
        </w:r>
        <w:r w:rsidRPr="00B137BF">
          <w:rPr>
            <w:rStyle w:val="Hyperlink"/>
            <w:rFonts w:ascii="Arial" w:hAnsi="Arial" w:cs="Arial"/>
            <w:i/>
            <w:noProof/>
          </w:rPr>
          <w:t>matlabu</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_Toc296894127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19</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28" w:history="1">
        <w:r w:rsidRPr="00B137BF">
          <w:rPr>
            <w:rStyle w:val="Hyperlink"/>
            <w:rFonts w:ascii="Arial" w:hAnsi="Arial" w:cs="Arial"/>
            <w:noProof/>
          </w:rPr>
          <w:t>5.1.</w:t>
        </w:r>
        <w:r w:rsidRPr="00B137BF">
          <w:rPr>
            <w:rFonts w:ascii="Arial" w:eastAsiaTheme="minorEastAsia" w:hAnsi="Arial" w:cs="Arial"/>
            <w:noProof/>
            <w:sz w:val="22"/>
            <w:szCs w:val="22"/>
            <w:lang w:eastAsia="hr-HR"/>
          </w:rPr>
          <w:tab/>
        </w:r>
        <w:r w:rsidRPr="00B137BF">
          <w:rPr>
            <w:rStyle w:val="Hyperlink"/>
            <w:rFonts w:ascii="Arial" w:hAnsi="Arial" w:cs="Arial"/>
            <w:noProof/>
          </w:rPr>
          <w:t>Definiranje ulaznih podataka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_Toc296894128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19</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29" w:history="1">
        <w:r w:rsidRPr="00B137BF">
          <w:rPr>
            <w:rStyle w:val="Hyperlink"/>
            <w:rFonts w:ascii="Arial" w:hAnsi="Arial" w:cs="Arial"/>
            <w:noProof/>
          </w:rPr>
          <w:t>5.2.</w:t>
        </w:r>
        <w:r w:rsidRPr="00B137BF">
          <w:rPr>
            <w:rFonts w:ascii="Arial" w:eastAsiaTheme="minorEastAsia" w:hAnsi="Arial" w:cs="Arial"/>
            <w:noProof/>
            <w:sz w:val="22"/>
            <w:szCs w:val="22"/>
            <w:lang w:eastAsia="hr-HR"/>
          </w:rPr>
          <w:tab/>
        </w:r>
        <w:r w:rsidRPr="00B137BF">
          <w:rPr>
            <w:rStyle w:val="Hyperlink"/>
            <w:rFonts w:ascii="Arial" w:hAnsi="Arial" w:cs="Arial"/>
            <w:noProof/>
          </w:rPr>
          <w:t>Obrada sjene objekta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_Toc296894129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21</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30" w:history="1">
        <w:r w:rsidRPr="00B137BF">
          <w:rPr>
            <w:rStyle w:val="Hyperlink"/>
            <w:rFonts w:ascii="Arial" w:hAnsi="Arial" w:cs="Arial"/>
            <w:noProof/>
          </w:rPr>
          <w:t>5.3.</w:t>
        </w:r>
        <w:r w:rsidRPr="00B137BF">
          <w:rPr>
            <w:rFonts w:ascii="Arial" w:eastAsiaTheme="minorEastAsia" w:hAnsi="Arial" w:cs="Arial"/>
            <w:noProof/>
            <w:sz w:val="22"/>
            <w:szCs w:val="22"/>
            <w:lang w:eastAsia="hr-HR"/>
          </w:rPr>
          <w:tab/>
        </w:r>
        <w:r w:rsidRPr="00B137BF">
          <w:rPr>
            <w:rStyle w:val="Hyperlink"/>
            <w:rFonts w:ascii="Arial" w:hAnsi="Arial" w:cs="Arial"/>
            <w:noProof/>
          </w:rPr>
          <w:t>Analiza sjene objekta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_Toc296894130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26</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31" w:history="1">
        <w:r w:rsidRPr="00B137BF">
          <w:rPr>
            <w:rStyle w:val="Hyperlink"/>
            <w:rFonts w:ascii="Arial" w:hAnsi="Arial" w:cs="Arial"/>
            <w:noProof/>
          </w:rPr>
          <w:t>5.4.</w:t>
        </w:r>
        <w:r w:rsidRPr="00B137BF">
          <w:rPr>
            <w:rFonts w:ascii="Arial" w:eastAsiaTheme="minorEastAsia" w:hAnsi="Arial" w:cs="Arial"/>
            <w:noProof/>
            <w:sz w:val="22"/>
            <w:szCs w:val="22"/>
            <w:lang w:eastAsia="hr-HR"/>
          </w:rPr>
          <w:tab/>
        </w:r>
        <w:r w:rsidRPr="00B137BF">
          <w:rPr>
            <w:rStyle w:val="Hyperlink"/>
            <w:rFonts w:ascii="Arial" w:hAnsi="Arial" w:cs="Arial"/>
            <w:noProof/>
          </w:rPr>
          <w:t>Obrada svijetlog dijela objekta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_Toc296894131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30</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32" w:history="1">
        <w:r w:rsidRPr="00B137BF">
          <w:rPr>
            <w:rStyle w:val="Hyperlink"/>
            <w:rFonts w:ascii="Arial" w:hAnsi="Arial" w:cs="Arial"/>
            <w:noProof/>
          </w:rPr>
          <w:t>5.5.</w:t>
        </w:r>
        <w:r w:rsidRPr="00B137BF">
          <w:rPr>
            <w:rFonts w:ascii="Arial" w:eastAsiaTheme="minorEastAsia" w:hAnsi="Arial" w:cs="Arial"/>
            <w:noProof/>
            <w:sz w:val="22"/>
            <w:szCs w:val="22"/>
            <w:lang w:eastAsia="hr-HR"/>
          </w:rPr>
          <w:tab/>
        </w:r>
        <w:r w:rsidRPr="00B137BF">
          <w:rPr>
            <w:rStyle w:val="Hyperlink"/>
            <w:rFonts w:ascii="Arial" w:hAnsi="Arial" w:cs="Arial"/>
            <w:noProof/>
          </w:rPr>
          <w:t>Analiza svijetlog dijela objekta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_Toc296894132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32</w:t>
        </w:r>
        <w:r w:rsidRPr="00B137BF">
          <w:rPr>
            <w:rFonts w:ascii="Arial" w:hAnsi="Arial" w:cs="Arial"/>
            <w:noProof/>
            <w:webHidden/>
          </w:rPr>
          <w:fldChar w:fldCharType="end"/>
        </w:r>
      </w:hyperlink>
    </w:p>
    <w:p w:rsidR="00B137BF" w:rsidRPr="00B137BF" w:rsidRDefault="00B137BF">
      <w:pPr>
        <w:pStyle w:val="TOC2"/>
        <w:tabs>
          <w:tab w:val="left" w:pos="960"/>
          <w:tab w:val="right" w:leader="dot" w:pos="8778"/>
        </w:tabs>
        <w:rPr>
          <w:rFonts w:ascii="Arial" w:eastAsiaTheme="minorEastAsia" w:hAnsi="Arial" w:cs="Arial"/>
          <w:noProof/>
          <w:sz w:val="22"/>
          <w:szCs w:val="22"/>
          <w:lang w:eastAsia="hr-HR"/>
        </w:rPr>
      </w:pPr>
      <w:hyperlink w:anchor="_Toc296894133" w:history="1">
        <w:r w:rsidRPr="00B137BF">
          <w:rPr>
            <w:rStyle w:val="Hyperlink"/>
            <w:rFonts w:ascii="Arial" w:hAnsi="Arial" w:cs="Arial"/>
            <w:noProof/>
          </w:rPr>
          <w:t>5.6.</w:t>
        </w:r>
        <w:r w:rsidRPr="00B137BF">
          <w:rPr>
            <w:rFonts w:ascii="Arial" w:eastAsiaTheme="minorEastAsia" w:hAnsi="Arial" w:cs="Arial"/>
            <w:noProof/>
            <w:sz w:val="22"/>
            <w:szCs w:val="22"/>
            <w:lang w:eastAsia="hr-HR"/>
          </w:rPr>
          <w:tab/>
        </w:r>
        <w:r w:rsidRPr="00B137BF">
          <w:rPr>
            <w:rStyle w:val="Hyperlink"/>
            <w:rFonts w:ascii="Arial" w:hAnsi="Arial" w:cs="Arial"/>
            <w:noProof/>
          </w:rPr>
          <w:t>Rekonstrukcija objekta u 3D</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_Toc296894133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33</w:t>
        </w:r>
        <w:r w:rsidRPr="00B137BF">
          <w:rPr>
            <w:rFonts w:ascii="Arial" w:hAnsi="Arial" w:cs="Arial"/>
            <w:noProof/>
            <w:webHidden/>
          </w:rPr>
          <w:fldChar w:fldCharType="end"/>
        </w:r>
      </w:hyperlink>
    </w:p>
    <w:p w:rsidR="00B137BF" w:rsidRPr="00B137BF" w:rsidRDefault="00B137BF">
      <w:pPr>
        <w:pStyle w:val="TOC1"/>
        <w:tabs>
          <w:tab w:val="right" w:leader="dot" w:pos="8778"/>
        </w:tabs>
        <w:rPr>
          <w:rFonts w:ascii="Arial" w:eastAsiaTheme="minorEastAsia" w:hAnsi="Arial" w:cs="Arial"/>
          <w:noProof/>
          <w:sz w:val="22"/>
          <w:szCs w:val="22"/>
          <w:lang w:eastAsia="hr-HR"/>
        </w:rPr>
      </w:pPr>
      <w:hyperlink w:anchor="_Toc296894134" w:history="1">
        <w:r w:rsidRPr="00B137BF">
          <w:rPr>
            <w:rStyle w:val="Hyperlink"/>
            <w:rFonts w:ascii="Arial" w:hAnsi="Arial" w:cs="Arial"/>
            <w:noProof/>
          </w:rPr>
          <w:t>Zaključak</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_Toc296894134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36</w:t>
        </w:r>
        <w:r w:rsidRPr="00B137BF">
          <w:rPr>
            <w:rFonts w:ascii="Arial" w:hAnsi="Arial" w:cs="Arial"/>
            <w:noProof/>
            <w:webHidden/>
          </w:rPr>
          <w:fldChar w:fldCharType="end"/>
        </w:r>
      </w:hyperlink>
    </w:p>
    <w:p w:rsidR="00B137BF" w:rsidRPr="00B137BF" w:rsidRDefault="00B137BF">
      <w:pPr>
        <w:pStyle w:val="TOC1"/>
        <w:tabs>
          <w:tab w:val="right" w:leader="dot" w:pos="8778"/>
        </w:tabs>
        <w:rPr>
          <w:rFonts w:ascii="Arial" w:eastAsiaTheme="minorEastAsia" w:hAnsi="Arial" w:cs="Arial"/>
          <w:noProof/>
          <w:sz w:val="22"/>
          <w:szCs w:val="22"/>
          <w:lang w:eastAsia="hr-HR"/>
        </w:rPr>
      </w:pPr>
      <w:hyperlink w:anchor="_Toc296894135" w:history="1">
        <w:r w:rsidRPr="00B137BF">
          <w:rPr>
            <w:rStyle w:val="Hyperlink"/>
            <w:rFonts w:ascii="Arial" w:hAnsi="Arial" w:cs="Arial"/>
            <w:noProof/>
          </w:rPr>
          <w:t>Literatura</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_Toc296894135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37</w:t>
        </w:r>
        <w:r w:rsidRPr="00B137BF">
          <w:rPr>
            <w:rFonts w:ascii="Arial" w:hAnsi="Arial" w:cs="Arial"/>
            <w:noProof/>
            <w:webHidden/>
          </w:rPr>
          <w:fldChar w:fldCharType="end"/>
        </w:r>
      </w:hyperlink>
    </w:p>
    <w:p w:rsidR="00B137BF" w:rsidRPr="00B137BF" w:rsidRDefault="00B137BF">
      <w:pPr>
        <w:pStyle w:val="TOC1"/>
        <w:tabs>
          <w:tab w:val="right" w:leader="dot" w:pos="8778"/>
        </w:tabs>
        <w:rPr>
          <w:rFonts w:ascii="Arial" w:eastAsiaTheme="minorEastAsia" w:hAnsi="Arial" w:cs="Arial"/>
          <w:noProof/>
          <w:sz w:val="22"/>
          <w:szCs w:val="22"/>
          <w:lang w:eastAsia="hr-HR"/>
        </w:rPr>
      </w:pPr>
      <w:hyperlink w:anchor="_Toc296894136" w:history="1">
        <w:r w:rsidRPr="00B137BF">
          <w:rPr>
            <w:rStyle w:val="Hyperlink"/>
            <w:rFonts w:ascii="Arial" w:hAnsi="Arial" w:cs="Arial"/>
            <w:noProof/>
          </w:rPr>
          <w:t>Sažetak</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_Toc296894136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38</w:t>
        </w:r>
        <w:r w:rsidRPr="00B137BF">
          <w:rPr>
            <w:rFonts w:ascii="Arial" w:hAnsi="Arial" w:cs="Arial"/>
            <w:noProof/>
            <w:webHidden/>
          </w:rPr>
          <w:fldChar w:fldCharType="end"/>
        </w:r>
      </w:hyperlink>
    </w:p>
    <w:p w:rsidR="00B137BF" w:rsidRPr="00B137BF" w:rsidRDefault="00B137BF">
      <w:pPr>
        <w:pStyle w:val="TOC1"/>
        <w:tabs>
          <w:tab w:val="right" w:leader="dot" w:pos="8778"/>
        </w:tabs>
        <w:rPr>
          <w:rFonts w:ascii="Arial" w:eastAsiaTheme="minorEastAsia" w:hAnsi="Arial" w:cs="Arial"/>
          <w:noProof/>
          <w:sz w:val="22"/>
          <w:szCs w:val="22"/>
          <w:lang w:eastAsia="hr-HR"/>
        </w:rPr>
      </w:pPr>
      <w:hyperlink w:anchor="_Toc296894137" w:history="1">
        <w:r w:rsidRPr="00B137BF">
          <w:rPr>
            <w:rStyle w:val="Hyperlink"/>
            <w:rFonts w:ascii="Arial" w:hAnsi="Arial" w:cs="Arial"/>
            <w:noProof/>
          </w:rPr>
          <w:t>Summary</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_Toc296894137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39</w:t>
        </w:r>
        <w:r w:rsidRPr="00B137BF">
          <w:rPr>
            <w:rFonts w:ascii="Arial" w:hAnsi="Arial" w:cs="Arial"/>
            <w:noProof/>
            <w:webHidden/>
          </w:rPr>
          <w:fldChar w:fldCharType="end"/>
        </w:r>
      </w:hyperlink>
    </w:p>
    <w:p w:rsidR="00B137BF" w:rsidRPr="00B137BF" w:rsidRDefault="00B137BF">
      <w:pPr>
        <w:pStyle w:val="TOC1"/>
        <w:tabs>
          <w:tab w:val="right" w:leader="dot" w:pos="8778"/>
        </w:tabs>
        <w:rPr>
          <w:rFonts w:ascii="Arial" w:eastAsiaTheme="minorEastAsia" w:hAnsi="Arial" w:cs="Arial"/>
          <w:noProof/>
          <w:sz w:val="22"/>
          <w:szCs w:val="22"/>
          <w:lang w:eastAsia="hr-HR"/>
        </w:rPr>
      </w:pPr>
      <w:hyperlink w:anchor="_Toc296894138" w:history="1">
        <w:r w:rsidRPr="00B137BF">
          <w:rPr>
            <w:rStyle w:val="Hyperlink"/>
            <w:rFonts w:ascii="Arial" w:hAnsi="Arial" w:cs="Arial"/>
            <w:noProof/>
          </w:rPr>
          <w:t>Skraćenice</w:t>
        </w:r>
        <w:r w:rsidRPr="00B137BF">
          <w:rPr>
            <w:rFonts w:ascii="Arial" w:hAnsi="Arial" w:cs="Arial"/>
            <w:noProof/>
            <w:webHidden/>
          </w:rPr>
          <w:tab/>
        </w:r>
        <w:r w:rsidRPr="00B137BF">
          <w:rPr>
            <w:rFonts w:ascii="Arial" w:hAnsi="Arial" w:cs="Arial"/>
            <w:noProof/>
            <w:webHidden/>
          </w:rPr>
          <w:fldChar w:fldCharType="begin"/>
        </w:r>
        <w:r w:rsidRPr="00B137BF">
          <w:rPr>
            <w:rFonts w:ascii="Arial" w:hAnsi="Arial" w:cs="Arial"/>
            <w:noProof/>
            <w:webHidden/>
          </w:rPr>
          <w:instrText xml:space="preserve"> PAGEREF _Toc296894138 \h </w:instrText>
        </w:r>
        <w:r w:rsidRPr="00B137BF">
          <w:rPr>
            <w:rFonts w:ascii="Arial" w:hAnsi="Arial" w:cs="Arial"/>
            <w:noProof/>
            <w:webHidden/>
          </w:rPr>
        </w:r>
        <w:r w:rsidRPr="00B137BF">
          <w:rPr>
            <w:rFonts w:ascii="Arial" w:hAnsi="Arial" w:cs="Arial"/>
            <w:noProof/>
            <w:webHidden/>
          </w:rPr>
          <w:fldChar w:fldCharType="separate"/>
        </w:r>
        <w:r w:rsidRPr="00B137BF">
          <w:rPr>
            <w:rFonts w:ascii="Arial" w:hAnsi="Arial" w:cs="Arial"/>
            <w:noProof/>
            <w:webHidden/>
          </w:rPr>
          <w:t>40</w:t>
        </w:r>
        <w:r w:rsidRPr="00B137BF">
          <w:rPr>
            <w:rFonts w:ascii="Arial" w:hAnsi="Arial" w:cs="Arial"/>
            <w:noProof/>
            <w:webHidden/>
          </w:rPr>
          <w:fldChar w:fldCharType="end"/>
        </w:r>
      </w:hyperlink>
    </w:p>
    <w:p w:rsidR="009F4605" w:rsidRPr="00C618B8" w:rsidRDefault="00E8693D">
      <w:pPr>
        <w:rPr>
          <w:rFonts w:ascii="Arial" w:hAnsi="Arial" w:cs="Arial"/>
        </w:rPr>
      </w:pPr>
      <w:r w:rsidRPr="00C618B8">
        <w:rPr>
          <w:rFonts w:ascii="Arial" w:hAnsi="Arial" w:cs="Arial"/>
        </w:rPr>
        <w:fldChar w:fldCharType="end"/>
      </w:r>
    </w:p>
    <w:p w:rsidR="009F4605" w:rsidRPr="00EC7AAE" w:rsidRDefault="009F4605"/>
    <w:p w:rsidR="009F4605" w:rsidRPr="00EC7AAE" w:rsidRDefault="009F4605"/>
    <w:p w:rsidR="009F4605" w:rsidRPr="00EC7AAE" w:rsidRDefault="009F4605"/>
    <w:p w:rsidR="009F4605" w:rsidRPr="00EC7AAE" w:rsidRDefault="009F4605"/>
    <w:p w:rsidR="009F4605" w:rsidRPr="00EC7AAE" w:rsidRDefault="009F4605"/>
    <w:p w:rsidR="009F4605" w:rsidRPr="00EC7AAE" w:rsidRDefault="009F4605"/>
    <w:p w:rsidR="003E2212" w:rsidRPr="00EC7AAE" w:rsidRDefault="003E2212">
      <w:pPr>
        <w:jc w:val="left"/>
        <w:sectPr w:rsidR="003E2212" w:rsidRPr="00EC7AAE" w:rsidSect="00FA093A">
          <w:pgSz w:w="11907" w:h="16840" w:code="9"/>
          <w:pgMar w:top="1418" w:right="1418" w:bottom="1418" w:left="1701" w:header="851" w:footer="567" w:gutter="0"/>
          <w:cols w:space="708"/>
          <w:titlePg/>
          <w:docGrid w:linePitch="360"/>
        </w:sectPr>
      </w:pPr>
    </w:p>
    <w:p w:rsidR="003E2212" w:rsidRPr="00EC7AAE" w:rsidRDefault="003E2212" w:rsidP="00B70C48">
      <w:pPr>
        <w:pStyle w:val="Heading1"/>
      </w:pPr>
      <w:bookmarkStart w:id="0" w:name="_Toc296894113"/>
      <w:r w:rsidRPr="00EC7AAE">
        <w:lastRenderedPageBreak/>
        <w:t>Uvod</w:t>
      </w:r>
      <w:bookmarkEnd w:id="0"/>
    </w:p>
    <w:p w:rsidR="00B70C48" w:rsidRPr="00EC7AAE" w:rsidRDefault="00265E9A" w:rsidP="00B70C48">
      <w:pPr>
        <w:rPr>
          <w:rFonts w:ascii="Arial" w:hAnsi="Arial" w:cs="Arial"/>
        </w:rPr>
      </w:pPr>
      <w:r w:rsidRPr="00EC7AAE">
        <w:rPr>
          <w:rFonts w:ascii="Arial" w:hAnsi="Arial" w:cs="Arial"/>
        </w:rPr>
        <w:t>U današnjem svijetu koji se sve više orijentira prema morskim površinama, ali i dubinama</w:t>
      </w:r>
      <w:r w:rsidR="002F7C95" w:rsidRPr="00EC7AAE">
        <w:rPr>
          <w:rFonts w:ascii="Arial" w:hAnsi="Arial" w:cs="Arial"/>
        </w:rPr>
        <w:t>,</w:t>
      </w:r>
      <w:r w:rsidRPr="00EC7AAE">
        <w:rPr>
          <w:rFonts w:ascii="Arial" w:hAnsi="Arial" w:cs="Arial"/>
        </w:rPr>
        <w:t xml:space="preserve"> vrlo veliku ulogu imaju uređaji i tehnologije koji se</w:t>
      </w:r>
      <w:r w:rsidR="004A75C4" w:rsidRPr="00EC7AAE">
        <w:rPr>
          <w:rFonts w:ascii="Arial" w:hAnsi="Arial" w:cs="Arial"/>
        </w:rPr>
        <w:t xml:space="preserve"> mogu efektivno koristiti</w:t>
      </w:r>
      <w:r w:rsidRPr="00EC7AAE">
        <w:rPr>
          <w:rFonts w:ascii="Arial" w:hAnsi="Arial" w:cs="Arial"/>
        </w:rPr>
        <w:t xml:space="preserve"> pod vodom. Kako znamo da je korištenje elektromagnetskih valova pod vodom</w:t>
      </w:r>
      <w:r w:rsidR="004A75C4" w:rsidRPr="00EC7AAE">
        <w:rPr>
          <w:rFonts w:ascii="Arial" w:hAnsi="Arial" w:cs="Arial"/>
        </w:rPr>
        <w:t xml:space="preserve"> </w:t>
      </w:r>
      <w:r w:rsidRPr="00EC7AAE">
        <w:rPr>
          <w:rFonts w:ascii="Arial" w:hAnsi="Arial" w:cs="Arial"/>
        </w:rPr>
        <w:t xml:space="preserve"> nemoguće,</w:t>
      </w:r>
      <w:r w:rsidR="00341058" w:rsidRPr="00EC7AAE">
        <w:rPr>
          <w:rFonts w:ascii="Arial" w:hAnsi="Arial" w:cs="Arial"/>
        </w:rPr>
        <w:t xml:space="preserve"> potrebno se bilo okrenuti nekom drugom sredstvu s kojim možemo ostvariti</w:t>
      </w:r>
      <w:r w:rsidRPr="00EC7AAE">
        <w:rPr>
          <w:rFonts w:ascii="Arial" w:hAnsi="Arial" w:cs="Arial"/>
        </w:rPr>
        <w:t xml:space="preserve"> komunikaci</w:t>
      </w:r>
      <w:r w:rsidR="00341058" w:rsidRPr="00EC7AAE">
        <w:rPr>
          <w:rFonts w:ascii="Arial" w:hAnsi="Arial" w:cs="Arial"/>
        </w:rPr>
        <w:t>ju</w:t>
      </w:r>
      <w:r w:rsidRPr="00EC7AAE">
        <w:rPr>
          <w:rFonts w:ascii="Arial" w:hAnsi="Arial" w:cs="Arial"/>
        </w:rPr>
        <w:t xml:space="preserve"> i prenošenja podataka pod vodom. Idealnu pri</w:t>
      </w:r>
      <w:r w:rsidR="00E77887" w:rsidRPr="00EC7AAE">
        <w:rPr>
          <w:rFonts w:ascii="Arial" w:hAnsi="Arial" w:cs="Arial"/>
        </w:rPr>
        <w:t>mjenu su tu pronašli akustički</w:t>
      </w:r>
      <w:r w:rsidRPr="00EC7AAE">
        <w:rPr>
          <w:rFonts w:ascii="Arial" w:hAnsi="Arial" w:cs="Arial"/>
        </w:rPr>
        <w:t xml:space="preserve"> valovi. U tom</w:t>
      </w:r>
      <w:r w:rsidR="00E77887" w:rsidRPr="00EC7AAE">
        <w:rPr>
          <w:rFonts w:ascii="Arial" w:hAnsi="Arial" w:cs="Arial"/>
        </w:rPr>
        <w:t xml:space="preserve"> pogledu korištenja akustičkih</w:t>
      </w:r>
      <w:r w:rsidRPr="00EC7AAE">
        <w:rPr>
          <w:rFonts w:ascii="Arial" w:hAnsi="Arial" w:cs="Arial"/>
        </w:rPr>
        <w:t xml:space="preserve"> valova pod vodom nastale su razne primjenjive tehnologije, ponajprije u pogledu detekcije, ali i komunikacije. U pogledu detekcije raznih objekata</w:t>
      </w:r>
      <w:r w:rsidR="00FC792D" w:rsidRPr="00EC7AAE">
        <w:rPr>
          <w:rFonts w:ascii="Arial" w:hAnsi="Arial" w:cs="Arial"/>
        </w:rPr>
        <w:t>, riba ili dna</w:t>
      </w:r>
      <w:r w:rsidRPr="00EC7AAE">
        <w:rPr>
          <w:rFonts w:ascii="Arial" w:hAnsi="Arial" w:cs="Arial"/>
        </w:rPr>
        <w:t xml:space="preserve"> pod vodom ili morem razvila se grupa uređaja </w:t>
      </w:r>
      <w:r w:rsidR="00FC792D" w:rsidRPr="00EC7AAE">
        <w:rPr>
          <w:rFonts w:ascii="Arial" w:hAnsi="Arial" w:cs="Arial"/>
        </w:rPr>
        <w:t>na</w:t>
      </w:r>
      <w:r w:rsidRPr="00EC7AAE">
        <w:rPr>
          <w:rFonts w:ascii="Arial" w:hAnsi="Arial" w:cs="Arial"/>
        </w:rPr>
        <w:t xml:space="preserve">zvanih </w:t>
      </w:r>
      <w:r w:rsidR="00C6727B" w:rsidRPr="00EC7AAE">
        <w:rPr>
          <w:rFonts w:ascii="Arial" w:hAnsi="Arial" w:cs="Arial"/>
        </w:rPr>
        <w:t>sonar</w:t>
      </w:r>
      <w:r w:rsidR="00B16872">
        <w:rPr>
          <w:rFonts w:ascii="Arial" w:hAnsi="Arial" w:cs="Arial"/>
        </w:rPr>
        <w:t xml:space="preserve"> </w:t>
      </w:r>
      <w:r w:rsidR="00C6727B" w:rsidRPr="00EC7AAE">
        <w:rPr>
          <w:rFonts w:ascii="Arial" w:hAnsi="Arial" w:cs="Arial"/>
        </w:rPr>
        <w:t>(</w:t>
      </w:r>
      <w:proofErr w:type="spellStart"/>
      <w:r w:rsidR="00B16872" w:rsidRPr="00EC7AAE">
        <w:rPr>
          <w:rFonts w:ascii="Arial" w:hAnsi="Arial" w:cs="Arial"/>
          <w:bCs/>
          <w:i/>
        </w:rPr>
        <w:t>engl</w:t>
      </w:r>
      <w:proofErr w:type="spellEnd"/>
      <w:r w:rsidR="00B16872" w:rsidRPr="00EC7AAE">
        <w:rPr>
          <w:rFonts w:ascii="Arial" w:hAnsi="Arial" w:cs="Arial"/>
          <w:bCs/>
          <w:i/>
        </w:rPr>
        <w:t>.</w:t>
      </w:r>
      <w:r w:rsidR="00B16872" w:rsidRPr="00EC7AAE">
        <w:rPr>
          <w:rFonts w:ascii="Arial" w:hAnsi="Arial" w:cs="Arial"/>
          <w:bCs/>
        </w:rPr>
        <w:t xml:space="preserve"> </w:t>
      </w:r>
      <w:proofErr w:type="spellStart"/>
      <w:r w:rsidR="00C6727B" w:rsidRPr="00EC7AAE">
        <w:rPr>
          <w:rFonts w:ascii="Arial" w:hAnsi="Arial" w:cs="Arial"/>
        </w:rPr>
        <w:t>SOund</w:t>
      </w:r>
      <w:proofErr w:type="spellEnd"/>
      <w:r w:rsidR="00C6727B" w:rsidRPr="00EC7AAE">
        <w:rPr>
          <w:rFonts w:ascii="Arial" w:hAnsi="Arial" w:cs="Arial"/>
        </w:rPr>
        <w:t xml:space="preserve"> </w:t>
      </w:r>
      <w:proofErr w:type="spellStart"/>
      <w:r w:rsidR="00C6727B" w:rsidRPr="00EC7AAE">
        <w:rPr>
          <w:rFonts w:ascii="Arial" w:hAnsi="Arial" w:cs="Arial"/>
        </w:rPr>
        <w:t>Navigation</w:t>
      </w:r>
      <w:proofErr w:type="spellEnd"/>
      <w:r w:rsidR="00C6727B" w:rsidRPr="00EC7AAE">
        <w:rPr>
          <w:rFonts w:ascii="Arial" w:hAnsi="Arial" w:cs="Arial"/>
        </w:rPr>
        <w:t xml:space="preserve"> </w:t>
      </w:r>
      <w:proofErr w:type="spellStart"/>
      <w:r w:rsidR="00C6727B" w:rsidRPr="00EC7AAE">
        <w:rPr>
          <w:rFonts w:ascii="Arial" w:hAnsi="Arial" w:cs="Arial"/>
        </w:rPr>
        <w:t>And</w:t>
      </w:r>
      <w:proofErr w:type="spellEnd"/>
      <w:r w:rsidR="00C6727B" w:rsidRPr="00EC7AAE">
        <w:rPr>
          <w:rFonts w:ascii="Arial" w:hAnsi="Arial" w:cs="Arial"/>
        </w:rPr>
        <w:t xml:space="preserve"> </w:t>
      </w:r>
      <w:proofErr w:type="spellStart"/>
      <w:r w:rsidR="00C6727B" w:rsidRPr="00EC7AAE">
        <w:rPr>
          <w:rFonts w:ascii="Arial" w:hAnsi="Arial" w:cs="Arial"/>
        </w:rPr>
        <w:t>Ranging</w:t>
      </w:r>
      <w:proofErr w:type="spellEnd"/>
      <w:r w:rsidR="00C6727B" w:rsidRPr="00EC7AAE">
        <w:rPr>
          <w:rFonts w:ascii="Arial" w:hAnsi="Arial" w:cs="Arial"/>
        </w:rPr>
        <w:t>)</w:t>
      </w:r>
      <w:r w:rsidRPr="00EC7AAE">
        <w:rPr>
          <w:rFonts w:ascii="Arial" w:hAnsi="Arial" w:cs="Arial"/>
        </w:rPr>
        <w:t xml:space="preserve">. </w:t>
      </w:r>
      <w:r w:rsidR="00C36707" w:rsidRPr="00EC7AAE">
        <w:rPr>
          <w:rFonts w:ascii="Arial" w:hAnsi="Arial" w:cs="Arial"/>
        </w:rPr>
        <w:t xml:space="preserve">U hrvatskom jeziku postoje razni prijevodi ove riječi poput ultrazvučni </w:t>
      </w:r>
      <w:proofErr w:type="spellStart"/>
      <w:r w:rsidR="00C36707" w:rsidRPr="00EC7AAE">
        <w:rPr>
          <w:rFonts w:ascii="Arial" w:hAnsi="Arial" w:cs="Arial"/>
        </w:rPr>
        <w:t>lokator</w:t>
      </w:r>
      <w:proofErr w:type="spellEnd"/>
      <w:r w:rsidR="00C36707" w:rsidRPr="00EC7AAE">
        <w:rPr>
          <w:rFonts w:ascii="Arial" w:hAnsi="Arial" w:cs="Arial"/>
        </w:rPr>
        <w:t xml:space="preserve">, zvučni radar, </w:t>
      </w:r>
      <w:proofErr w:type="spellStart"/>
      <w:r w:rsidR="00C36707" w:rsidRPr="00EC7AAE">
        <w:rPr>
          <w:rFonts w:ascii="Arial" w:hAnsi="Arial" w:cs="Arial"/>
        </w:rPr>
        <w:t>hidrolokator</w:t>
      </w:r>
      <w:proofErr w:type="spellEnd"/>
      <w:r w:rsidR="00C36707" w:rsidRPr="00EC7AAE">
        <w:rPr>
          <w:rFonts w:ascii="Arial" w:hAnsi="Arial" w:cs="Arial"/>
        </w:rPr>
        <w:t>, dubinomjer</w:t>
      </w:r>
      <w:r w:rsidR="005A7EB6" w:rsidRPr="00EC7AAE">
        <w:rPr>
          <w:rFonts w:ascii="Arial" w:hAnsi="Arial" w:cs="Arial"/>
        </w:rPr>
        <w:t>,</w:t>
      </w:r>
      <w:r w:rsidR="00C36707" w:rsidRPr="00EC7AAE">
        <w:rPr>
          <w:rFonts w:ascii="Arial" w:hAnsi="Arial" w:cs="Arial"/>
        </w:rPr>
        <w:t xml:space="preserve"> </w:t>
      </w:r>
      <w:proofErr w:type="spellStart"/>
      <w:r w:rsidR="00C36707" w:rsidRPr="00EC7AAE">
        <w:rPr>
          <w:rFonts w:ascii="Arial" w:hAnsi="Arial" w:cs="Arial"/>
        </w:rPr>
        <w:t>itd</w:t>
      </w:r>
      <w:proofErr w:type="spellEnd"/>
      <w:r w:rsidR="00C36707" w:rsidRPr="00EC7AAE">
        <w:rPr>
          <w:rFonts w:ascii="Arial" w:hAnsi="Arial" w:cs="Arial"/>
        </w:rPr>
        <w:t>. Svi ovi prije</w:t>
      </w:r>
      <w:r w:rsidR="005A7EB6" w:rsidRPr="00EC7AAE">
        <w:rPr>
          <w:rFonts w:ascii="Arial" w:hAnsi="Arial" w:cs="Arial"/>
        </w:rPr>
        <w:t>vodi ukazuju na vrstu</w:t>
      </w:r>
      <w:r w:rsidR="00C36707" w:rsidRPr="00EC7AAE">
        <w:rPr>
          <w:rFonts w:ascii="Arial" w:hAnsi="Arial" w:cs="Arial"/>
        </w:rPr>
        <w:t xml:space="preserve"> i način korištenja određenog </w:t>
      </w:r>
      <w:proofErr w:type="spellStart"/>
      <w:r w:rsidR="00C36707" w:rsidRPr="00EC7AAE">
        <w:rPr>
          <w:rFonts w:ascii="Arial" w:hAnsi="Arial" w:cs="Arial"/>
        </w:rPr>
        <w:t>sonara</w:t>
      </w:r>
      <w:proofErr w:type="spellEnd"/>
      <w:r w:rsidR="00C36707" w:rsidRPr="00EC7AAE">
        <w:rPr>
          <w:rFonts w:ascii="Arial" w:hAnsi="Arial" w:cs="Arial"/>
        </w:rPr>
        <w:t xml:space="preserve">. Kroz ovaj rad razmatrat ćemo korisnost i načine obrade podataka koje možemo dobiti koristeći bočni sonar(side </w:t>
      </w:r>
      <w:proofErr w:type="spellStart"/>
      <w:r w:rsidR="00C36707" w:rsidRPr="00EC7AAE">
        <w:rPr>
          <w:rFonts w:ascii="Arial" w:hAnsi="Arial" w:cs="Arial"/>
        </w:rPr>
        <w:t>scan</w:t>
      </w:r>
      <w:proofErr w:type="spellEnd"/>
      <w:r w:rsidR="00C36707" w:rsidRPr="00EC7AAE">
        <w:rPr>
          <w:rFonts w:ascii="Arial" w:hAnsi="Arial" w:cs="Arial"/>
        </w:rPr>
        <w:t xml:space="preserve"> sonar).</w:t>
      </w:r>
      <w:r w:rsidR="004A75C4" w:rsidRPr="00EC7AAE">
        <w:rPr>
          <w:rFonts w:ascii="Arial" w:hAnsi="Arial" w:cs="Arial"/>
        </w:rPr>
        <w:t xml:space="preserve"> Također bitno je napomenuti</w:t>
      </w:r>
      <w:r w:rsidR="00FD1246" w:rsidRPr="00EC7AAE">
        <w:rPr>
          <w:rFonts w:ascii="Arial" w:hAnsi="Arial" w:cs="Arial"/>
        </w:rPr>
        <w:t>,</w:t>
      </w:r>
      <w:r w:rsidR="004A75C4" w:rsidRPr="00EC7AAE">
        <w:rPr>
          <w:rFonts w:ascii="Arial" w:hAnsi="Arial" w:cs="Arial"/>
        </w:rPr>
        <w:t xml:space="preserve"> da</w:t>
      </w:r>
      <w:r w:rsidR="00FD1246" w:rsidRPr="00EC7AAE">
        <w:rPr>
          <w:rFonts w:ascii="Arial" w:hAnsi="Arial" w:cs="Arial"/>
        </w:rPr>
        <w:t xml:space="preserve"> je</w:t>
      </w:r>
      <w:r w:rsidR="004A75C4" w:rsidRPr="00EC7AAE">
        <w:rPr>
          <w:rFonts w:ascii="Arial" w:hAnsi="Arial" w:cs="Arial"/>
        </w:rPr>
        <w:t xml:space="preserve"> danas najučestaliji način dobivanja slika morskog dna</w:t>
      </w:r>
      <w:r w:rsidR="00FD1246" w:rsidRPr="00EC7AAE">
        <w:rPr>
          <w:rFonts w:ascii="Arial" w:hAnsi="Arial" w:cs="Arial"/>
        </w:rPr>
        <w:t xml:space="preserve"> velikih razmjera upravo pomoću bočnog i prednjeg </w:t>
      </w:r>
      <w:proofErr w:type="spellStart"/>
      <w:r w:rsidR="00FD1246" w:rsidRPr="00EC7AAE">
        <w:rPr>
          <w:rFonts w:ascii="Arial" w:hAnsi="Arial" w:cs="Arial"/>
        </w:rPr>
        <w:t>sonara</w:t>
      </w:r>
      <w:proofErr w:type="spellEnd"/>
      <w:r w:rsidR="00FD1246" w:rsidRPr="00EC7AAE">
        <w:rPr>
          <w:rFonts w:ascii="Arial" w:hAnsi="Arial" w:cs="Arial"/>
        </w:rPr>
        <w:t>.</w:t>
      </w:r>
      <w:r w:rsidR="00C36707" w:rsidRPr="00EC7AAE">
        <w:rPr>
          <w:rFonts w:ascii="Arial" w:hAnsi="Arial" w:cs="Arial"/>
        </w:rPr>
        <w:t xml:space="preserve"> Bazirat ćemo se na analizi snimaka </w:t>
      </w:r>
      <w:r w:rsidR="007D2CB4">
        <w:rPr>
          <w:rFonts w:ascii="Arial" w:hAnsi="Arial" w:cs="Arial"/>
        </w:rPr>
        <w:t>morskog dna koje su napravljene</w:t>
      </w:r>
      <w:r w:rsidR="00FC792D" w:rsidRPr="00EC7AAE">
        <w:rPr>
          <w:rFonts w:ascii="Arial" w:hAnsi="Arial" w:cs="Arial"/>
        </w:rPr>
        <w:t xml:space="preserve"> navedenim </w:t>
      </w:r>
      <w:proofErr w:type="spellStart"/>
      <w:r w:rsidR="00FC792D" w:rsidRPr="00EC7AAE">
        <w:rPr>
          <w:rFonts w:ascii="Arial" w:hAnsi="Arial" w:cs="Arial"/>
        </w:rPr>
        <w:t>sonarom</w:t>
      </w:r>
      <w:proofErr w:type="spellEnd"/>
      <w:r w:rsidR="00FC792D" w:rsidRPr="00EC7AAE">
        <w:rPr>
          <w:rFonts w:ascii="Arial" w:hAnsi="Arial" w:cs="Arial"/>
        </w:rPr>
        <w:t xml:space="preserve"> te detekciji</w:t>
      </w:r>
      <w:r w:rsidR="00C36707" w:rsidRPr="00EC7AAE">
        <w:rPr>
          <w:rFonts w:ascii="Arial" w:hAnsi="Arial" w:cs="Arial"/>
        </w:rPr>
        <w:t xml:space="preserve"> morfoloških karakteristika objekata</w:t>
      </w:r>
      <w:r w:rsidR="00FC792D" w:rsidRPr="00EC7AAE">
        <w:rPr>
          <w:rFonts w:ascii="Arial" w:hAnsi="Arial" w:cs="Arial"/>
        </w:rPr>
        <w:t xml:space="preserve"> koji su zabilježeni na snimci</w:t>
      </w:r>
      <w:r w:rsidR="00FD1246" w:rsidRPr="00EC7AAE">
        <w:rPr>
          <w:rFonts w:ascii="Arial" w:hAnsi="Arial" w:cs="Arial"/>
        </w:rPr>
        <w:t xml:space="preserve"> i taj proces pokušati automatizirati koristeći programski paket </w:t>
      </w:r>
      <w:proofErr w:type="spellStart"/>
      <w:r w:rsidR="00FD1246" w:rsidRPr="007D2CB4">
        <w:rPr>
          <w:rFonts w:ascii="Arial" w:hAnsi="Arial" w:cs="Arial"/>
          <w:i/>
        </w:rPr>
        <w:t>matlab</w:t>
      </w:r>
      <w:proofErr w:type="spellEnd"/>
      <w:r w:rsidR="00FC792D" w:rsidRPr="00EC7AAE">
        <w:rPr>
          <w:rFonts w:ascii="Arial" w:hAnsi="Arial" w:cs="Arial"/>
        </w:rPr>
        <w:t>. Kako bi ovaj</w:t>
      </w:r>
      <w:r w:rsidR="00FD1246" w:rsidRPr="00EC7AAE">
        <w:rPr>
          <w:rFonts w:ascii="Arial" w:hAnsi="Arial" w:cs="Arial"/>
        </w:rPr>
        <w:t xml:space="preserve"> zadatak mogli ostvariti prvo će biti</w:t>
      </w:r>
      <w:r w:rsidR="00FC792D" w:rsidRPr="00EC7AAE">
        <w:rPr>
          <w:rFonts w:ascii="Arial" w:hAnsi="Arial" w:cs="Arial"/>
        </w:rPr>
        <w:t xml:space="preserve"> potre</w:t>
      </w:r>
      <w:r w:rsidR="007D2CB4">
        <w:rPr>
          <w:rFonts w:ascii="Arial" w:hAnsi="Arial" w:cs="Arial"/>
        </w:rPr>
        <w:t xml:space="preserve">bno upoznati se s načinom rada </w:t>
      </w:r>
      <w:r w:rsidR="00FC792D" w:rsidRPr="00EC7AAE">
        <w:rPr>
          <w:rFonts w:ascii="Arial" w:hAnsi="Arial" w:cs="Arial"/>
        </w:rPr>
        <w:t xml:space="preserve">side </w:t>
      </w:r>
      <w:proofErr w:type="spellStart"/>
      <w:r w:rsidR="00FC792D" w:rsidRPr="00EC7AAE">
        <w:rPr>
          <w:rFonts w:ascii="Arial" w:hAnsi="Arial" w:cs="Arial"/>
        </w:rPr>
        <w:t>scan</w:t>
      </w:r>
      <w:proofErr w:type="spellEnd"/>
      <w:r w:rsidR="00FC792D" w:rsidRPr="00EC7AAE">
        <w:rPr>
          <w:rFonts w:ascii="Arial" w:hAnsi="Arial" w:cs="Arial"/>
        </w:rPr>
        <w:t xml:space="preserve"> </w:t>
      </w:r>
      <w:proofErr w:type="spellStart"/>
      <w:r w:rsidR="00FC792D" w:rsidRPr="00EC7AAE">
        <w:rPr>
          <w:rFonts w:ascii="Arial" w:hAnsi="Arial" w:cs="Arial"/>
        </w:rPr>
        <w:t>sonar</w:t>
      </w:r>
      <w:r w:rsidR="007D2CB4">
        <w:rPr>
          <w:rFonts w:ascii="Arial" w:hAnsi="Arial" w:cs="Arial"/>
        </w:rPr>
        <w:t>a</w:t>
      </w:r>
      <w:proofErr w:type="spellEnd"/>
      <w:r w:rsidR="00FC792D" w:rsidRPr="00EC7AAE">
        <w:rPr>
          <w:rFonts w:ascii="Arial" w:hAnsi="Arial" w:cs="Arial"/>
        </w:rPr>
        <w:t xml:space="preserve"> te matematičkim principima analize snimaka.</w:t>
      </w:r>
      <w:r w:rsidR="00FD1246" w:rsidRPr="00EC7AAE">
        <w:rPr>
          <w:rFonts w:ascii="Arial" w:hAnsi="Arial" w:cs="Arial"/>
        </w:rPr>
        <w:t xml:space="preserve"> Nakon toga ćemo navedene matematičke postupke implementirati u </w:t>
      </w:r>
      <w:proofErr w:type="spellStart"/>
      <w:r w:rsidR="00FD1246" w:rsidRPr="007D2CB4">
        <w:rPr>
          <w:rFonts w:ascii="Arial" w:hAnsi="Arial" w:cs="Arial"/>
          <w:i/>
        </w:rPr>
        <w:t>maltlab</w:t>
      </w:r>
      <w:proofErr w:type="spellEnd"/>
      <w:r w:rsidR="00FD1246" w:rsidRPr="00EC7AAE">
        <w:rPr>
          <w:rFonts w:ascii="Arial" w:hAnsi="Arial" w:cs="Arial"/>
        </w:rPr>
        <w:t xml:space="preserve"> skripte</w:t>
      </w:r>
      <w:r w:rsidR="005A7EB6" w:rsidRPr="00EC7AAE">
        <w:rPr>
          <w:rFonts w:ascii="Arial" w:hAnsi="Arial" w:cs="Arial"/>
        </w:rPr>
        <w:t xml:space="preserve"> i pokušati dobiti što bolje podatke o objektu te ga klasificirat po tim dobivenim karakteristikama. Navedena matematička analiza objekta će nam dati dovoljno podataka za rekonstrukciju tog istog</w:t>
      </w:r>
      <w:r w:rsidR="00FD1246" w:rsidRPr="00EC7AAE">
        <w:rPr>
          <w:rFonts w:ascii="Arial" w:hAnsi="Arial" w:cs="Arial"/>
        </w:rPr>
        <w:t xml:space="preserve"> na 3D slici. </w:t>
      </w:r>
      <w:r w:rsidR="00341058" w:rsidRPr="00EC7AAE">
        <w:rPr>
          <w:rFonts w:ascii="Arial" w:hAnsi="Arial" w:cs="Arial"/>
        </w:rPr>
        <w:t xml:space="preserve"> </w:t>
      </w:r>
    </w:p>
    <w:p w:rsidR="0034467B" w:rsidRPr="00EC7AAE" w:rsidRDefault="00593BB1" w:rsidP="0034467B">
      <w:pPr>
        <w:pStyle w:val="Heading1"/>
      </w:pPr>
      <w:bookmarkStart w:id="1" w:name="_Toc296894114"/>
      <w:r w:rsidRPr="00EC7AAE">
        <w:lastRenderedPageBreak/>
        <w:t>Akustički valovi</w:t>
      </w:r>
      <w:bookmarkEnd w:id="1"/>
    </w:p>
    <w:p w:rsidR="00E77887" w:rsidRPr="00EC7AAE" w:rsidRDefault="00593BB1" w:rsidP="00593BB1">
      <w:pPr>
        <w:rPr>
          <w:rFonts w:ascii="Arial" w:hAnsi="Arial" w:cs="Arial"/>
        </w:rPr>
      </w:pPr>
      <w:r w:rsidRPr="00EC7AAE">
        <w:rPr>
          <w:rFonts w:ascii="Arial" w:hAnsi="Arial" w:cs="Arial"/>
        </w:rPr>
        <w:t xml:space="preserve">U ovom poglavlju dotaknut ćemo se osnovnih principa širenja i djelovanja akustičkih valova koji su osnova rada svakog </w:t>
      </w:r>
      <w:proofErr w:type="spellStart"/>
      <w:r w:rsidRPr="00EC7AAE">
        <w:rPr>
          <w:rFonts w:ascii="Arial" w:hAnsi="Arial" w:cs="Arial"/>
        </w:rPr>
        <w:t>sonarskog</w:t>
      </w:r>
      <w:proofErr w:type="spellEnd"/>
      <w:r w:rsidRPr="00EC7AAE">
        <w:rPr>
          <w:rFonts w:ascii="Arial" w:hAnsi="Arial" w:cs="Arial"/>
        </w:rPr>
        <w:t xml:space="preserve"> sustava.</w:t>
      </w:r>
      <w:r w:rsidR="00E77887" w:rsidRPr="00EC7AAE">
        <w:rPr>
          <w:rFonts w:ascii="Arial" w:hAnsi="Arial" w:cs="Arial"/>
        </w:rPr>
        <w:t xml:space="preserve"> Posebno ćemo izdvojiti poglavlje o ultrazvučnim valovima jer su osnova većine tehnologija koje se koriste zvučnim valovima. Vrlo zanimljive su nam i pojave korištenja akustičkih valova u prirodi </w:t>
      </w:r>
      <w:proofErr w:type="spellStart"/>
      <w:r w:rsidR="00E77887" w:rsidRPr="00EC7AAE">
        <w:rPr>
          <w:rFonts w:ascii="Arial" w:hAnsi="Arial" w:cs="Arial"/>
        </w:rPr>
        <w:t>tj</w:t>
      </w:r>
      <w:proofErr w:type="spellEnd"/>
      <w:r w:rsidR="00E77887" w:rsidRPr="00EC7AAE">
        <w:rPr>
          <w:rFonts w:ascii="Arial" w:hAnsi="Arial" w:cs="Arial"/>
        </w:rPr>
        <w:t xml:space="preserve">. kod životinja. Iz tih primjera možemo vidjeti kako se dosta informacija može dobiti koristeći akustičke valove, dovoljno čak </w:t>
      </w:r>
      <w:r w:rsidR="007D2CB4">
        <w:rPr>
          <w:rFonts w:ascii="Arial" w:hAnsi="Arial" w:cs="Arial"/>
        </w:rPr>
        <w:t>i da zamijeni elektromagnetske (</w:t>
      </w:r>
      <w:r w:rsidR="00E77887" w:rsidRPr="00EC7AAE">
        <w:rPr>
          <w:rFonts w:ascii="Arial" w:hAnsi="Arial" w:cs="Arial"/>
        </w:rPr>
        <w:t>vid) kod nekih životinja.</w:t>
      </w:r>
    </w:p>
    <w:p w:rsidR="0015571C" w:rsidRPr="00EC7AAE" w:rsidRDefault="0015571C" w:rsidP="00593BB1">
      <w:pPr>
        <w:rPr>
          <w:rFonts w:ascii="Arial" w:hAnsi="Arial" w:cs="Arial"/>
        </w:rPr>
      </w:pPr>
      <w:r w:rsidRPr="00EC7AAE">
        <w:rPr>
          <w:rFonts w:ascii="Arial" w:hAnsi="Arial" w:cs="Arial"/>
        </w:rPr>
        <w:t>Akustički valovi su</w:t>
      </w:r>
      <w:r w:rsidR="006862CC" w:rsidRPr="00EC7AAE">
        <w:rPr>
          <w:rFonts w:ascii="Arial" w:hAnsi="Arial" w:cs="Arial"/>
        </w:rPr>
        <w:t xml:space="preserve"> vrsta longitudinalnih valova, a nastaju kao</w:t>
      </w:r>
      <w:r w:rsidRPr="00EC7AAE">
        <w:rPr>
          <w:rFonts w:ascii="Arial" w:hAnsi="Arial" w:cs="Arial"/>
        </w:rPr>
        <w:t xml:space="preserve"> oscilacije tlaka</w:t>
      </w:r>
      <w:r w:rsidR="006862CC" w:rsidRPr="00EC7AAE">
        <w:rPr>
          <w:rFonts w:ascii="Arial" w:hAnsi="Arial" w:cs="Arial"/>
        </w:rPr>
        <w:t xml:space="preserve"> koji</w:t>
      </w:r>
      <w:r w:rsidRPr="00EC7AAE">
        <w:rPr>
          <w:rFonts w:ascii="Arial" w:hAnsi="Arial" w:cs="Arial"/>
        </w:rPr>
        <w:t xml:space="preserve"> putuj</w:t>
      </w:r>
      <w:r w:rsidR="006862CC" w:rsidRPr="00EC7AAE">
        <w:rPr>
          <w:rFonts w:ascii="Arial" w:hAnsi="Arial" w:cs="Arial"/>
        </w:rPr>
        <w:t>e</w:t>
      </w:r>
      <w:r w:rsidRPr="00EC7AAE">
        <w:rPr>
          <w:rFonts w:ascii="Arial" w:hAnsi="Arial" w:cs="Arial"/>
        </w:rPr>
        <w:t xml:space="preserve"> kroz čvrste, tekuće ili plinovite tvari i pri tome </w:t>
      </w:r>
      <w:r w:rsidR="006862CC" w:rsidRPr="00EC7AAE">
        <w:rPr>
          <w:rFonts w:ascii="Arial" w:hAnsi="Arial" w:cs="Arial"/>
        </w:rPr>
        <w:t>zadržava</w:t>
      </w:r>
      <w:r w:rsidRPr="00EC7AAE">
        <w:rPr>
          <w:rFonts w:ascii="Arial" w:hAnsi="Arial" w:cs="Arial"/>
        </w:rPr>
        <w:t xml:space="preserve"> valnu formu. Ove valove kar</w:t>
      </w:r>
      <w:r w:rsidR="007D2CB4">
        <w:rPr>
          <w:rFonts w:ascii="Arial" w:hAnsi="Arial" w:cs="Arial"/>
        </w:rPr>
        <w:t>akterizira njihova frekvencija (</w:t>
      </w:r>
      <w:r w:rsidRPr="00EC7AAE">
        <w:rPr>
          <w:rFonts w:ascii="Arial" w:hAnsi="Arial" w:cs="Arial"/>
        </w:rPr>
        <w:t xml:space="preserve">valna duljina), intenzitet te tip i duljina trajanja pulsa vala. </w:t>
      </w:r>
    </w:p>
    <w:p w:rsidR="006862CC" w:rsidRPr="00EC7AAE" w:rsidRDefault="0015571C" w:rsidP="00593BB1">
      <w:pPr>
        <w:rPr>
          <w:rFonts w:ascii="Arial" w:hAnsi="Arial" w:cs="Arial"/>
        </w:rPr>
      </w:pPr>
      <w:r w:rsidRPr="00EC7AAE">
        <w:rPr>
          <w:rFonts w:ascii="Arial" w:hAnsi="Arial" w:cs="Arial"/>
        </w:rPr>
        <w:t>Intenzitet vala se obično izražava u decibelima [dB]</w:t>
      </w:r>
      <w:r w:rsidR="006862CC" w:rsidRPr="00EC7AAE">
        <w:rPr>
          <w:rFonts w:ascii="Arial" w:hAnsi="Arial" w:cs="Arial"/>
        </w:rPr>
        <w:t xml:space="preserve">, </w:t>
      </w:r>
      <w:proofErr w:type="spellStart"/>
      <w:r w:rsidR="006862CC" w:rsidRPr="00EC7AAE">
        <w:rPr>
          <w:rFonts w:ascii="Arial" w:hAnsi="Arial" w:cs="Arial"/>
        </w:rPr>
        <w:t>tj</w:t>
      </w:r>
      <w:proofErr w:type="spellEnd"/>
      <w:r w:rsidR="006862CC" w:rsidRPr="00EC7AAE">
        <w:rPr>
          <w:rFonts w:ascii="Arial" w:hAnsi="Arial" w:cs="Arial"/>
        </w:rPr>
        <w:t>. izražava se relativno u odnosu na okolinu ili na izvor vala. Navedena veličina je povezana sa promjenama akustičkog pritiska u odnosu na pritisak okoline kroz koju val putuje te je možemo definirati:</w:t>
      </w:r>
    </w:p>
    <w:p w:rsidR="00593BB1" w:rsidRPr="00EC7AAE" w:rsidRDefault="00164E37" w:rsidP="00164E37">
      <w:pPr>
        <w:jc w:val="center"/>
        <w:rPr>
          <w:rFonts w:ascii="Arial" w:hAnsi="Arial" w:cs="Arial"/>
        </w:rPr>
      </w:pPr>
      <w:r w:rsidRPr="00EC7AAE">
        <w:rPr>
          <w:rFonts w:ascii="Arial" w:hAnsi="Arial" w:cs="Arial"/>
        </w:rPr>
        <w:t xml:space="preserve">                                   </w:t>
      </w:r>
      <m:oMath>
        <m:sSub>
          <m:sSubPr>
            <m:ctrlPr>
              <w:rPr>
                <w:rFonts w:ascii="Cambria Math" w:hAnsi="Arial" w:cs="Arial"/>
                <w:i/>
              </w:rPr>
            </m:ctrlPr>
          </m:sSubPr>
          <m:e>
            <m:r>
              <w:rPr>
                <w:rFonts w:ascii="Cambria Math" w:hAnsi="Cambria Math" w:cs="Arial"/>
              </w:rPr>
              <m:t>L</m:t>
            </m:r>
          </m:e>
          <m:sub>
            <m:r>
              <w:rPr>
                <w:rFonts w:ascii="Cambria Math" w:hAnsi="Cambria Math" w:cs="Arial"/>
              </w:rPr>
              <m:t>p</m:t>
            </m:r>
          </m:sub>
        </m:sSub>
        <m:r>
          <w:rPr>
            <w:rFonts w:ascii="Cambria Math" w:hAnsi="Arial" w:cs="Arial"/>
          </w:rPr>
          <m:t>=10</m:t>
        </m:r>
        <m:func>
          <m:funcPr>
            <m:ctrlPr>
              <w:rPr>
                <w:rFonts w:ascii="Cambria Math" w:hAnsi="Arial" w:cs="Arial"/>
                <w:i/>
              </w:rPr>
            </m:ctrlPr>
          </m:funcPr>
          <m:fName>
            <m:sSub>
              <m:sSubPr>
                <m:ctrlPr>
                  <w:rPr>
                    <w:rFonts w:ascii="Cambria Math" w:hAnsi="Arial" w:cs="Arial"/>
                    <w:i/>
                  </w:rPr>
                </m:ctrlPr>
              </m:sSubPr>
              <m:e>
                <m:r>
                  <m:rPr>
                    <m:sty m:val="p"/>
                  </m:rPr>
                  <w:rPr>
                    <w:rFonts w:ascii="Cambria Math" w:hAnsi="Arial" w:cs="Arial"/>
                  </w:rPr>
                  <m:t>log</m:t>
                </m:r>
              </m:e>
              <m:sub>
                <m:r>
                  <w:rPr>
                    <w:rFonts w:ascii="Cambria Math" w:hAnsi="Arial" w:cs="Arial"/>
                  </w:rPr>
                  <m:t>10</m:t>
                </m:r>
              </m:sub>
            </m:sSub>
          </m:fName>
          <m:e>
            <m:d>
              <m:dPr>
                <m:ctrlPr>
                  <w:rPr>
                    <w:rFonts w:ascii="Cambria Math" w:hAnsi="Arial" w:cs="Arial"/>
                    <w:i/>
                  </w:rPr>
                </m:ctrlPr>
              </m:dPr>
              <m:e>
                <m:f>
                  <m:fPr>
                    <m:ctrlPr>
                      <w:rPr>
                        <w:rFonts w:ascii="Cambria Math" w:hAnsi="Arial" w:cs="Arial"/>
                        <w:i/>
                      </w:rPr>
                    </m:ctrlPr>
                  </m:fPr>
                  <m:num>
                    <m:sSup>
                      <m:sSupPr>
                        <m:ctrlPr>
                          <w:rPr>
                            <w:rFonts w:ascii="Cambria Math" w:hAnsi="Arial" w:cs="Arial"/>
                            <w:i/>
                          </w:rPr>
                        </m:ctrlPr>
                      </m:sSupPr>
                      <m:e>
                        <m:r>
                          <w:rPr>
                            <w:rFonts w:ascii="Cambria Math" w:hAnsi="Cambria Math" w:cs="Arial"/>
                          </w:rPr>
                          <m:t>p</m:t>
                        </m:r>
                      </m:e>
                      <m:sup>
                        <m:r>
                          <w:rPr>
                            <w:rFonts w:ascii="Cambria Math" w:hAnsi="Arial" w:cs="Arial"/>
                          </w:rPr>
                          <m:t>2</m:t>
                        </m:r>
                      </m:sup>
                    </m:sSup>
                  </m:num>
                  <m:den>
                    <m:sSub>
                      <m:sSubPr>
                        <m:ctrlPr>
                          <w:rPr>
                            <w:rFonts w:ascii="Cambria Math" w:hAnsi="Arial" w:cs="Arial"/>
                            <w:i/>
                          </w:rPr>
                        </m:ctrlPr>
                      </m:sSubPr>
                      <m:e>
                        <m:r>
                          <w:rPr>
                            <w:rFonts w:ascii="Cambria Math" w:hAnsi="Cambria Math" w:cs="Arial"/>
                          </w:rPr>
                          <m:t>p</m:t>
                        </m:r>
                      </m:e>
                      <m:sub>
                        <m:sSup>
                          <m:sSupPr>
                            <m:ctrlPr>
                              <w:rPr>
                                <w:rFonts w:ascii="Cambria Math" w:hAnsi="Arial" w:cs="Arial"/>
                                <w:i/>
                              </w:rPr>
                            </m:ctrlPr>
                          </m:sSupPr>
                          <m:e>
                            <m:r>
                              <w:rPr>
                                <w:rFonts w:ascii="Cambria Math" w:hAnsi="Cambria Math" w:cs="Arial"/>
                              </w:rPr>
                              <m:t>ref</m:t>
                            </m:r>
                          </m:e>
                          <m:sup>
                            <m:r>
                              <w:rPr>
                                <w:rFonts w:ascii="Cambria Math" w:hAnsi="Arial" w:cs="Arial"/>
                              </w:rPr>
                              <m:t>2</m:t>
                            </m:r>
                          </m:sup>
                        </m:sSup>
                      </m:sub>
                    </m:sSub>
                  </m:den>
                </m:f>
              </m:e>
            </m:d>
            <m:r>
              <w:rPr>
                <w:rFonts w:ascii="Cambria Math" w:hAnsi="Arial" w:cs="Arial"/>
              </w:rPr>
              <m:t xml:space="preserve">=20 </m:t>
            </m:r>
            <m:func>
              <m:funcPr>
                <m:ctrlPr>
                  <w:rPr>
                    <w:rFonts w:ascii="Cambria Math" w:hAnsi="Arial" w:cs="Arial"/>
                    <w:i/>
                  </w:rPr>
                </m:ctrlPr>
              </m:funcPr>
              <m:fName>
                <m:sSub>
                  <m:sSubPr>
                    <m:ctrlPr>
                      <w:rPr>
                        <w:rFonts w:ascii="Cambria Math" w:hAnsi="Arial" w:cs="Arial"/>
                        <w:i/>
                      </w:rPr>
                    </m:ctrlPr>
                  </m:sSubPr>
                  <m:e>
                    <m:r>
                      <m:rPr>
                        <m:sty m:val="p"/>
                      </m:rPr>
                      <w:rPr>
                        <w:rFonts w:ascii="Cambria Math" w:hAnsi="Arial" w:cs="Arial"/>
                      </w:rPr>
                      <m:t>log</m:t>
                    </m:r>
                  </m:e>
                  <m:sub>
                    <m:r>
                      <w:rPr>
                        <w:rFonts w:ascii="Cambria Math" w:hAnsi="Arial" w:cs="Arial"/>
                      </w:rPr>
                      <m:t>10</m:t>
                    </m:r>
                  </m:sub>
                </m:sSub>
              </m:fName>
              <m:e>
                <m:d>
                  <m:dPr>
                    <m:ctrlPr>
                      <w:rPr>
                        <w:rFonts w:ascii="Cambria Math" w:hAnsi="Arial" w:cs="Arial"/>
                        <w:i/>
                      </w:rPr>
                    </m:ctrlPr>
                  </m:dPr>
                  <m:e>
                    <m:f>
                      <m:fPr>
                        <m:ctrlPr>
                          <w:rPr>
                            <w:rFonts w:ascii="Cambria Math" w:hAnsi="Arial" w:cs="Arial"/>
                            <w:i/>
                          </w:rPr>
                        </m:ctrlPr>
                      </m:fPr>
                      <m:num>
                        <m:sSup>
                          <m:sSupPr>
                            <m:ctrlPr>
                              <w:rPr>
                                <w:rFonts w:ascii="Cambria Math" w:hAnsi="Arial" w:cs="Arial"/>
                                <w:i/>
                              </w:rPr>
                            </m:ctrlPr>
                          </m:sSupPr>
                          <m:e>
                            <m:r>
                              <w:rPr>
                                <w:rFonts w:ascii="Cambria Math" w:hAnsi="Cambria Math" w:cs="Arial"/>
                              </w:rPr>
                              <m:t>p</m:t>
                            </m:r>
                          </m:e>
                          <m:sup>
                            <m:r>
                              <w:rPr>
                                <w:rFonts w:ascii="Cambria Math" w:hAnsi="Arial" w:cs="Arial"/>
                              </w:rPr>
                              <m:t>2</m:t>
                            </m:r>
                          </m:sup>
                        </m:sSup>
                      </m:num>
                      <m:den>
                        <m:sSub>
                          <m:sSubPr>
                            <m:ctrlPr>
                              <w:rPr>
                                <w:rFonts w:ascii="Cambria Math" w:hAnsi="Arial" w:cs="Arial"/>
                                <w:i/>
                              </w:rPr>
                            </m:ctrlPr>
                          </m:sSubPr>
                          <m:e>
                            <m:r>
                              <w:rPr>
                                <w:rFonts w:ascii="Cambria Math" w:hAnsi="Cambria Math" w:cs="Arial"/>
                              </w:rPr>
                              <m:t>p</m:t>
                            </m:r>
                          </m:e>
                          <m:sub>
                            <m:sSup>
                              <m:sSupPr>
                                <m:ctrlPr>
                                  <w:rPr>
                                    <w:rFonts w:ascii="Cambria Math" w:hAnsi="Arial" w:cs="Arial"/>
                                    <w:i/>
                                  </w:rPr>
                                </m:ctrlPr>
                              </m:sSupPr>
                              <m:e>
                                <m:r>
                                  <w:rPr>
                                    <w:rFonts w:ascii="Cambria Math" w:hAnsi="Cambria Math" w:cs="Arial"/>
                                  </w:rPr>
                                  <m:t>ref</m:t>
                                </m:r>
                              </m:e>
                              <m:sup>
                                <m:r>
                                  <w:rPr>
                                    <w:rFonts w:ascii="Cambria Math" w:hAnsi="Arial" w:cs="Arial"/>
                                  </w:rPr>
                                  <m:t>2</m:t>
                                </m:r>
                              </m:sup>
                            </m:sSup>
                          </m:sub>
                        </m:sSub>
                      </m:den>
                    </m:f>
                  </m:e>
                </m:d>
              </m:e>
            </m:func>
          </m:e>
        </m:func>
      </m:oMath>
      <w:r w:rsidR="006862CC" w:rsidRPr="00EC7AAE">
        <w:rPr>
          <w:rFonts w:ascii="Arial" w:hAnsi="Arial" w:cs="Arial"/>
        </w:rPr>
        <w:t xml:space="preserve"> </w:t>
      </w:r>
      <w:r w:rsidRPr="00EC7AAE">
        <w:rPr>
          <w:rFonts w:ascii="Arial" w:hAnsi="Arial" w:cs="Arial"/>
        </w:rPr>
        <w:t xml:space="preserve">                           (2.1)</w:t>
      </w:r>
    </w:p>
    <w:p w:rsidR="0055454F" w:rsidRPr="00EC7AAE" w:rsidRDefault="00E8693D" w:rsidP="0055454F">
      <w:pPr>
        <w:jc w:val="left"/>
        <w:rPr>
          <w:rFonts w:ascii="Arial" w:hAnsi="Arial" w:cs="Arial"/>
        </w:rPr>
      </w:pPr>
      <m:oMath>
        <m:sSub>
          <m:sSubPr>
            <m:ctrlPr>
              <w:rPr>
                <w:rFonts w:ascii="Cambria Math" w:hAnsi="Arial" w:cs="Arial"/>
                <w:i/>
              </w:rPr>
            </m:ctrlPr>
          </m:sSubPr>
          <m:e>
            <m:r>
              <w:rPr>
                <w:rFonts w:ascii="Cambria Math" w:hAnsi="Cambria Math" w:cs="Arial"/>
              </w:rPr>
              <m:t>L</m:t>
            </m:r>
          </m:e>
          <m:sub>
            <m:r>
              <w:rPr>
                <w:rFonts w:ascii="Cambria Math" w:hAnsi="Cambria Math" w:cs="Arial"/>
              </w:rPr>
              <m:t>p</m:t>
            </m:r>
          </m:sub>
        </m:sSub>
      </m:oMath>
      <w:r w:rsidR="0055454F" w:rsidRPr="00EC7AAE">
        <w:rPr>
          <w:rFonts w:ascii="Arial" w:hAnsi="Arial" w:cs="Arial"/>
        </w:rPr>
        <w:t xml:space="preserve"> [dB] - razina pritiska vala</w:t>
      </w:r>
    </w:p>
    <w:p w:rsidR="0055454F" w:rsidRPr="00EC7AAE" w:rsidRDefault="0055454F" w:rsidP="0055454F">
      <w:pPr>
        <w:jc w:val="left"/>
        <w:rPr>
          <w:rFonts w:ascii="Arial" w:hAnsi="Arial" w:cs="Arial"/>
        </w:rPr>
      </w:pPr>
      <m:oMath>
        <m:r>
          <w:rPr>
            <w:rFonts w:ascii="Cambria Math" w:hAnsi="Cambria Math" w:cs="Arial"/>
          </w:rPr>
          <m:t>p</m:t>
        </m:r>
      </m:oMath>
      <w:r w:rsidRPr="00EC7AAE">
        <w:rPr>
          <w:rFonts w:ascii="Arial" w:hAnsi="Arial" w:cs="Arial"/>
        </w:rPr>
        <w:t xml:space="preserve"> [Pa] – korijen kvadrata aritmetičke sredine pritiska vala</w:t>
      </w:r>
    </w:p>
    <w:p w:rsidR="00D03FE1" w:rsidRPr="00EC7AAE" w:rsidRDefault="00E8693D" w:rsidP="00D03FE1">
      <w:pPr>
        <w:jc w:val="left"/>
        <w:rPr>
          <w:rFonts w:ascii="Arial"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ref</m:t>
            </m:r>
          </m:sub>
        </m:sSub>
      </m:oMath>
      <w:r w:rsidR="0055454F" w:rsidRPr="00EC7AAE">
        <w:rPr>
          <w:rFonts w:ascii="Arial" w:hAnsi="Arial" w:cs="Arial"/>
        </w:rPr>
        <w:t xml:space="preserve"> [Pa] – definirani referentni pritisak vala</w:t>
      </w:r>
    </w:p>
    <w:p w:rsidR="003E40E8" w:rsidRPr="00EC7AAE" w:rsidRDefault="003E40E8" w:rsidP="0055454F">
      <w:pPr>
        <w:jc w:val="left"/>
        <w:rPr>
          <w:rFonts w:ascii="Arial" w:hAnsi="Arial" w:cs="Arial"/>
        </w:rPr>
      </w:pPr>
      <w:r w:rsidRPr="00EC7AAE">
        <w:rPr>
          <w:rFonts w:ascii="Arial" w:hAnsi="Arial" w:cs="Arial"/>
        </w:rPr>
        <w:t xml:space="preserve">Frekvencija vala </w:t>
      </w:r>
      <m:oMath>
        <m:r>
          <w:rPr>
            <w:rFonts w:ascii="Cambria Math" w:hAnsi="Cambria Math" w:cs="Arial"/>
          </w:rPr>
          <m:t>f</m:t>
        </m:r>
      </m:oMath>
      <w:r w:rsidRPr="00EC7AAE">
        <w:rPr>
          <w:rFonts w:ascii="Arial" w:hAnsi="Arial" w:cs="Arial"/>
        </w:rPr>
        <w:t xml:space="preserve"> je povezana s valnom duljinom vala </w:t>
      </w:r>
      <m:oMath>
        <m:r>
          <w:rPr>
            <w:rFonts w:ascii="Cambria Math" w:hAnsi="Cambria Math" w:cs="Arial"/>
          </w:rPr>
          <m:t>λ</m:t>
        </m:r>
      </m:oMath>
      <w:r w:rsidRPr="00EC7AAE">
        <w:rPr>
          <w:rFonts w:ascii="Arial" w:hAnsi="Arial" w:cs="Arial"/>
        </w:rPr>
        <w:t>, koja je definirana kao prostorna udaljenost između dvije najbliže točke jednakog pritiska unutar medij</w:t>
      </w:r>
      <w:r w:rsidR="007D2CB4">
        <w:rPr>
          <w:rFonts w:ascii="Arial" w:hAnsi="Arial" w:cs="Arial"/>
        </w:rPr>
        <w:t>a kojim se val širi,</w:t>
      </w:r>
      <w:r w:rsidRPr="00EC7AAE">
        <w:rPr>
          <w:rFonts w:ascii="Arial" w:hAnsi="Arial" w:cs="Arial"/>
        </w:rPr>
        <w:t xml:space="preserve"> prema relaciji:</w:t>
      </w:r>
    </w:p>
    <w:p w:rsidR="0055454F" w:rsidRPr="00EC7AAE" w:rsidRDefault="003E40E8" w:rsidP="003E40E8">
      <w:pPr>
        <w:jc w:val="right"/>
        <w:rPr>
          <w:rFonts w:ascii="Arial" w:hAnsi="Arial" w:cs="Arial"/>
        </w:rPr>
      </w:pPr>
      <m:oMath>
        <m:r>
          <w:rPr>
            <w:rFonts w:ascii="Cambria Math" w:hAnsi="Cambria Math" w:cs="Arial"/>
          </w:rPr>
          <m:t xml:space="preserve">f= </m:t>
        </m:r>
        <m:f>
          <m:fPr>
            <m:ctrlPr>
              <w:rPr>
                <w:rFonts w:ascii="Cambria Math" w:hAnsi="Cambria Math" w:cs="Arial"/>
                <w:i/>
              </w:rPr>
            </m:ctrlPr>
          </m:fPr>
          <m:num>
            <m:r>
              <w:rPr>
                <w:rFonts w:ascii="Cambria Math" w:hAnsi="Cambria Math" w:cs="Arial"/>
              </w:rPr>
              <m:t>c</m:t>
            </m:r>
          </m:num>
          <m:den>
            <m:r>
              <w:rPr>
                <w:rFonts w:ascii="Cambria Math" w:hAnsi="Cambria Math" w:cs="Arial"/>
              </w:rPr>
              <m:t>λ</m:t>
            </m:r>
          </m:den>
        </m:f>
      </m:oMath>
      <w:r w:rsidRPr="00EC7AAE">
        <w:rPr>
          <w:rFonts w:ascii="Arial" w:hAnsi="Arial" w:cs="Arial"/>
        </w:rPr>
        <w:t xml:space="preserve">                                                     (2.2)</w:t>
      </w:r>
    </w:p>
    <w:p w:rsidR="003E40E8" w:rsidRPr="00EC7AAE" w:rsidRDefault="003E40E8" w:rsidP="003E40E8">
      <w:pPr>
        <w:jc w:val="left"/>
        <w:rPr>
          <w:rFonts w:ascii="Arial" w:hAnsi="Arial" w:cs="Arial"/>
        </w:rPr>
      </w:pPr>
      <m:oMath>
        <m:r>
          <w:rPr>
            <w:rFonts w:ascii="Cambria Math" w:hAnsi="Cambria Math" w:cs="Arial"/>
          </w:rPr>
          <m:t>f</m:t>
        </m:r>
      </m:oMath>
      <w:r w:rsidRPr="00EC7AAE">
        <w:rPr>
          <w:rFonts w:ascii="Arial" w:hAnsi="Arial" w:cs="Arial"/>
        </w:rPr>
        <w:t xml:space="preserve"> [Hz] – frekvencija vala</w:t>
      </w:r>
    </w:p>
    <w:p w:rsidR="003E40E8" w:rsidRPr="00EC7AAE" w:rsidRDefault="003E40E8" w:rsidP="003E40E8">
      <w:pPr>
        <w:jc w:val="left"/>
        <w:rPr>
          <w:rFonts w:ascii="Arial" w:hAnsi="Arial" w:cs="Arial"/>
        </w:rPr>
      </w:pPr>
      <m:oMath>
        <m:r>
          <w:rPr>
            <w:rFonts w:ascii="Cambria Math" w:hAnsi="Cambria Math" w:cs="Arial"/>
          </w:rPr>
          <m:t>c</m:t>
        </m:r>
      </m:oMath>
      <w:r w:rsidRPr="00EC7AAE">
        <w:rPr>
          <w:rFonts w:ascii="Arial" w:hAnsi="Arial" w:cs="Arial"/>
        </w:rPr>
        <w:t xml:space="preserve"> [m/s] – brzina širenja vala</w:t>
      </w:r>
    </w:p>
    <w:p w:rsidR="00D03FE1" w:rsidRPr="00EC7AAE" w:rsidRDefault="00D03FE1" w:rsidP="003E40E8">
      <w:pPr>
        <w:jc w:val="left"/>
        <w:rPr>
          <w:rFonts w:ascii="Arial" w:hAnsi="Arial" w:cs="Arial"/>
        </w:rPr>
      </w:pPr>
      <w:r w:rsidRPr="00EC7AAE">
        <w:rPr>
          <w:rFonts w:ascii="Arial" w:hAnsi="Arial" w:cs="Arial"/>
          <w:noProof/>
          <w:lang w:eastAsia="hr-HR"/>
        </w:rPr>
        <w:lastRenderedPageBreak/>
        <w:drawing>
          <wp:anchor distT="0" distB="0" distL="114300" distR="114300" simplePos="0" relativeHeight="251658240" behindDoc="0" locked="0" layoutInCell="1" allowOverlap="1">
            <wp:simplePos x="0" y="0"/>
            <wp:positionH relativeFrom="column">
              <wp:posOffset>1739265</wp:posOffset>
            </wp:positionH>
            <wp:positionV relativeFrom="paragraph">
              <wp:posOffset>-52704</wp:posOffset>
            </wp:positionV>
            <wp:extent cx="2065655" cy="3200400"/>
            <wp:effectExtent l="590550" t="0" r="56324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96" b="538"/>
                    <a:stretch>
                      <a:fillRect/>
                    </a:stretch>
                  </pic:blipFill>
                  <pic:spPr bwMode="auto">
                    <a:xfrm rot="5400000">
                      <a:off x="0" y="0"/>
                      <a:ext cx="2065655" cy="3200400"/>
                    </a:xfrm>
                    <a:prstGeom prst="rect">
                      <a:avLst/>
                    </a:prstGeom>
                    <a:noFill/>
                    <a:ln w="9525">
                      <a:noFill/>
                      <a:miter lim="800000"/>
                      <a:headEnd/>
                      <a:tailEnd/>
                    </a:ln>
                  </pic:spPr>
                </pic:pic>
              </a:graphicData>
            </a:graphic>
          </wp:anchor>
        </w:drawing>
      </w:r>
      <m:oMath>
        <m:r>
          <w:rPr>
            <w:rFonts w:ascii="Cambria Math" w:hAnsi="Cambria Math" w:cs="Arial"/>
          </w:rPr>
          <m:t>λ</m:t>
        </m:r>
      </m:oMath>
      <w:r w:rsidR="003E40E8" w:rsidRPr="00EC7AAE">
        <w:rPr>
          <w:rFonts w:ascii="Arial" w:hAnsi="Arial" w:cs="Arial"/>
        </w:rPr>
        <w:t xml:space="preserve"> [m] – valna duljina vala</w:t>
      </w:r>
    </w:p>
    <w:p w:rsidR="00D03FE1" w:rsidRPr="00EC7AAE" w:rsidRDefault="00D03FE1" w:rsidP="00D03FE1">
      <w:pPr>
        <w:jc w:val="center"/>
        <w:rPr>
          <w:rFonts w:ascii="Arial" w:hAnsi="Arial" w:cs="Arial"/>
        </w:rPr>
      </w:pPr>
    </w:p>
    <w:p w:rsidR="00D03FE1" w:rsidRPr="00EC7AAE" w:rsidRDefault="00D03FE1" w:rsidP="00D03FE1">
      <w:pPr>
        <w:jc w:val="left"/>
        <w:rPr>
          <w:rFonts w:ascii="Arial" w:hAnsi="Arial" w:cs="Arial"/>
        </w:rPr>
      </w:pPr>
    </w:p>
    <w:p w:rsidR="00D03FE1" w:rsidRPr="00EC7AAE" w:rsidRDefault="00D03FE1" w:rsidP="00D03FE1">
      <w:pPr>
        <w:jc w:val="left"/>
        <w:rPr>
          <w:rFonts w:ascii="Arial" w:hAnsi="Arial" w:cs="Arial"/>
        </w:rPr>
      </w:pPr>
    </w:p>
    <w:p w:rsidR="00D03FE1" w:rsidRPr="00EC7AAE" w:rsidRDefault="00D03FE1" w:rsidP="00D03FE1">
      <w:pPr>
        <w:jc w:val="left"/>
        <w:rPr>
          <w:rFonts w:ascii="Arial" w:hAnsi="Arial" w:cs="Arial"/>
        </w:rPr>
      </w:pPr>
    </w:p>
    <w:p w:rsidR="00D03FE1" w:rsidRPr="00EC7AAE" w:rsidRDefault="00204E2E" w:rsidP="00D03FE1">
      <w:pPr>
        <w:jc w:val="left"/>
        <w:rPr>
          <w:rFonts w:ascii="Arial" w:hAnsi="Arial" w:cs="Arial"/>
        </w:rPr>
      </w:pPr>
      <w:r w:rsidRPr="00EC7AAE">
        <w:rPr>
          <w:rFonts w:ascii="Arial" w:hAnsi="Arial" w:cs="Arial"/>
        </w:rPr>
        <w:t xml:space="preserve"> </w:t>
      </w:r>
    </w:p>
    <w:p w:rsidR="00D03FE1" w:rsidRPr="00EC7AAE" w:rsidRDefault="00D03FE1" w:rsidP="00D03FE1">
      <w:pPr>
        <w:jc w:val="left"/>
        <w:rPr>
          <w:rFonts w:ascii="Arial" w:hAnsi="Arial" w:cs="Arial"/>
        </w:rPr>
      </w:pPr>
    </w:p>
    <w:p w:rsidR="00D03FE1" w:rsidRPr="00EC7AAE" w:rsidRDefault="00E8693D" w:rsidP="00D03FE1">
      <w:pPr>
        <w:jc w:val="left"/>
        <w:rPr>
          <w:rFonts w:ascii="Arial" w:hAnsi="Arial" w:cs="Arial"/>
        </w:rPr>
      </w:pPr>
      <w:r w:rsidRPr="00E8693D">
        <w:rPr>
          <w:noProof/>
        </w:rPr>
        <w:pict>
          <v:shapetype id="_x0000_t202" coordsize="21600,21600" o:spt="202" path="m,l,21600r21600,l21600,xe">
            <v:stroke joinstyle="miter"/>
            <v:path gradientshapeok="t" o:connecttype="rect"/>
          </v:shapetype>
          <v:shape id="_x0000_s1026" type="#_x0000_t202" style="position:absolute;margin-left:96.45pt;margin-top:26.05pt;width:258pt;height:53.4pt;z-index:251660288" stroked="f">
            <v:textbox style="mso-fit-shape-to-text:t" inset="0,0,0,0">
              <w:txbxContent>
                <w:p w:rsidR="007D2CB4" w:rsidRPr="001A4611" w:rsidRDefault="007D2CB4" w:rsidP="00D03FE1">
                  <w:pPr>
                    <w:pStyle w:val="Caption"/>
                    <w:rPr>
                      <w:rFonts w:cs="Arial"/>
                      <w:noProof/>
                      <w:sz w:val="20"/>
                    </w:rPr>
                  </w:pPr>
                  <w:r w:rsidRPr="001A4611">
                    <w:rPr>
                      <w:sz w:val="20"/>
                    </w:rPr>
                    <w:t xml:space="preserve">Slika </w:t>
                  </w:r>
                  <w:r w:rsidR="00E8693D" w:rsidRPr="001A4611">
                    <w:rPr>
                      <w:sz w:val="20"/>
                    </w:rPr>
                    <w:fldChar w:fldCharType="begin"/>
                  </w:r>
                  <w:r w:rsidRPr="001A4611">
                    <w:rPr>
                      <w:sz w:val="20"/>
                    </w:rPr>
                    <w:instrText xml:space="preserve"> STYLEREF 1 \s </w:instrText>
                  </w:r>
                  <w:r w:rsidR="00E8693D" w:rsidRPr="001A4611">
                    <w:rPr>
                      <w:sz w:val="20"/>
                    </w:rPr>
                    <w:fldChar w:fldCharType="separate"/>
                  </w:r>
                  <w:r>
                    <w:rPr>
                      <w:noProof/>
                      <w:sz w:val="20"/>
                    </w:rPr>
                    <w:t>2</w:t>
                  </w:r>
                  <w:r w:rsidR="00E8693D" w:rsidRPr="001A4611">
                    <w:rPr>
                      <w:sz w:val="20"/>
                    </w:rPr>
                    <w:fldChar w:fldCharType="end"/>
                  </w:r>
                  <w:r w:rsidRPr="001A4611">
                    <w:rPr>
                      <w:sz w:val="20"/>
                    </w:rPr>
                    <w:t>.</w:t>
                  </w:r>
                  <w:r w:rsidR="00E8693D" w:rsidRPr="001A4611">
                    <w:rPr>
                      <w:sz w:val="20"/>
                    </w:rPr>
                    <w:fldChar w:fldCharType="begin"/>
                  </w:r>
                  <w:r w:rsidRPr="001A4611">
                    <w:rPr>
                      <w:sz w:val="20"/>
                    </w:rPr>
                    <w:instrText xml:space="preserve"> SEQ Slika \* ARABIC \s 1 </w:instrText>
                  </w:r>
                  <w:r w:rsidR="00E8693D" w:rsidRPr="001A4611">
                    <w:rPr>
                      <w:sz w:val="20"/>
                    </w:rPr>
                    <w:fldChar w:fldCharType="separate"/>
                  </w:r>
                  <w:r>
                    <w:rPr>
                      <w:noProof/>
                      <w:sz w:val="20"/>
                    </w:rPr>
                    <w:t>1</w:t>
                  </w:r>
                  <w:r w:rsidR="00E8693D" w:rsidRPr="001A4611">
                    <w:rPr>
                      <w:sz w:val="20"/>
                    </w:rPr>
                    <w:fldChar w:fldCharType="end"/>
                  </w:r>
                  <w:r w:rsidRPr="001A4611">
                    <w:rPr>
                      <w:sz w:val="20"/>
                    </w:rPr>
                    <w:t xml:space="preserve"> Područja korištenja određenih frekvencija</w:t>
                  </w:r>
                </w:p>
              </w:txbxContent>
            </v:textbox>
          </v:shape>
        </w:pict>
      </w:r>
    </w:p>
    <w:p w:rsidR="00D03FE1" w:rsidRPr="00EC7AAE" w:rsidRDefault="00D03FE1" w:rsidP="00D03FE1">
      <w:pPr>
        <w:jc w:val="left"/>
        <w:rPr>
          <w:rFonts w:ascii="Arial" w:hAnsi="Arial" w:cs="Arial"/>
        </w:rPr>
      </w:pPr>
    </w:p>
    <w:p w:rsidR="00204E2E" w:rsidRPr="00EC7AAE" w:rsidRDefault="00204E2E" w:rsidP="00D03FE1">
      <w:pPr>
        <w:jc w:val="left"/>
        <w:rPr>
          <w:rFonts w:ascii="Arial" w:hAnsi="Arial" w:cs="Arial"/>
        </w:rPr>
      </w:pPr>
    </w:p>
    <w:p w:rsidR="0055454F" w:rsidRPr="00EC7AAE" w:rsidRDefault="003E40E8" w:rsidP="007D2CB4">
      <w:pPr>
        <w:rPr>
          <w:rFonts w:ascii="Arial" w:hAnsi="Arial" w:cs="Arial"/>
        </w:rPr>
      </w:pPr>
      <w:r w:rsidRPr="00EC7AAE">
        <w:rPr>
          <w:rFonts w:ascii="Arial" w:hAnsi="Arial" w:cs="Arial"/>
        </w:rPr>
        <w:t xml:space="preserve">Kako vidimo one su povezane preko brzine </w:t>
      </w:r>
      <m:oMath>
        <m:r>
          <w:rPr>
            <w:rFonts w:ascii="Cambria Math" w:hAnsi="Cambria Math" w:cs="Arial"/>
          </w:rPr>
          <m:t>c</m:t>
        </m:r>
      </m:oMath>
      <w:r w:rsidRPr="00EC7AAE">
        <w:rPr>
          <w:rFonts w:ascii="Arial" w:hAnsi="Arial" w:cs="Arial"/>
        </w:rPr>
        <w:t xml:space="preserve"> koja dosta varira. Za širenje vala u vodi uzimamo srednju brzinu </w:t>
      </w:r>
      <w:r w:rsidR="00E77887" w:rsidRPr="00EC7AAE">
        <w:rPr>
          <w:rFonts w:ascii="Arial" w:hAnsi="Arial" w:cs="Arial"/>
        </w:rPr>
        <w:t>od 1500 m/s, dok u stvarnosti ona varira</w:t>
      </w:r>
      <w:r w:rsidR="007D2CB4">
        <w:rPr>
          <w:rFonts w:ascii="Arial" w:hAnsi="Arial" w:cs="Arial"/>
        </w:rPr>
        <w:t xml:space="preserve"> od 1450 m/s do 1550 m/s. Razlozi</w:t>
      </w:r>
      <w:r w:rsidR="00E77887" w:rsidRPr="00EC7AAE">
        <w:rPr>
          <w:rFonts w:ascii="Arial" w:hAnsi="Arial" w:cs="Arial"/>
        </w:rPr>
        <w:t xml:space="preserve"> promjenama brzine u vodi su njena temperatura, unuta</w:t>
      </w:r>
      <w:r w:rsidR="007D2CB4">
        <w:rPr>
          <w:rFonts w:ascii="Arial" w:hAnsi="Arial" w:cs="Arial"/>
        </w:rPr>
        <w:t>rnji pritisak te salinitet, s obzirom da</w:t>
      </w:r>
      <w:r w:rsidR="00E77887" w:rsidRPr="00EC7AAE">
        <w:rPr>
          <w:rFonts w:ascii="Arial" w:hAnsi="Arial" w:cs="Arial"/>
        </w:rPr>
        <w:t xml:space="preserve"> oni dosta variraju od mjesta do mjesta tako se i sama brzina zvučnog vala mijenja.  </w:t>
      </w:r>
    </w:p>
    <w:p w:rsidR="00593BB1" w:rsidRPr="00EC7AAE" w:rsidRDefault="00593BB1" w:rsidP="00593BB1">
      <w:pPr>
        <w:pStyle w:val="Heading2"/>
      </w:pPr>
      <w:bookmarkStart w:id="2" w:name="_Toc296894115"/>
      <w:r w:rsidRPr="00EC7AAE">
        <w:t>Ultrazvuk</w:t>
      </w:r>
      <w:bookmarkEnd w:id="2"/>
    </w:p>
    <w:p w:rsidR="00B31B5E" w:rsidRPr="00EC7AAE" w:rsidRDefault="00A63A79" w:rsidP="00A63A79">
      <w:pPr>
        <w:autoSpaceDE w:val="0"/>
        <w:autoSpaceDN w:val="0"/>
        <w:adjustRightInd w:val="0"/>
        <w:rPr>
          <w:rFonts w:ascii="Arial" w:hAnsi="Arial" w:cs="Arial"/>
        </w:rPr>
      </w:pPr>
      <w:r w:rsidRPr="00EC7AAE">
        <w:rPr>
          <w:rFonts w:ascii="Arial" w:hAnsi="Arial" w:cs="Arial"/>
        </w:rPr>
        <w:t>Razvoj i prou</w:t>
      </w:r>
      <w:r w:rsidRPr="00EC7AAE">
        <w:rPr>
          <w:rFonts w:ascii="Arial" w:eastAsia="TTE2502910t00" w:hAnsi="Arial" w:cs="Arial"/>
        </w:rPr>
        <w:t>č</w:t>
      </w:r>
      <w:r w:rsidRPr="00EC7AAE">
        <w:rPr>
          <w:rFonts w:ascii="Arial" w:hAnsi="Arial" w:cs="Arial"/>
        </w:rPr>
        <w:t>avanje ultrazvuka zna</w:t>
      </w:r>
      <w:r w:rsidRPr="00EC7AAE">
        <w:rPr>
          <w:rFonts w:ascii="Arial" w:eastAsia="TTE2502910t00" w:hAnsi="Arial" w:cs="Arial"/>
        </w:rPr>
        <w:t>č</w:t>
      </w:r>
      <w:r w:rsidRPr="00EC7AAE">
        <w:rPr>
          <w:rFonts w:ascii="Arial" w:hAnsi="Arial" w:cs="Arial"/>
        </w:rPr>
        <w:t>ajnije po</w:t>
      </w:r>
      <w:r w:rsidRPr="00EC7AAE">
        <w:rPr>
          <w:rFonts w:ascii="Arial" w:eastAsia="TTE2502910t00" w:hAnsi="Arial" w:cs="Arial"/>
        </w:rPr>
        <w:t>č</w:t>
      </w:r>
      <w:r w:rsidRPr="00EC7AAE">
        <w:rPr>
          <w:rFonts w:ascii="Arial" w:hAnsi="Arial" w:cs="Arial"/>
        </w:rPr>
        <w:t>inje tijekom I. svjetskog rata kada se širenje ultrazvu</w:t>
      </w:r>
      <w:r w:rsidRPr="00EC7AAE">
        <w:rPr>
          <w:rFonts w:ascii="Arial" w:eastAsia="TTE2502910t00" w:hAnsi="Arial" w:cs="Arial"/>
        </w:rPr>
        <w:t>č</w:t>
      </w:r>
      <w:r w:rsidRPr="00EC7AAE">
        <w:rPr>
          <w:rFonts w:ascii="Arial" w:hAnsi="Arial" w:cs="Arial"/>
        </w:rPr>
        <w:t>nog vala po</w:t>
      </w:r>
      <w:r w:rsidRPr="00EC7AAE">
        <w:rPr>
          <w:rFonts w:ascii="Arial" w:eastAsia="TTE2502910t00" w:hAnsi="Arial" w:cs="Arial"/>
        </w:rPr>
        <w:t>č</w:t>
      </w:r>
      <w:r w:rsidRPr="00EC7AAE">
        <w:rPr>
          <w:rFonts w:ascii="Arial" w:hAnsi="Arial" w:cs="Arial"/>
        </w:rPr>
        <w:t xml:space="preserve">inje koristiti u sustavima </w:t>
      </w:r>
      <w:proofErr w:type="spellStart"/>
      <w:r w:rsidRPr="00EC7AAE">
        <w:rPr>
          <w:rFonts w:ascii="Arial" w:hAnsi="Arial" w:cs="Arial"/>
        </w:rPr>
        <w:t>sonara</w:t>
      </w:r>
      <w:proofErr w:type="spellEnd"/>
      <w:r w:rsidRPr="00EC7AAE">
        <w:rPr>
          <w:rFonts w:ascii="Arial" w:hAnsi="Arial" w:cs="Arial"/>
        </w:rPr>
        <w:t>. Danas se osnovne spoznaje i principi tih istraživanja koriste u složenim sustavima medicinskih dijagnosti</w:t>
      </w:r>
      <w:r w:rsidRPr="00EC7AAE">
        <w:rPr>
          <w:rFonts w:ascii="Arial" w:eastAsia="TTE2502910t00" w:hAnsi="Arial" w:cs="Arial"/>
        </w:rPr>
        <w:t>č</w:t>
      </w:r>
      <w:r w:rsidRPr="00EC7AAE">
        <w:rPr>
          <w:rFonts w:ascii="Arial" w:hAnsi="Arial" w:cs="Arial"/>
        </w:rPr>
        <w:t>kih ure</w:t>
      </w:r>
      <w:r w:rsidRPr="00EC7AAE">
        <w:rPr>
          <w:rFonts w:ascii="Arial" w:eastAsia="TTE2502910t00" w:hAnsi="Arial" w:cs="Arial"/>
        </w:rPr>
        <w:t>đ</w:t>
      </w:r>
      <w:r w:rsidRPr="00EC7AAE">
        <w:rPr>
          <w:rFonts w:ascii="Arial" w:hAnsi="Arial" w:cs="Arial"/>
        </w:rPr>
        <w:t xml:space="preserve">aja. </w:t>
      </w:r>
      <w:proofErr w:type="spellStart"/>
      <w:r w:rsidRPr="00EC7AAE">
        <w:rPr>
          <w:rFonts w:ascii="Arial" w:hAnsi="Arial" w:cs="Arial"/>
        </w:rPr>
        <w:t>Langevin</w:t>
      </w:r>
      <w:proofErr w:type="spellEnd"/>
      <w:r w:rsidRPr="00EC7AAE">
        <w:rPr>
          <w:rFonts w:ascii="Arial" w:hAnsi="Arial" w:cs="Arial"/>
        </w:rPr>
        <w:t xml:space="preserve"> je </w:t>
      </w:r>
      <w:r w:rsidR="00D9776F" w:rsidRPr="00EC7AAE">
        <w:rPr>
          <w:rFonts w:ascii="Arial" w:hAnsi="Arial" w:cs="Arial"/>
        </w:rPr>
        <w:t>prvi izvodio pokuse s</w:t>
      </w:r>
      <w:r w:rsidRPr="00EC7AAE">
        <w:rPr>
          <w:rFonts w:ascii="Arial" w:hAnsi="Arial" w:cs="Arial"/>
        </w:rPr>
        <w:t xml:space="preserve"> ultrazvu</w:t>
      </w:r>
      <w:r w:rsidRPr="00EC7AAE">
        <w:rPr>
          <w:rFonts w:ascii="Arial" w:eastAsia="TTE2502910t00" w:hAnsi="Arial" w:cs="Arial"/>
        </w:rPr>
        <w:t>č</w:t>
      </w:r>
      <w:r w:rsidRPr="00EC7AAE">
        <w:rPr>
          <w:rFonts w:ascii="Arial" w:hAnsi="Arial" w:cs="Arial"/>
        </w:rPr>
        <w:t>nim pretvara</w:t>
      </w:r>
      <w:r w:rsidRPr="00EC7AAE">
        <w:rPr>
          <w:rFonts w:ascii="Arial" w:eastAsia="TTE2502910t00" w:hAnsi="Arial" w:cs="Arial"/>
        </w:rPr>
        <w:t>č</w:t>
      </w:r>
      <w:r w:rsidRPr="00EC7AAE">
        <w:rPr>
          <w:rFonts w:ascii="Arial" w:hAnsi="Arial" w:cs="Arial"/>
        </w:rPr>
        <w:t xml:space="preserve">ima s kvarcnim </w:t>
      </w:r>
      <w:proofErr w:type="spellStart"/>
      <w:r w:rsidRPr="00EC7AAE">
        <w:rPr>
          <w:rFonts w:ascii="Arial" w:hAnsi="Arial" w:cs="Arial"/>
        </w:rPr>
        <w:t>oscilatorom</w:t>
      </w:r>
      <w:proofErr w:type="spellEnd"/>
      <w:r w:rsidRPr="00EC7AAE">
        <w:rPr>
          <w:rFonts w:ascii="Arial" w:hAnsi="Arial" w:cs="Arial"/>
        </w:rPr>
        <w:t xml:space="preserve"> na frekvencijama</w:t>
      </w:r>
      <w:r w:rsidR="00D9776F" w:rsidRPr="00EC7AAE">
        <w:rPr>
          <w:rFonts w:ascii="Arial" w:hAnsi="Arial" w:cs="Arial"/>
        </w:rPr>
        <w:t xml:space="preserve"> od</w:t>
      </w:r>
      <w:r w:rsidRPr="00EC7AAE">
        <w:rPr>
          <w:rFonts w:ascii="Arial" w:hAnsi="Arial" w:cs="Arial"/>
        </w:rPr>
        <w:t xml:space="preserve"> 20-ak </w:t>
      </w:r>
      <w:proofErr w:type="spellStart"/>
      <w:r w:rsidRPr="00EC7AAE">
        <w:rPr>
          <w:rFonts w:ascii="Arial" w:hAnsi="Arial" w:cs="Arial"/>
        </w:rPr>
        <w:t>kiloherca</w:t>
      </w:r>
      <w:proofErr w:type="spellEnd"/>
      <w:r w:rsidRPr="00EC7AAE">
        <w:rPr>
          <w:rFonts w:ascii="Arial" w:hAnsi="Arial" w:cs="Arial"/>
        </w:rPr>
        <w:t xml:space="preserve"> za otkrivanje objekata pod vodom i odre</w:t>
      </w:r>
      <w:r w:rsidRPr="00EC7AAE">
        <w:rPr>
          <w:rFonts w:ascii="Arial" w:eastAsia="TTE2502910t00" w:hAnsi="Arial" w:cs="Arial"/>
        </w:rPr>
        <w:t>đ</w:t>
      </w:r>
      <w:r w:rsidR="007D2CB4">
        <w:rPr>
          <w:rFonts w:ascii="Arial" w:hAnsi="Arial" w:cs="Arial"/>
        </w:rPr>
        <w:t>ivanje</w:t>
      </w:r>
      <w:r w:rsidRPr="00EC7AAE">
        <w:rPr>
          <w:rFonts w:ascii="Arial" w:hAnsi="Arial" w:cs="Arial"/>
        </w:rPr>
        <w:t xml:space="preserve"> njihove udaljenosti od izvora.</w:t>
      </w:r>
    </w:p>
    <w:p w:rsidR="00FC488D" w:rsidRPr="00EC7AAE" w:rsidRDefault="00B31B5E" w:rsidP="00A63A79">
      <w:pPr>
        <w:autoSpaceDE w:val="0"/>
        <w:autoSpaceDN w:val="0"/>
        <w:adjustRightInd w:val="0"/>
        <w:rPr>
          <w:rFonts w:ascii="Arial" w:hAnsi="Arial" w:cs="Arial"/>
        </w:rPr>
      </w:pPr>
      <w:r w:rsidRPr="00EC7AAE">
        <w:rPr>
          <w:rFonts w:ascii="Arial" w:hAnsi="Arial" w:cs="Arial"/>
        </w:rPr>
        <w:t>Na po</w:t>
      </w:r>
      <w:r w:rsidRPr="00EC7AAE">
        <w:rPr>
          <w:rFonts w:ascii="Arial" w:eastAsia="TTE2502910t00" w:hAnsi="Arial" w:cs="Arial"/>
        </w:rPr>
        <w:t>č</w:t>
      </w:r>
      <w:r w:rsidRPr="00EC7AAE">
        <w:rPr>
          <w:rFonts w:ascii="Arial" w:hAnsi="Arial" w:cs="Arial"/>
        </w:rPr>
        <w:t>etku su teško opažane pojave vezane s nastankom i širenjem ultrazvu</w:t>
      </w:r>
      <w:r w:rsidRPr="00EC7AAE">
        <w:rPr>
          <w:rFonts w:ascii="Arial" w:eastAsia="TTE2502910t00" w:hAnsi="Arial" w:cs="Arial"/>
        </w:rPr>
        <w:t>č</w:t>
      </w:r>
      <w:r w:rsidRPr="00EC7AAE">
        <w:rPr>
          <w:rFonts w:ascii="Arial" w:hAnsi="Arial" w:cs="Arial"/>
        </w:rPr>
        <w:t>nog vala zbog nepostojanja primjerenih senzora u željenom frekvencijskom podru</w:t>
      </w:r>
      <w:r w:rsidRPr="00EC7AAE">
        <w:rPr>
          <w:rFonts w:ascii="Arial" w:eastAsia="TTE2502910t00" w:hAnsi="Arial" w:cs="Arial"/>
        </w:rPr>
        <w:t>č</w:t>
      </w:r>
      <w:r w:rsidRPr="00EC7AAE">
        <w:rPr>
          <w:rFonts w:ascii="Arial" w:hAnsi="Arial" w:cs="Arial"/>
        </w:rPr>
        <w:t xml:space="preserve">ju. Pojavom </w:t>
      </w:r>
      <w:proofErr w:type="spellStart"/>
      <w:r w:rsidRPr="00EC7AAE">
        <w:rPr>
          <w:rFonts w:ascii="Arial" w:hAnsi="Arial" w:cs="Arial"/>
        </w:rPr>
        <w:t>Rayleigheve</w:t>
      </w:r>
      <w:proofErr w:type="spellEnd"/>
      <w:r w:rsidRPr="00EC7AAE">
        <w:rPr>
          <w:rFonts w:ascii="Arial" w:hAnsi="Arial" w:cs="Arial"/>
        </w:rPr>
        <w:t xml:space="preserve"> knjige ''</w:t>
      </w:r>
      <w:proofErr w:type="spellStart"/>
      <w:r w:rsidRPr="00EC7AAE">
        <w:rPr>
          <w:rFonts w:ascii="Arial" w:hAnsi="Arial" w:cs="Arial"/>
        </w:rPr>
        <w:t>Theory</w:t>
      </w:r>
      <w:proofErr w:type="spellEnd"/>
      <w:r w:rsidRPr="00EC7AAE">
        <w:rPr>
          <w:rFonts w:ascii="Arial" w:hAnsi="Arial" w:cs="Arial"/>
        </w:rPr>
        <w:t xml:space="preserve"> </w:t>
      </w:r>
      <w:proofErr w:type="spellStart"/>
      <w:r w:rsidRPr="00EC7AAE">
        <w:rPr>
          <w:rFonts w:ascii="Arial" w:hAnsi="Arial" w:cs="Arial"/>
        </w:rPr>
        <w:t>of</w:t>
      </w:r>
      <w:proofErr w:type="spellEnd"/>
      <w:r w:rsidRPr="00EC7AAE">
        <w:rPr>
          <w:rFonts w:ascii="Arial" w:hAnsi="Arial" w:cs="Arial"/>
        </w:rPr>
        <w:t xml:space="preserve"> </w:t>
      </w:r>
      <w:proofErr w:type="spellStart"/>
      <w:r w:rsidRPr="00EC7AAE">
        <w:rPr>
          <w:rFonts w:ascii="Arial" w:hAnsi="Arial" w:cs="Arial"/>
        </w:rPr>
        <w:t>sound</w:t>
      </w:r>
      <w:proofErr w:type="spellEnd"/>
      <w:r w:rsidRPr="00EC7AAE">
        <w:rPr>
          <w:rFonts w:ascii="Arial" w:hAnsi="Arial" w:cs="Arial"/>
        </w:rPr>
        <w:t>'' i preciznim matemati</w:t>
      </w:r>
      <w:r w:rsidRPr="00EC7AAE">
        <w:rPr>
          <w:rFonts w:ascii="Arial" w:eastAsia="TTE2502910t00" w:hAnsi="Arial" w:cs="Arial"/>
        </w:rPr>
        <w:t>č</w:t>
      </w:r>
      <w:r w:rsidRPr="00EC7AAE">
        <w:rPr>
          <w:rFonts w:ascii="Arial" w:hAnsi="Arial" w:cs="Arial"/>
        </w:rPr>
        <w:t>kim opisom pojava vezanih uz nastajanje i širenje akusti</w:t>
      </w:r>
      <w:r w:rsidRPr="00EC7AAE">
        <w:rPr>
          <w:rFonts w:ascii="Arial" w:eastAsia="TTE2502910t00" w:hAnsi="Arial" w:cs="Arial"/>
        </w:rPr>
        <w:t>č</w:t>
      </w:r>
      <w:r w:rsidRPr="00EC7AAE">
        <w:rPr>
          <w:rFonts w:ascii="Arial" w:hAnsi="Arial" w:cs="Arial"/>
        </w:rPr>
        <w:t>kih valova, teorijska akustika se po</w:t>
      </w:r>
      <w:r w:rsidRPr="00EC7AAE">
        <w:rPr>
          <w:rFonts w:ascii="Arial" w:eastAsia="TTE2502910t00" w:hAnsi="Arial" w:cs="Arial"/>
        </w:rPr>
        <w:t>č</w:t>
      </w:r>
      <w:r w:rsidRPr="00EC7AAE">
        <w:rPr>
          <w:rFonts w:ascii="Arial" w:hAnsi="Arial" w:cs="Arial"/>
        </w:rPr>
        <w:t>inje više primjenjivati u praksi.</w:t>
      </w:r>
      <w:r w:rsidR="00A63A79" w:rsidRPr="00EC7AAE">
        <w:rPr>
          <w:rFonts w:ascii="Arial" w:hAnsi="Arial" w:cs="Arial"/>
        </w:rPr>
        <w:t xml:space="preserve"> </w:t>
      </w:r>
    </w:p>
    <w:p w:rsidR="00A63A79" w:rsidRPr="00EC7AAE" w:rsidRDefault="00A63A79" w:rsidP="00A63A79">
      <w:pPr>
        <w:autoSpaceDE w:val="0"/>
        <w:autoSpaceDN w:val="0"/>
        <w:adjustRightInd w:val="0"/>
        <w:rPr>
          <w:rFonts w:ascii="Arial" w:hAnsi="Arial" w:cs="Arial"/>
        </w:rPr>
      </w:pPr>
      <w:r w:rsidRPr="00EC7AAE">
        <w:rPr>
          <w:rFonts w:ascii="Arial" w:hAnsi="Arial" w:cs="Arial"/>
        </w:rPr>
        <w:lastRenderedPageBreak/>
        <w:t>Ultrazvuk se može definirati kao širenje poreme</w:t>
      </w:r>
      <w:r w:rsidRPr="00EC7AAE">
        <w:rPr>
          <w:rFonts w:ascii="Arial" w:eastAsia="TTE2502910t00" w:hAnsi="Arial" w:cs="Arial"/>
        </w:rPr>
        <w:t>ć</w:t>
      </w:r>
      <w:r w:rsidRPr="00EC7AAE">
        <w:rPr>
          <w:rFonts w:ascii="Arial" w:hAnsi="Arial" w:cs="Arial"/>
        </w:rPr>
        <w:t>aja (tlaka, pomaka, titrajne brzine) u mediju izazvano nekom vanjskom pobudom u frekvencijskom podru</w:t>
      </w:r>
      <w:r w:rsidRPr="00EC7AAE">
        <w:rPr>
          <w:rFonts w:ascii="Arial" w:eastAsia="TTE2502910t00" w:hAnsi="Arial" w:cs="Arial"/>
        </w:rPr>
        <w:t>č</w:t>
      </w:r>
      <w:r w:rsidRPr="00EC7AAE">
        <w:rPr>
          <w:rFonts w:ascii="Arial" w:hAnsi="Arial" w:cs="Arial"/>
        </w:rPr>
        <w:t xml:space="preserve">ju iznad 20 </w:t>
      </w:r>
      <w:proofErr w:type="spellStart"/>
      <w:r w:rsidRPr="00EC7AAE">
        <w:rPr>
          <w:rFonts w:ascii="Arial" w:hAnsi="Arial" w:cs="Arial"/>
        </w:rPr>
        <w:t>kHz</w:t>
      </w:r>
      <w:proofErr w:type="spellEnd"/>
      <w:r w:rsidRPr="00EC7AAE">
        <w:rPr>
          <w:rFonts w:ascii="Arial" w:hAnsi="Arial" w:cs="Arial"/>
        </w:rPr>
        <w:t xml:space="preserve"> pa sve do 1 </w:t>
      </w:r>
      <w:proofErr w:type="spellStart"/>
      <w:r w:rsidRPr="00EC7AAE">
        <w:rPr>
          <w:rFonts w:ascii="Arial" w:hAnsi="Arial" w:cs="Arial"/>
        </w:rPr>
        <w:t>GHz</w:t>
      </w:r>
      <w:proofErr w:type="spellEnd"/>
      <w:r w:rsidR="00B16872">
        <w:rPr>
          <w:rFonts w:ascii="Arial" w:hAnsi="Arial" w:cs="Arial"/>
        </w:rPr>
        <w:t xml:space="preserve"> (</w:t>
      </w:r>
      <w:r w:rsidR="00FC488D" w:rsidRPr="00EC7AAE">
        <w:rPr>
          <w:rFonts w:ascii="Arial" w:hAnsi="Arial" w:cs="Arial"/>
        </w:rPr>
        <w:t xml:space="preserve">kod rada podvodnih uređaja koriste se i niže frekvencije sve do 1 </w:t>
      </w:r>
      <w:proofErr w:type="spellStart"/>
      <w:r w:rsidR="00FC488D" w:rsidRPr="00EC7AAE">
        <w:rPr>
          <w:rFonts w:ascii="Arial" w:hAnsi="Arial" w:cs="Arial"/>
        </w:rPr>
        <w:t>kHz</w:t>
      </w:r>
      <w:proofErr w:type="spellEnd"/>
      <w:r w:rsidR="00FC488D" w:rsidRPr="00EC7AAE">
        <w:rPr>
          <w:rFonts w:ascii="Arial" w:hAnsi="Arial" w:cs="Arial"/>
        </w:rPr>
        <w:t>)</w:t>
      </w:r>
      <w:r w:rsidRPr="00EC7AAE">
        <w:rPr>
          <w:rFonts w:ascii="Arial" w:hAnsi="Arial" w:cs="Arial"/>
        </w:rPr>
        <w:t>, gdje ti poreme</w:t>
      </w:r>
      <w:r w:rsidRPr="00EC7AAE">
        <w:rPr>
          <w:rFonts w:ascii="Arial" w:eastAsia="TTE2502910t00" w:hAnsi="Arial" w:cs="Arial"/>
        </w:rPr>
        <w:t>ć</w:t>
      </w:r>
      <w:r w:rsidRPr="00EC7AAE">
        <w:rPr>
          <w:rFonts w:ascii="Arial" w:hAnsi="Arial" w:cs="Arial"/>
        </w:rPr>
        <w:t xml:space="preserve">aji prelaze u </w:t>
      </w:r>
      <w:proofErr w:type="spellStart"/>
      <w:r w:rsidRPr="00EC7AAE">
        <w:rPr>
          <w:rFonts w:ascii="Arial" w:hAnsi="Arial" w:cs="Arial"/>
        </w:rPr>
        <w:t>hiperzvuk</w:t>
      </w:r>
      <w:proofErr w:type="spellEnd"/>
      <w:r w:rsidRPr="00EC7AAE">
        <w:rPr>
          <w:rFonts w:ascii="Arial" w:hAnsi="Arial" w:cs="Arial"/>
        </w:rPr>
        <w:t>. Najšire podru</w:t>
      </w:r>
      <w:r w:rsidRPr="00EC7AAE">
        <w:rPr>
          <w:rFonts w:ascii="Arial" w:eastAsia="TTE2502910t00" w:hAnsi="Arial" w:cs="Arial"/>
        </w:rPr>
        <w:t>č</w:t>
      </w:r>
      <w:r w:rsidRPr="00EC7AAE">
        <w:rPr>
          <w:rFonts w:ascii="Arial" w:hAnsi="Arial" w:cs="Arial"/>
        </w:rPr>
        <w:t>je uporabe ultrazvu</w:t>
      </w:r>
      <w:r w:rsidRPr="00EC7AAE">
        <w:rPr>
          <w:rFonts w:ascii="Arial" w:eastAsia="TTE2502910t00" w:hAnsi="Arial" w:cs="Arial"/>
        </w:rPr>
        <w:t>č</w:t>
      </w:r>
      <w:r w:rsidRPr="00EC7AAE">
        <w:rPr>
          <w:rFonts w:ascii="Arial" w:hAnsi="Arial" w:cs="Arial"/>
        </w:rPr>
        <w:t>nih valova je u frekvencijskom podru</w:t>
      </w:r>
      <w:r w:rsidRPr="00EC7AAE">
        <w:rPr>
          <w:rFonts w:ascii="Arial" w:eastAsia="TTE2502910t00" w:hAnsi="Arial" w:cs="Arial"/>
        </w:rPr>
        <w:t>č</w:t>
      </w:r>
      <w:r w:rsidRPr="00EC7AAE">
        <w:rPr>
          <w:rFonts w:ascii="Arial" w:hAnsi="Arial" w:cs="Arial"/>
        </w:rPr>
        <w:t xml:space="preserve">ju od jedan do pedeset </w:t>
      </w:r>
      <w:proofErr w:type="spellStart"/>
      <w:r w:rsidRPr="00EC7AAE">
        <w:rPr>
          <w:rFonts w:ascii="Arial" w:hAnsi="Arial" w:cs="Arial"/>
        </w:rPr>
        <w:t>megaherca</w:t>
      </w:r>
      <w:proofErr w:type="spellEnd"/>
      <w:r w:rsidRPr="00EC7AAE">
        <w:rPr>
          <w:rFonts w:ascii="Arial" w:hAnsi="Arial" w:cs="Arial"/>
        </w:rPr>
        <w:t xml:space="preserve"> u svrhu </w:t>
      </w:r>
      <w:proofErr w:type="spellStart"/>
      <w:r w:rsidRPr="00EC7AAE">
        <w:rPr>
          <w:rFonts w:ascii="Arial" w:hAnsi="Arial" w:cs="Arial"/>
        </w:rPr>
        <w:t>nedestruktivnog</w:t>
      </w:r>
      <w:proofErr w:type="spellEnd"/>
      <w:r w:rsidRPr="00EC7AAE">
        <w:rPr>
          <w:rFonts w:ascii="Arial" w:hAnsi="Arial" w:cs="Arial"/>
        </w:rPr>
        <w:t xml:space="preserve"> testiranja materijala (krutina) i skeniranja pojedinih ''mekih'' dijelova ljudskog tijela za dobivanje medicinskih slika. Valna duljina kao najzna</w:t>
      </w:r>
      <w:r w:rsidRPr="00EC7AAE">
        <w:rPr>
          <w:rFonts w:ascii="Arial" w:eastAsia="TTE2502910t00" w:hAnsi="Arial" w:cs="Arial"/>
        </w:rPr>
        <w:t>č</w:t>
      </w:r>
      <w:r w:rsidRPr="00EC7AAE">
        <w:rPr>
          <w:rFonts w:ascii="Arial" w:hAnsi="Arial" w:cs="Arial"/>
        </w:rPr>
        <w:t>ajniji parametar za rezoluciju prikaza ovisi o brzini širenja u mediju. Ona varira ovisno o</w:t>
      </w:r>
      <w:r w:rsidR="00D9776F" w:rsidRPr="00EC7AAE">
        <w:rPr>
          <w:rFonts w:ascii="Arial" w:hAnsi="Arial" w:cs="Arial"/>
        </w:rPr>
        <w:t xml:space="preserve"> materijalu kojim se širi, najveća je u</w:t>
      </w:r>
      <w:r w:rsidRPr="00EC7AAE">
        <w:rPr>
          <w:rFonts w:ascii="Arial" w:hAnsi="Arial" w:cs="Arial"/>
        </w:rPr>
        <w:t xml:space="preserve"> krutinama gdje iznosi nekoliko tisu</w:t>
      </w:r>
      <w:r w:rsidRPr="00EC7AAE">
        <w:rPr>
          <w:rFonts w:ascii="Arial" w:eastAsia="TTE2502910t00" w:hAnsi="Arial" w:cs="Arial"/>
        </w:rPr>
        <w:t>ć</w:t>
      </w:r>
      <w:r w:rsidRPr="00EC7AAE">
        <w:rPr>
          <w:rFonts w:ascii="Arial" w:hAnsi="Arial" w:cs="Arial"/>
        </w:rPr>
        <w:t xml:space="preserve">a metara u sekundi zbog njihove male </w:t>
      </w:r>
      <w:proofErr w:type="spellStart"/>
      <w:r w:rsidRPr="00EC7AAE">
        <w:rPr>
          <w:rFonts w:ascii="Arial" w:hAnsi="Arial" w:cs="Arial"/>
        </w:rPr>
        <w:t>stla</w:t>
      </w:r>
      <w:r w:rsidRPr="00EC7AAE">
        <w:rPr>
          <w:rFonts w:ascii="Arial" w:eastAsia="TTE2502910t00" w:hAnsi="Arial" w:cs="Arial"/>
        </w:rPr>
        <w:t>č</w:t>
      </w:r>
      <w:r w:rsidRPr="00EC7AAE">
        <w:rPr>
          <w:rFonts w:ascii="Arial" w:hAnsi="Arial" w:cs="Arial"/>
        </w:rPr>
        <w:t>ivosti</w:t>
      </w:r>
      <w:proofErr w:type="spellEnd"/>
      <w:r w:rsidR="00D9776F" w:rsidRPr="00EC7AAE">
        <w:rPr>
          <w:rFonts w:ascii="Arial" w:hAnsi="Arial" w:cs="Arial"/>
        </w:rPr>
        <w:t>, dok je</w:t>
      </w:r>
      <w:r w:rsidRPr="00EC7AAE">
        <w:rPr>
          <w:rFonts w:ascii="Arial" w:hAnsi="Arial" w:cs="Arial"/>
        </w:rPr>
        <w:t xml:space="preserve"> </w:t>
      </w:r>
      <w:r w:rsidR="00D9776F" w:rsidRPr="00EC7AAE">
        <w:rPr>
          <w:rFonts w:ascii="Arial" w:hAnsi="Arial" w:cs="Arial"/>
        </w:rPr>
        <w:t xml:space="preserve">u vodi </w:t>
      </w:r>
      <w:r w:rsidRPr="00EC7AAE">
        <w:rPr>
          <w:rFonts w:ascii="Arial" w:hAnsi="Arial" w:cs="Arial"/>
        </w:rPr>
        <w:t xml:space="preserve"> 1500 m/s s valnim duljinama od nekoliko centimetara do desetak mikrometara. </w:t>
      </w:r>
      <w:r w:rsidR="00D9776F" w:rsidRPr="00EC7AAE">
        <w:rPr>
          <w:rFonts w:ascii="Arial" w:hAnsi="Arial" w:cs="Arial"/>
        </w:rPr>
        <w:t xml:space="preserve">Među medije s manjom brzinom širenja spada i zrak, zbog male gustoće </w:t>
      </w:r>
      <w:proofErr w:type="spellStart"/>
      <w:r w:rsidR="00B31B5E" w:rsidRPr="00EC7AAE">
        <w:rPr>
          <w:rFonts w:ascii="Arial" w:hAnsi="Arial" w:cs="Arial"/>
        </w:rPr>
        <w:t>tj</w:t>
      </w:r>
      <w:proofErr w:type="spellEnd"/>
      <w:r w:rsidR="00B31B5E" w:rsidRPr="00EC7AAE">
        <w:rPr>
          <w:rFonts w:ascii="Arial" w:hAnsi="Arial" w:cs="Arial"/>
        </w:rPr>
        <w:t xml:space="preserve">. velike </w:t>
      </w:r>
      <w:proofErr w:type="spellStart"/>
      <w:r w:rsidR="00B31B5E" w:rsidRPr="00EC7AAE">
        <w:rPr>
          <w:rFonts w:ascii="Arial" w:hAnsi="Arial" w:cs="Arial"/>
        </w:rPr>
        <w:t>stlačivosti</w:t>
      </w:r>
      <w:proofErr w:type="spellEnd"/>
      <w:r w:rsidR="00B31B5E" w:rsidRPr="00EC7AAE">
        <w:rPr>
          <w:rFonts w:ascii="Arial" w:hAnsi="Arial" w:cs="Arial"/>
        </w:rPr>
        <w:t xml:space="preserve"> i iznosi 343 m/s u standardnim uvjetima.</w:t>
      </w:r>
      <w:r w:rsidR="00D9776F" w:rsidRPr="00EC7AAE">
        <w:rPr>
          <w:rFonts w:ascii="Arial" w:hAnsi="Arial" w:cs="Arial"/>
        </w:rPr>
        <w:t xml:space="preserve"> </w:t>
      </w:r>
      <w:r w:rsidRPr="00EC7AAE">
        <w:rPr>
          <w:rFonts w:ascii="Arial" w:hAnsi="Arial" w:cs="Arial"/>
        </w:rPr>
        <w:t>Problem na ve</w:t>
      </w:r>
      <w:r w:rsidRPr="00EC7AAE">
        <w:rPr>
          <w:rFonts w:ascii="Arial" w:eastAsia="TTE2502910t00" w:hAnsi="Arial" w:cs="Arial"/>
        </w:rPr>
        <w:t>ć</w:t>
      </w:r>
      <w:r w:rsidRPr="00EC7AAE">
        <w:rPr>
          <w:rFonts w:ascii="Arial" w:hAnsi="Arial" w:cs="Arial"/>
        </w:rPr>
        <w:t>im frekvencijama je domet mehani</w:t>
      </w:r>
      <w:r w:rsidRPr="00EC7AAE">
        <w:rPr>
          <w:rFonts w:ascii="Arial" w:eastAsia="TTE2502910t00" w:hAnsi="Arial" w:cs="Arial"/>
        </w:rPr>
        <w:t>č</w:t>
      </w:r>
      <w:r w:rsidRPr="00EC7AAE">
        <w:rPr>
          <w:rFonts w:ascii="Arial" w:hAnsi="Arial" w:cs="Arial"/>
        </w:rPr>
        <w:t>kog ultrazvu</w:t>
      </w:r>
      <w:r w:rsidRPr="00EC7AAE">
        <w:rPr>
          <w:rFonts w:ascii="Arial" w:eastAsia="TTE2502910t00" w:hAnsi="Arial" w:cs="Arial"/>
        </w:rPr>
        <w:t>č</w:t>
      </w:r>
      <w:r w:rsidRPr="00EC7AAE">
        <w:rPr>
          <w:rFonts w:ascii="Arial" w:hAnsi="Arial" w:cs="Arial"/>
        </w:rPr>
        <w:t>nog vala koji se zbog gušenja u mediju zna</w:t>
      </w:r>
      <w:r w:rsidRPr="00EC7AAE">
        <w:rPr>
          <w:rFonts w:ascii="Arial" w:eastAsia="TTE2502910t00" w:hAnsi="Arial" w:cs="Arial"/>
        </w:rPr>
        <w:t>č</w:t>
      </w:r>
      <w:r w:rsidRPr="00EC7AAE">
        <w:rPr>
          <w:rFonts w:ascii="Arial" w:hAnsi="Arial" w:cs="Arial"/>
        </w:rPr>
        <w:t xml:space="preserve">ajno smanjuje. </w:t>
      </w:r>
    </w:p>
    <w:p w:rsidR="00A63A79" w:rsidRPr="00EC7AAE" w:rsidRDefault="00A63A79" w:rsidP="00A63A79">
      <w:pPr>
        <w:autoSpaceDE w:val="0"/>
        <w:autoSpaceDN w:val="0"/>
        <w:adjustRightInd w:val="0"/>
        <w:rPr>
          <w:rFonts w:ascii="Arial" w:hAnsi="Arial" w:cs="Arial"/>
        </w:rPr>
      </w:pPr>
      <w:r w:rsidRPr="00EC7AAE">
        <w:rPr>
          <w:rFonts w:ascii="Arial" w:hAnsi="Arial" w:cs="Arial"/>
        </w:rPr>
        <w:t>Optika i akustika razvijale su se paralelno od po</w:t>
      </w:r>
      <w:r w:rsidRPr="00EC7AAE">
        <w:rPr>
          <w:rFonts w:ascii="Arial" w:eastAsia="TTE2502910t00" w:hAnsi="Arial" w:cs="Arial"/>
        </w:rPr>
        <w:t>č</w:t>
      </w:r>
      <w:r w:rsidRPr="00EC7AAE">
        <w:rPr>
          <w:rFonts w:ascii="Arial" w:hAnsi="Arial" w:cs="Arial"/>
        </w:rPr>
        <w:t>etka definiranja valne teorije i objašnjavanja pojava koje nastaju pri propagaciji elektromagnetskog i akusti</w:t>
      </w:r>
      <w:r w:rsidRPr="00EC7AAE">
        <w:rPr>
          <w:rFonts w:ascii="Arial" w:eastAsia="TTE2502910t00" w:hAnsi="Arial" w:cs="Arial"/>
        </w:rPr>
        <w:t>č</w:t>
      </w:r>
      <w:r w:rsidRPr="00EC7AAE">
        <w:rPr>
          <w:rFonts w:ascii="Arial" w:hAnsi="Arial" w:cs="Arial"/>
        </w:rPr>
        <w:t>kog vala. Zbog toga se mnogi efekti iz optike analogno opisuju i u akusti</w:t>
      </w:r>
      <w:r w:rsidRPr="00EC7AAE">
        <w:rPr>
          <w:rFonts w:ascii="Arial" w:eastAsia="TTE2502910t00" w:hAnsi="Arial" w:cs="Arial"/>
        </w:rPr>
        <w:t>č</w:t>
      </w:r>
      <w:r w:rsidRPr="00EC7AAE">
        <w:rPr>
          <w:rFonts w:ascii="Arial" w:hAnsi="Arial" w:cs="Arial"/>
        </w:rPr>
        <w:t>koj teoriji: to</w:t>
      </w:r>
      <w:r w:rsidRPr="00EC7AAE">
        <w:rPr>
          <w:rFonts w:ascii="Arial" w:eastAsia="TTE2502910t00" w:hAnsi="Arial" w:cs="Arial"/>
        </w:rPr>
        <w:t>č</w:t>
      </w:r>
      <w:r w:rsidRPr="00EC7AAE">
        <w:rPr>
          <w:rFonts w:ascii="Arial" w:hAnsi="Arial" w:cs="Arial"/>
        </w:rPr>
        <w:t xml:space="preserve">kasti izvor preko </w:t>
      </w:r>
      <w:proofErr w:type="spellStart"/>
      <w:r w:rsidRPr="00EC7AAE">
        <w:rPr>
          <w:rFonts w:ascii="Arial" w:hAnsi="Arial" w:cs="Arial"/>
        </w:rPr>
        <w:t>Greenovih</w:t>
      </w:r>
      <w:proofErr w:type="spellEnd"/>
      <w:r w:rsidRPr="00EC7AAE">
        <w:rPr>
          <w:rFonts w:ascii="Arial" w:hAnsi="Arial" w:cs="Arial"/>
        </w:rPr>
        <w:t xml:space="preserve"> funkcija, teorija difrakcije akusti</w:t>
      </w:r>
      <w:r w:rsidRPr="00EC7AAE">
        <w:rPr>
          <w:rFonts w:ascii="Arial" w:eastAsia="TTE2502910t00" w:hAnsi="Arial" w:cs="Arial"/>
        </w:rPr>
        <w:t>č</w:t>
      </w:r>
      <w:r w:rsidRPr="00EC7AAE">
        <w:rPr>
          <w:rFonts w:ascii="Arial" w:hAnsi="Arial" w:cs="Arial"/>
        </w:rPr>
        <w:t>kog vala pomo</w:t>
      </w:r>
      <w:r w:rsidRPr="00EC7AAE">
        <w:rPr>
          <w:rFonts w:ascii="Arial" w:eastAsia="TTE2502910t00" w:hAnsi="Arial" w:cs="Arial"/>
        </w:rPr>
        <w:t>ć</w:t>
      </w:r>
      <w:r w:rsidRPr="00EC7AAE">
        <w:rPr>
          <w:rFonts w:ascii="Arial" w:hAnsi="Arial" w:cs="Arial"/>
        </w:rPr>
        <w:t xml:space="preserve">u prostornih frekvencija, refrakcija vala, </w:t>
      </w:r>
      <w:proofErr w:type="spellStart"/>
      <w:r w:rsidRPr="00EC7AAE">
        <w:rPr>
          <w:rFonts w:ascii="Arial" w:hAnsi="Arial" w:cs="Arial"/>
        </w:rPr>
        <w:t>prigušenje</w:t>
      </w:r>
      <w:proofErr w:type="spellEnd"/>
      <w:r w:rsidRPr="00EC7AAE">
        <w:rPr>
          <w:rFonts w:ascii="Arial" w:hAnsi="Arial" w:cs="Arial"/>
        </w:rPr>
        <w:t xml:space="preserve"> i apsorpcija.</w:t>
      </w:r>
    </w:p>
    <w:p w:rsidR="00A63A79" w:rsidRPr="00EC7AAE" w:rsidRDefault="00A63A79" w:rsidP="00A63A79">
      <w:pPr>
        <w:autoSpaceDE w:val="0"/>
        <w:autoSpaceDN w:val="0"/>
        <w:adjustRightInd w:val="0"/>
        <w:rPr>
          <w:rFonts w:ascii="Arial" w:hAnsi="Arial" w:cs="Arial"/>
        </w:rPr>
      </w:pPr>
      <w:r w:rsidRPr="00EC7AAE">
        <w:rPr>
          <w:rFonts w:ascii="Arial" w:hAnsi="Arial" w:cs="Arial"/>
        </w:rPr>
        <w:t>Ultrazvuk sve više postaje zna</w:t>
      </w:r>
      <w:r w:rsidRPr="00EC7AAE">
        <w:rPr>
          <w:rFonts w:ascii="Arial" w:eastAsia="TTE2502910t00" w:hAnsi="Arial" w:cs="Arial"/>
        </w:rPr>
        <w:t>č</w:t>
      </w:r>
      <w:r w:rsidRPr="00EC7AAE">
        <w:rPr>
          <w:rFonts w:ascii="Arial" w:hAnsi="Arial" w:cs="Arial"/>
        </w:rPr>
        <w:t>ajan alat u boljem razumijevanju nekih svojstava teku</w:t>
      </w:r>
      <w:r w:rsidRPr="00EC7AAE">
        <w:rPr>
          <w:rFonts w:ascii="Arial" w:eastAsia="TTE2502910t00" w:hAnsi="Arial" w:cs="Arial"/>
        </w:rPr>
        <w:t>ć</w:t>
      </w:r>
      <w:r w:rsidRPr="00EC7AAE">
        <w:rPr>
          <w:rFonts w:ascii="Arial" w:hAnsi="Arial" w:cs="Arial"/>
        </w:rPr>
        <w:t xml:space="preserve">ina i </w:t>
      </w:r>
      <w:r w:rsidRPr="00EC7AAE">
        <w:rPr>
          <w:rFonts w:ascii="Arial" w:eastAsia="TTE2502910t00" w:hAnsi="Arial" w:cs="Arial"/>
        </w:rPr>
        <w:t>č</w:t>
      </w:r>
      <w:r w:rsidRPr="00EC7AAE">
        <w:rPr>
          <w:rFonts w:ascii="Arial" w:hAnsi="Arial" w:cs="Arial"/>
        </w:rPr>
        <w:t>vrstih tijela (ultrazvu</w:t>
      </w:r>
      <w:r w:rsidRPr="00EC7AAE">
        <w:rPr>
          <w:rFonts w:ascii="Arial" w:eastAsia="TTE2502910t00" w:hAnsi="Arial" w:cs="Arial"/>
        </w:rPr>
        <w:t>č</w:t>
      </w:r>
      <w:r w:rsidRPr="00EC7AAE">
        <w:rPr>
          <w:rFonts w:ascii="Arial" w:hAnsi="Arial" w:cs="Arial"/>
        </w:rPr>
        <w:t>na spektroskopija). Prvo i osnovno svojstvo ultrazvu</w:t>
      </w:r>
      <w:r w:rsidRPr="00EC7AAE">
        <w:rPr>
          <w:rFonts w:ascii="Arial" w:eastAsia="TTE2502910t00" w:hAnsi="Arial" w:cs="Arial"/>
        </w:rPr>
        <w:t>č</w:t>
      </w:r>
      <w:r w:rsidRPr="00EC7AAE">
        <w:rPr>
          <w:rFonts w:ascii="Arial" w:hAnsi="Arial" w:cs="Arial"/>
        </w:rPr>
        <w:t>nih valova je puno manja brzina (100 000 puta) nego kod elektromagnetskog vala. Ovo svojstvo daje mogu</w:t>
      </w:r>
      <w:r w:rsidRPr="00EC7AAE">
        <w:rPr>
          <w:rFonts w:ascii="Arial" w:eastAsia="TTE2502910t00" w:hAnsi="Arial" w:cs="Arial"/>
        </w:rPr>
        <w:t>ć</w:t>
      </w:r>
      <w:r w:rsidRPr="00EC7AAE">
        <w:rPr>
          <w:rFonts w:ascii="Arial" w:hAnsi="Arial" w:cs="Arial"/>
        </w:rPr>
        <w:t>nost prikazivanja informacije u stvarnom vremenu. Drugo osnovno svojstvo je lako prodiranje ultrazvu</w:t>
      </w:r>
      <w:r w:rsidRPr="00EC7AAE">
        <w:rPr>
          <w:rFonts w:ascii="Arial" w:eastAsia="TTE2502910t00" w:hAnsi="Arial" w:cs="Arial"/>
        </w:rPr>
        <w:t>č</w:t>
      </w:r>
      <w:r w:rsidRPr="00EC7AAE">
        <w:rPr>
          <w:rFonts w:ascii="Arial" w:hAnsi="Arial" w:cs="Arial"/>
        </w:rPr>
        <w:t>nog polja u razli</w:t>
      </w:r>
      <w:r w:rsidRPr="00EC7AAE">
        <w:rPr>
          <w:rFonts w:ascii="Arial" w:eastAsia="TTE2502910t00" w:hAnsi="Arial" w:cs="Arial"/>
        </w:rPr>
        <w:t>č</w:t>
      </w:r>
      <w:r w:rsidRPr="00EC7AAE">
        <w:rPr>
          <w:rFonts w:ascii="Arial" w:hAnsi="Arial" w:cs="Arial"/>
        </w:rPr>
        <w:t>ite tipove materijala, što je osnovni razlog korištenja ultrazvučnih valova pod vodom jer elektromagnetski val ne prodire pod vodu. Izvori ultrazvu</w:t>
      </w:r>
      <w:r w:rsidRPr="00EC7AAE">
        <w:rPr>
          <w:rFonts w:ascii="Arial" w:eastAsia="TTE2502910t00" w:hAnsi="Arial" w:cs="Arial"/>
        </w:rPr>
        <w:t>č</w:t>
      </w:r>
      <w:r w:rsidRPr="00EC7AAE">
        <w:rPr>
          <w:rFonts w:ascii="Arial" w:hAnsi="Arial" w:cs="Arial"/>
        </w:rPr>
        <w:t>nog vala su jeftiniji, ali su dosta osjetljivi tako da se pomo</w:t>
      </w:r>
      <w:r w:rsidRPr="00EC7AAE">
        <w:rPr>
          <w:rFonts w:ascii="Arial" w:eastAsia="TTE2502910t00" w:hAnsi="Arial" w:cs="Arial"/>
        </w:rPr>
        <w:t>ć</w:t>
      </w:r>
      <w:r w:rsidRPr="00EC7AAE">
        <w:rPr>
          <w:rFonts w:ascii="Arial" w:hAnsi="Arial" w:cs="Arial"/>
        </w:rPr>
        <w:t>u njih dosta dobro mogu karakterizirati razli</w:t>
      </w:r>
      <w:r w:rsidRPr="00EC7AAE">
        <w:rPr>
          <w:rFonts w:ascii="Arial" w:eastAsia="TTE2502910t00" w:hAnsi="Arial" w:cs="Arial"/>
        </w:rPr>
        <w:t>č</w:t>
      </w:r>
      <w:r w:rsidRPr="00EC7AAE">
        <w:rPr>
          <w:rFonts w:ascii="Arial" w:hAnsi="Arial" w:cs="Arial"/>
        </w:rPr>
        <w:t>iti materijali.</w:t>
      </w:r>
    </w:p>
    <w:p w:rsidR="00D9776F" w:rsidRPr="00EC7AAE" w:rsidRDefault="00D9776F" w:rsidP="00D9776F">
      <w:pPr>
        <w:keepNext/>
        <w:autoSpaceDE w:val="0"/>
        <w:autoSpaceDN w:val="0"/>
        <w:adjustRightInd w:val="0"/>
        <w:jc w:val="center"/>
      </w:pPr>
      <w:r w:rsidRPr="00EC7AAE">
        <w:rPr>
          <w:rFonts w:ascii="Arial" w:hAnsi="Arial" w:cs="Arial"/>
          <w:noProof/>
          <w:lang w:eastAsia="hr-HR"/>
        </w:rPr>
        <w:lastRenderedPageBreak/>
        <w:drawing>
          <wp:inline distT="0" distB="0" distL="0" distR="0">
            <wp:extent cx="4428760" cy="2933700"/>
            <wp:effectExtent l="19050" t="0" r="0" b="0"/>
            <wp:docPr id="3" name="Picture 2" descr="Baby_in_ultras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_in_ultrasound.jpg"/>
                    <pic:cNvPicPr/>
                  </pic:nvPicPr>
                  <pic:blipFill>
                    <a:blip r:embed="rId11" cstate="print"/>
                    <a:stretch>
                      <a:fillRect/>
                    </a:stretch>
                  </pic:blipFill>
                  <pic:spPr>
                    <a:xfrm>
                      <a:off x="0" y="0"/>
                      <a:ext cx="4479267" cy="2967157"/>
                    </a:xfrm>
                    <a:prstGeom prst="rect">
                      <a:avLst/>
                    </a:prstGeom>
                  </pic:spPr>
                </pic:pic>
              </a:graphicData>
            </a:graphic>
          </wp:inline>
        </w:drawing>
      </w:r>
    </w:p>
    <w:p w:rsidR="00D9776F" w:rsidRPr="001A4611" w:rsidRDefault="00D9776F" w:rsidP="00D9776F">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2</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2</w:t>
      </w:r>
      <w:r w:rsidR="00E8693D" w:rsidRPr="001A4611">
        <w:rPr>
          <w:sz w:val="20"/>
        </w:rPr>
        <w:fldChar w:fldCharType="end"/>
      </w:r>
      <w:r w:rsidRPr="001A4611">
        <w:rPr>
          <w:sz w:val="20"/>
        </w:rPr>
        <w:t xml:space="preserve"> </w:t>
      </w:r>
      <w:proofErr w:type="spellStart"/>
      <w:r w:rsidRPr="001A4611">
        <w:rPr>
          <w:sz w:val="20"/>
        </w:rPr>
        <w:t>Sonogramsk</w:t>
      </w:r>
      <w:r w:rsidR="001A4611" w:rsidRPr="001A4611">
        <w:rPr>
          <w:sz w:val="20"/>
        </w:rPr>
        <w:t>i</w:t>
      </w:r>
      <w:proofErr w:type="spellEnd"/>
      <w:r w:rsidR="001A4611" w:rsidRPr="001A4611">
        <w:rPr>
          <w:sz w:val="20"/>
        </w:rPr>
        <w:t xml:space="preserve"> prikaz fetusa</w:t>
      </w:r>
    </w:p>
    <w:p w:rsidR="00A63A79" w:rsidRPr="00EC7AAE" w:rsidRDefault="00A63A79" w:rsidP="00A63A79">
      <w:pPr>
        <w:autoSpaceDE w:val="0"/>
        <w:autoSpaceDN w:val="0"/>
        <w:adjustRightInd w:val="0"/>
        <w:rPr>
          <w:rFonts w:ascii="Arial" w:hAnsi="Arial" w:cs="Arial"/>
        </w:rPr>
      </w:pPr>
    </w:p>
    <w:p w:rsidR="00E96008" w:rsidRPr="00EC7AAE" w:rsidRDefault="00E96008" w:rsidP="00E96008">
      <w:pPr>
        <w:pStyle w:val="Heading2"/>
      </w:pPr>
      <w:bookmarkStart w:id="3" w:name="_Toc296894116"/>
      <w:r w:rsidRPr="00EC7AAE">
        <w:t>Eholokacija</w:t>
      </w:r>
      <w:bookmarkEnd w:id="3"/>
    </w:p>
    <w:p w:rsidR="00276F5E" w:rsidRPr="00EC7AAE" w:rsidRDefault="00276F5E" w:rsidP="00276F5E">
      <w:pPr>
        <w:rPr>
          <w:rFonts w:ascii="Arial" w:hAnsi="Arial" w:cs="Arial"/>
        </w:rPr>
      </w:pPr>
      <w:r w:rsidRPr="00EC7AAE">
        <w:rPr>
          <w:rFonts w:ascii="Arial" w:hAnsi="Arial" w:cs="Arial"/>
        </w:rPr>
        <w:t xml:space="preserve">Ova vrsta detekcije pomoću akustičkih valova je vrlo razvijena u prirodi kod raznih vrsta životinja. Kod nekih životinja, koje žive na mjestima gdje ima vrlo malo ili nimalo svjetla, je potpuna zamijenila vid kao primarni senzor kretanja i snalaženja u prostoru. Posebno za ovaj rad su zanimljivi kitovi koji se koriste akustičkim valovima za komunikaciju i to na vrlo velikim udaljenostima. Postoje čak i vrste koje na velikim dubinama gdje elektromagnetski valovi ne dopiru koriste eholokaciju za detekciju plijena i pomoću nje love. Ovo sve nam govori kako postoji mnogo potencijala u korištenju akustičkih valova općenito, ali pogotovo pod vodom ili morem. </w:t>
      </w:r>
    </w:p>
    <w:p w:rsidR="00E96008" w:rsidRPr="00EC7AAE" w:rsidRDefault="00276F5E" w:rsidP="00E96008">
      <w:pPr>
        <w:rPr>
          <w:rFonts w:ascii="Arial" w:hAnsi="Arial" w:cs="Arial"/>
        </w:rPr>
      </w:pPr>
      <w:r w:rsidRPr="00EC7AAE">
        <w:rPr>
          <w:rFonts w:ascii="Arial" w:hAnsi="Arial" w:cs="Arial"/>
        </w:rPr>
        <w:t>Eholokacija (</w:t>
      </w:r>
      <w:r w:rsidR="00E96008" w:rsidRPr="00EC7AAE">
        <w:rPr>
          <w:rFonts w:ascii="Arial" w:hAnsi="Arial" w:cs="Arial"/>
        </w:rPr>
        <w:t xml:space="preserve">poznata i kao </w:t>
      </w:r>
      <w:proofErr w:type="spellStart"/>
      <w:r w:rsidR="00E96008" w:rsidRPr="00EC7AAE">
        <w:rPr>
          <w:rFonts w:ascii="Arial" w:hAnsi="Arial" w:cs="Arial"/>
        </w:rPr>
        <w:t>biosonar</w:t>
      </w:r>
      <w:proofErr w:type="spellEnd"/>
      <w:r w:rsidR="00E96008" w:rsidRPr="00EC7AAE">
        <w:rPr>
          <w:rFonts w:ascii="Arial" w:hAnsi="Arial" w:cs="Arial"/>
        </w:rPr>
        <w:t>) je biološki sonar koji koriste viši kralježnjaci, a osim većine šišmiša, to su i dupini, neki kitovi i rovke te nekoliko vrsta ptica. Te životinje emitiraju zvučne valove u okoliš i primaju jeku koja se odbija od različitih objekata u okolišu. Uspoređujući odlazni signal i povratnu jeku (koja je modificirani oblik signala) mozak st</w:t>
      </w:r>
      <w:r w:rsidRPr="00EC7AAE">
        <w:rPr>
          <w:rFonts w:ascii="Arial" w:hAnsi="Arial" w:cs="Arial"/>
        </w:rPr>
        <w:t xml:space="preserve">vara sliku okoline. Životinje je </w:t>
      </w:r>
      <w:r w:rsidR="00E96008" w:rsidRPr="00EC7AAE">
        <w:rPr>
          <w:rFonts w:ascii="Arial" w:hAnsi="Arial" w:cs="Arial"/>
        </w:rPr>
        <w:t>koriste za identifikaciju objekata i određivanje njihove udaljenost</w:t>
      </w:r>
      <w:r w:rsidRPr="00EC7AAE">
        <w:rPr>
          <w:rFonts w:ascii="Arial" w:hAnsi="Arial" w:cs="Arial"/>
        </w:rPr>
        <w:t>i</w:t>
      </w:r>
      <w:r w:rsidR="00E96008" w:rsidRPr="00EC7AAE">
        <w:rPr>
          <w:rFonts w:ascii="Arial" w:hAnsi="Arial" w:cs="Arial"/>
        </w:rPr>
        <w:t>.</w:t>
      </w:r>
    </w:p>
    <w:p w:rsidR="00E96008" w:rsidRPr="00EC7AAE" w:rsidRDefault="00E96008" w:rsidP="00E96008">
      <w:pPr>
        <w:rPr>
          <w:rFonts w:ascii="Arial" w:hAnsi="Arial" w:cs="Arial"/>
        </w:rPr>
      </w:pPr>
      <w:r w:rsidRPr="00EC7AAE">
        <w:rPr>
          <w:rFonts w:ascii="Arial" w:hAnsi="Arial" w:cs="Arial"/>
        </w:rPr>
        <w:lastRenderedPageBreak/>
        <w:t>Eholokacija kod većine vrsta služi za snalaženje u okolini te pronalazak plijena u različitim staništima. Kako postoje vrste koje se služe eholokacijom u</w:t>
      </w:r>
      <w:r w:rsidR="00B16872">
        <w:rPr>
          <w:rFonts w:ascii="Arial" w:hAnsi="Arial" w:cs="Arial"/>
        </w:rPr>
        <w:t xml:space="preserve"> vodi i u zraku, moramo znati kako</w:t>
      </w:r>
      <w:r w:rsidRPr="00EC7AAE">
        <w:rPr>
          <w:rFonts w:ascii="Arial" w:hAnsi="Arial" w:cs="Arial"/>
        </w:rPr>
        <w:t xml:space="preserve"> zvuk vodom putuje 4</w:t>
      </w:r>
      <w:r w:rsidR="00276F5E" w:rsidRPr="00EC7AAE">
        <w:rPr>
          <w:rFonts w:ascii="Arial" w:hAnsi="Arial" w:cs="Arial"/>
        </w:rPr>
        <w:t xml:space="preserve"> do 4.5</w:t>
      </w:r>
      <w:r w:rsidR="00B16872">
        <w:rPr>
          <w:rFonts w:ascii="Arial" w:hAnsi="Arial" w:cs="Arial"/>
        </w:rPr>
        <w:t xml:space="preserve"> puta brže,</w:t>
      </w:r>
      <w:r w:rsidRPr="00EC7AAE">
        <w:rPr>
          <w:rFonts w:ascii="Arial" w:hAnsi="Arial" w:cs="Arial"/>
        </w:rPr>
        <w:t xml:space="preserve"> intenzitet signala</w:t>
      </w:r>
      <w:r w:rsidR="00B16872">
        <w:rPr>
          <w:rFonts w:ascii="Arial" w:hAnsi="Arial" w:cs="Arial"/>
        </w:rPr>
        <w:t xml:space="preserve"> je veći u vodi i</w:t>
      </w:r>
      <w:r w:rsidRPr="00EC7AAE">
        <w:rPr>
          <w:rFonts w:ascii="Arial" w:hAnsi="Arial" w:cs="Arial"/>
        </w:rPr>
        <w:t xml:space="preserve">  zvuk</w:t>
      </w:r>
      <w:r w:rsidR="00B16872">
        <w:rPr>
          <w:rFonts w:ascii="Arial" w:hAnsi="Arial" w:cs="Arial"/>
        </w:rPr>
        <w:t xml:space="preserve"> se</w:t>
      </w:r>
      <w:r w:rsidRPr="00EC7AAE">
        <w:rPr>
          <w:rFonts w:ascii="Arial" w:hAnsi="Arial" w:cs="Arial"/>
        </w:rPr>
        <w:t xml:space="preserve"> u vodi manje rasipa (intenzitet ostaje jači). Na temelju toga</w:t>
      </w:r>
      <w:r w:rsidR="00276F5E" w:rsidRPr="00EC7AAE">
        <w:rPr>
          <w:rFonts w:ascii="Arial" w:hAnsi="Arial" w:cs="Arial"/>
        </w:rPr>
        <w:t xml:space="preserve"> može se zaključiti da će sisav</w:t>
      </w:r>
      <w:r w:rsidRPr="00EC7AAE">
        <w:rPr>
          <w:rFonts w:ascii="Arial" w:hAnsi="Arial" w:cs="Arial"/>
        </w:rPr>
        <w:t>c</w:t>
      </w:r>
      <w:r w:rsidR="00276F5E" w:rsidRPr="00EC7AAE">
        <w:rPr>
          <w:rFonts w:ascii="Arial" w:hAnsi="Arial" w:cs="Arial"/>
        </w:rPr>
        <w:t>i</w:t>
      </w:r>
      <w:r w:rsidRPr="00EC7AAE">
        <w:rPr>
          <w:rFonts w:ascii="Arial" w:hAnsi="Arial" w:cs="Arial"/>
        </w:rPr>
        <w:t xml:space="preserve"> koji se k</w:t>
      </w:r>
      <w:r w:rsidR="00B16872">
        <w:rPr>
          <w:rFonts w:ascii="Arial" w:hAnsi="Arial" w:cs="Arial"/>
        </w:rPr>
        <w:t>oriste</w:t>
      </w:r>
      <w:r w:rsidR="00276F5E" w:rsidRPr="00EC7AAE">
        <w:rPr>
          <w:rFonts w:ascii="Arial" w:hAnsi="Arial" w:cs="Arial"/>
        </w:rPr>
        <w:t xml:space="preserve"> eholokacijom u vodi prima</w:t>
      </w:r>
      <w:r w:rsidRPr="00EC7AAE">
        <w:rPr>
          <w:rFonts w:ascii="Arial" w:hAnsi="Arial" w:cs="Arial"/>
        </w:rPr>
        <w:t>ti informacije jeke brže, potrošiti manje ener</w:t>
      </w:r>
      <w:r w:rsidR="00276F5E" w:rsidRPr="00EC7AAE">
        <w:rPr>
          <w:rFonts w:ascii="Arial" w:hAnsi="Arial" w:cs="Arial"/>
        </w:rPr>
        <w:t>gije za proizvodnju signala i slati signal dalje nego sisavci na</w:t>
      </w:r>
      <w:r w:rsidRPr="00EC7AAE">
        <w:rPr>
          <w:rFonts w:ascii="Arial" w:hAnsi="Arial" w:cs="Arial"/>
        </w:rPr>
        <w:t xml:space="preserve"> zraku.  Glavna komplikacija za kopnene ''eholokatore'' je ta što temperatura i vlaga snažno utječu na sposobnost širenja zvuka zrakom. Kako je zrak relativno slab vodič zvuka, visok intenzitet signala je izrazito bitan</w:t>
      </w:r>
      <w:r w:rsidR="00276F5E" w:rsidRPr="00EC7AAE">
        <w:rPr>
          <w:rFonts w:ascii="Arial" w:hAnsi="Arial" w:cs="Arial"/>
        </w:rPr>
        <w:t xml:space="preserve"> faktor</w:t>
      </w:r>
      <w:r w:rsidRPr="00EC7AAE">
        <w:rPr>
          <w:rFonts w:ascii="Arial" w:hAnsi="Arial" w:cs="Arial"/>
        </w:rPr>
        <w:t>.</w:t>
      </w:r>
    </w:p>
    <w:p w:rsidR="00E96008" w:rsidRPr="00EC7AAE" w:rsidRDefault="00E96008" w:rsidP="00E96008">
      <w:pPr>
        <w:rPr>
          <w:rFonts w:ascii="Arial" w:hAnsi="Arial" w:cs="Arial"/>
        </w:rPr>
      </w:pPr>
      <w:r w:rsidRPr="00EC7AAE">
        <w:rPr>
          <w:rFonts w:ascii="Arial" w:hAnsi="Arial" w:cs="Arial"/>
        </w:rPr>
        <w:t xml:space="preserve">Sisavci proizvode 2 tipa </w:t>
      </w:r>
      <w:proofErr w:type="spellStart"/>
      <w:r w:rsidRPr="00EC7AAE">
        <w:rPr>
          <w:rFonts w:ascii="Arial" w:hAnsi="Arial" w:cs="Arial"/>
        </w:rPr>
        <w:t>eholokacijskih</w:t>
      </w:r>
      <w:proofErr w:type="spellEnd"/>
      <w:r w:rsidRPr="00EC7AAE">
        <w:rPr>
          <w:rFonts w:ascii="Arial" w:hAnsi="Arial" w:cs="Arial"/>
        </w:rPr>
        <w:t xml:space="preserve"> poziva. Kitovi </w:t>
      </w:r>
      <w:proofErr w:type="spellStart"/>
      <w:r w:rsidRPr="00EC7AAE">
        <w:rPr>
          <w:rFonts w:ascii="Arial" w:hAnsi="Arial" w:cs="Arial"/>
        </w:rPr>
        <w:t>zubani</w:t>
      </w:r>
      <w:proofErr w:type="spellEnd"/>
      <w:r w:rsidRPr="00EC7AAE">
        <w:rPr>
          <w:rFonts w:ascii="Arial" w:hAnsi="Arial" w:cs="Arial"/>
        </w:rPr>
        <w:t xml:space="preserve"> (</w:t>
      </w:r>
      <w:proofErr w:type="spellStart"/>
      <w:r w:rsidRPr="00EC7AAE">
        <w:rPr>
          <w:rFonts w:ascii="Arial" w:hAnsi="Arial" w:cs="Arial"/>
        </w:rPr>
        <w:t>Odontoceta</w:t>
      </w:r>
      <w:proofErr w:type="spellEnd"/>
      <w:r w:rsidRPr="00EC7AAE">
        <w:rPr>
          <w:rFonts w:ascii="Arial" w:hAnsi="Arial" w:cs="Arial"/>
        </w:rPr>
        <w:t xml:space="preserve">) proizvode </w:t>
      </w:r>
      <w:proofErr w:type="spellStart"/>
      <w:r w:rsidRPr="00EC7AAE">
        <w:rPr>
          <w:rFonts w:ascii="Arial" w:hAnsi="Arial" w:cs="Arial"/>
        </w:rPr>
        <w:t>klikove</w:t>
      </w:r>
      <w:proofErr w:type="spellEnd"/>
      <w:r w:rsidRPr="00EC7AAE">
        <w:rPr>
          <w:rFonts w:ascii="Arial" w:hAnsi="Arial" w:cs="Arial"/>
        </w:rPr>
        <w:t xml:space="preserve"> u nazalnom putu, 2 vrste šišmiša (</w:t>
      </w:r>
      <w:proofErr w:type="spellStart"/>
      <w:r w:rsidRPr="00EC7AAE">
        <w:rPr>
          <w:rFonts w:ascii="Arial" w:hAnsi="Arial" w:cs="Arial"/>
        </w:rPr>
        <w:t>Chiroptera</w:t>
      </w:r>
      <w:proofErr w:type="spellEnd"/>
      <w:r w:rsidRPr="00EC7AAE">
        <w:rPr>
          <w:rFonts w:ascii="Arial" w:hAnsi="Arial" w:cs="Arial"/>
        </w:rPr>
        <w:t xml:space="preserve">) koje pripadaju redu </w:t>
      </w:r>
      <w:proofErr w:type="spellStart"/>
      <w:r w:rsidRPr="00EC7AAE">
        <w:rPr>
          <w:rFonts w:ascii="Arial" w:hAnsi="Arial" w:cs="Arial"/>
        </w:rPr>
        <w:t>Megachiroptera</w:t>
      </w:r>
      <w:proofErr w:type="spellEnd"/>
      <w:r w:rsidRPr="00EC7AAE">
        <w:rPr>
          <w:rFonts w:ascii="Arial" w:hAnsi="Arial" w:cs="Arial"/>
        </w:rPr>
        <w:t xml:space="preserve"> proizvode </w:t>
      </w:r>
      <w:proofErr w:type="spellStart"/>
      <w:r w:rsidRPr="00EC7AAE">
        <w:rPr>
          <w:rFonts w:ascii="Arial" w:hAnsi="Arial" w:cs="Arial"/>
        </w:rPr>
        <w:t>klikove</w:t>
      </w:r>
      <w:proofErr w:type="spellEnd"/>
      <w:r w:rsidRPr="00EC7AAE">
        <w:rPr>
          <w:rFonts w:ascii="Arial" w:hAnsi="Arial" w:cs="Arial"/>
        </w:rPr>
        <w:t xml:space="preserve"> jezikom, dok šišmiši reda </w:t>
      </w:r>
      <w:proofErr w:type="spellStart"/>
      <w:r w:rsidRPr="00EC7AAE">
        <w:rPr>
          <w:rFonts w:ascii="Arial" w:hAnsi="Arial" w:cs="Arial"/>
        </w:rPr>
        <w:t>Microchiroptera</w:t>
      </w:r>
      <w:proofErr w:type="spellEnd"/>
      <w:r w:rsidRPr="00EC7AAE">
        <w:rPr>
          <w:rFonts w:ascii="Arial" w:hAnsi="Arial" w:cs="Arial"/>
        </w:rPr>
        <w:t xml:space="preserve"> i rovke (</w:t>
      </w:r>
      <w:proofErr w:type="spellStart"/>
      <w:r w:rsidRPr="00EC7AAE">
        <w:rPr>
          <w:rFonts w:ascii="Arial" w:hAnsi="Arial" w:cs="Arial"/>
        </w:rPr>
        <w:t>Soricidae</w:t>
      </w:r>
      <w:proofErr w:type="spellEnd"/>
      <w:r w:rsidRPr="00EC7AAE">
        <w:rPr>
          <w:rFonts w:ascii="Arial" w:hAnsi="Arial" w:cs="Arial"/>
        </w:rPr>
        <w:t xml:space="preserve">) to proizvode grkljanom. </w:t>
      </w:r>
      <w:proofErr w:type="spellStart"/>
      <w:r w:rsidRPr="00EC7AAE">
        <w:rPr>
          <w:rFonts w:ascii="Arial" w:hAnsi="Arial" w:cs="Arial"/>
        </w:rPr>
        <w:t>Klikovi</w:t>
      </w:r>
      <w:proofErr w:type="spellEnd"/>
      <w:r w:rsidRPr="00EC7AAE">
        <w:rPr>
          <w:rFonts w:ascii="Arial" w:hAnsi="Arial" w:cs="Arial"/>
        </w:rPr>
        <w:t xml:space="preserve"> se mogu opisati vremenski (trajanje i ponavljanje), frekvencijom (period) i intenzitetom (izražavanje jačine signala). </w:t>
      </w:r>
      <w:proofErr w:type="spellStart"/>
      <w:r w:rsidRPr="00EC7AAE">
        <w:rPr>
          <w:rFonts w:ascii="Arial" w:hAnsi="Arial" w:cs="Arial"/>
        </w:rPr>
        <w:t>Eholokacijski</w:t>
      </w:r>
      <w:proofErr w:type="spellEnd"/>
      <w:r w:rsidRPr="00EC7AAE">
        <w:rPr>
          <w:rFonts w:ascii="Arial" w:hAnsi="Arial" w:cs="Arial"/>
        </w:rPr>
        <w:t xml:space="preserve"> </w:t>
      </w:r>
      <w:proofErr w:type="spellStart"/>
      <w:r w:rsidRPr="00EC7AAE">
        <w:rPr>
          <w:rFonts w:ascii="Arial" w:hAnsi="Arial" w:cs="Arial"/>
        </w:rPr>
        <w:t>klikovi</w:t>
      </w:r>
      <w:proofErr w:type="spellEnd"/>
      <w:r w:rsidRPr="00EC7AAE">
        <w:rPr>
          <w:rFonts w:ascii="Arial" w:hAnsi="Arial" w:cs="Arial"/>
        </w:rPr>
        <w:t xml:space="preserve"> su kratki </w:t>
      </w:r>
      <w:proofErr w:type="spellStart"/>
      <w:r w:rsidRPr="00EC7AAE">
        <w:rPr>
          <w:rFonts w:ascii="Arial" w:hAnsi="Arial" w:cs="Arial"/>
        </w:rPr>
        <w:t>pulsevi</w:t>
      </w:r>
      <w:proofErr w:type="spellEnd"/>
      <w:r w:rsidRPr="00EC7AAE">
        <w:rPr>
          <w:rFonts w:ascii="Arial" w:hAnsi="Arial" w:cs="Arial"/>
        </w:rPr>
        <w:t xml:space="preserve"> zvuka koji variraju u trajanju od 0,25 milisekundi do 100 milisekundi. Traju različito dugo kod različitih vrsta, čak i kod pojedine jedinke ovisno o aktivnosti. </w:t>
      </w:r>
      <w:proofErr w:type="spellStart"/>
      <w:r w:rsidRPr="00EC7AAE">
        <w:rPr>
          <w:rFonts w:ascii="Arial" w:hAnsi="Arial" w:cs="Arial"/>
        </w:rPr>
        <w:t>Eholokacijski</w:t>
      </w:r>
      <w:proofErr w:type="spellEnd"/>
      <w:r w:rsidRPr="00EC7AAE">
        <w:rPr>
          <w:rFonts w:ascii="Arial" w:hAnsi="Arial" w:cs="Arial"/>
        </w:rPr>
        <w:t xml:space="preserve"> signali su kod većine vrsta ultrazvučni, dakle iznad područja koje ljudsko uho može čut</w:t>
      </w:r>
      <w:r w:rsidR="00276F5E" w:rsidRPr="00EC7AAE">
        <w:rPr>
          <w:rFonts w:ascii="Arial" w:hAnsi="Arial" w:cs="Arial"/>
        </w:rPr>
        <w:t xml:space="preserve">i. Točnije iznad 20 </w:t>
      </w:r>
      <w:proofErr w:type="spellStart"/>
      <w:r w:rsidR="00276F5E" w:rsidRPr="00EC7AAE">
        <w:rPr>
          <w:rFonts w:ascii="Arial" w:hAnsi="Arial" w:cs="Arial"/>
        </w:rPr>
        <w:t>kHz</w:t>
      </w:r>
      <w:proofErr w:type="spellEnd"/>
      <w:r w:rsidR="00276F5E" w:rsidRPr="00EC7AAE">
        <w:rPr>
          <w:rFonts w:ascii="Arial" w:hAnsi="Arial" w:cs="Arial"/>
        </w:rPr>
        <w:t>,</w:t>
      </w:r>
      <w:r w:rsidRPr="00EC7AAE">
        <w:rPr>
          <w:rFonts w:ascii="Arial" w:hAnsi="Arial" w:cs="Arial"/>
        </w:rPr>
        <w:t xml:space="preserve"> no postoje i oni niži koje ljudsko uho može čuti (kod nekih šišmiša i kitova </w:t>
      </w:r>
      <w:proofErr w:type="spellStart"/>
      <w:r w:rsidRPr="00EC7AAE">
        <w:rPr>
          <w:rFonts w:ascii="Arial" w:hAnsi="Arial" w:cs="Arial"/>
        </w:rPr>
        <w:t>zubana</w:t>
      </w:r>
      <w:proofErr w:type="spellEnd"/>
      <w:r w:rsidRPr="00EC7AAE">
        <w:rPr>
          <w:rFonts w:ascii="Arial" w:hAnsi="Arial" w:cs="Arial"/>
        </w:rPr>
        <w:t>).</w:t>
      </w:r>
    </w:p>
    <w:p w:rsidR="00E96008" w:rsidRPr="00EC7AAE" w:rsidRDefault="00E96008" w:rsidP="00E96008">
      <w:pPr>
        <w:rPr>
          <w:rFonts w:ascii="Arial" w:hAnsi="Arial" w:cs="Arial"/>
        </w:rPr>
      </w:pPr>
      <w:r w:rsidRPr="00EC7AAE">
        <w:rPr>
          <w:rFonts w:ascii="Arial" w:hAnsi="Arial" w:cs="Arial"/>
        </w:rPr>
        <w:t xml:space="preserve">Osim frekvencije, </w:t>
      </w:r>
      <w:proofErr w:type="spellStart"/>
      <w:r w:rsidRPr="00EC7AAE">
        <w:rPr>
          <w:rFonts w:ascii="Arial" w:hAnsi="Arial" w:cs="Arial"/>
        </w:rPr>
        <w:t>klikovi</w:t>
      </w:r>
      <w:proofErr w:type="spellEnd"/>
      <w:r w:rsidRPr="00EC7AAE">
        <w:rPr>
          <w:rFonts w:ascii="Arial" w:hAnsi="Arial" w:cs="Arial"/>
        </w:rPr>
        <w:t xml:space="preserve"> variraju u jačini zvuka koja se izražava u decibelima (dB). Tako postoje </w:t>
      </w:r>
      <w:proofErr w:type="spellStart"/>
      <w:r w:rsidRPr="00EC7AAE">
        <w:rPr>
          <w:rFonts w:ascii="Arial" w:hAnsi="Arial" w:cs="Arial"/>
        </w:rPr>
        <w:t>tzv</w:t>
      </w:r>
      <w:proofErr w:type="spellEnd"/>
      <w:r w:rsidRPr="00EC7AAE">
        <w:rPr>
          <w:rFonts w:ascii="Arial" w:hAnsi="Arial" w:cs="Arial"/>
        </w:rPr>
        <w:t xml:space="preserve">. glasne i tihe vrste, što se posebice ističe kod šišmiša. </w:t>
      </w:r>
      <w:proofErr w:type="spellStart"/>
      <w:r w:rsidRPr="00EC7AAE">
        <w:rPr>
          <w:rFonts w:ascii="Arial" w:hAnsi="Arial" w:cs="Arial"/>
        </w:rPr>
        <w:t>Eholokacijski</w:t>
      </w:r>
      <w:proofErr w:type="spellEnd"/>
      <w:r w:rsidRPr="00EC7AAE">
        <w:rPr>
          <w:rFonts w:ascii="Arial" w:hAnsi="Arial" w:cs="Arial"/>
        </w:rPr>
        <w:t xml:space="preserve"> signali se razlikuju po širini frekvencijskog područja i informaciji koju pružaju. Tako postoje oni užeg područja koji se zovu signali stalne frekvencije i oni šireg područja koji se zovu frekvencijski modulirani signali. Prvi se koriste za otkrivanje plijena, ali ne i za njegov detaljan položaj, dok drugi služe više za lov i detaljniji položaj.</w:t>
      </w:r>
    </w:p>
    <w:p w:rsidR="00204E2E" w:rsidRPr="00EC7AAE" w:rsidRDefault="000A212D" w:rsidP="00E96008">
      <w:pPr>
        <w:rPr>
          <w:rFonts w:ascii="Arial" w:hAnsi="Arial" w:cs="Arial"/>
        </w:rPr>
      </w:pPr>
      <w:r w:rsidRPr="00EC7AAE">
        <w:rPr>
          <w:rFonts w:ascii="Arial" w:hAnsi="Arial" w:cs="Arial"/>
        </w:rPr>
        <w:t xml:space="preserve">Eholokacija je vrlo dobro razvijena i kod svih kitova </w:t>
      </w:r>
      <w:proofErr w:type="spellStart"/>
      <w:r w:rsidRPr="00EC7AAE">
        <w:rPr>
          <w:rFonts w:ascii="Arial" w:hAnsi="Arial" w:cs="Arial"/>
        </w:rPr>
        <w:t>zubana</w:t>
      </w:r>
      <w:proofErr w:type="spellEnd"/>
      <w:r w:rsidRPr="00EC7AAE">
        <w:rPr>
          <w:rFonts w:ascii="Arial" w:hAnsi="Arial" w:cs="Arial"/>
        </w:rPr>
        <w:t xml:space="preserve"> (dupina). Kod njih je mehanizam nastanka zvuka potpuno drukčiji nego kod šišmiša, iako su i oni razvili eholokaciju kao jednu od prilagodba na novo stanište nakon što su se s kopna vratili u more. Jedan od razloga je taj da bi se lakše snalazili u prostoru. Najbolji primjer je slijepi riječni dupin (</w:t>
      </w:r>
      <w:proofErr w:type="spellStart"/>
      <w:r w:rsidRPr="00EC7AAE">
        <w:rPr>
          <w:rFonts w:ascii="Arial" w:hAnsi="Arial" w:cs="Arial"/>
        </w:rPr>
        <w:t>Platanista</w:t>
      </w:r>
      <w:proofErr w:type="spellEnd"/>
      <w:r w:rsidRPr="00EC7AAE">
        <w:rPr>
          <w:rFonts w:ascii="Arial" w:hAnsi="Arial" w:cs="Arial"/>
        </w:rPr>
        <w:t xml:space="preserve"> </w:t>
      </w:r>
      <w:proofErr w:type="spellStart"/>
      <w:r w:rsidRPr="00EC7AAE">
        <w:rPr>
          <w:rFonts w:ascii="Arial" w:hAnsi="Arial" w:cs="Arial"/>
        </w:rPr>
        <w:t>gangetica</w:t>
      </w:r>
      <w:proofErr w:type="spellEnd"/>
      <w:r w:rsidRPr="00EC7AAE">
        <w:rPr>
          <w:rFonts w:ascii="Arial" w:hAnsi="Arial" w:cs="Arial"/>
        </w:rPr>
        <w:t xml:space="preserve">) koji nastanjuje mutne i tamne vode riječnih sustava Indije i Pakistana. Bez eholokacije život u tim područjima za </w:t>
      </w:r>
      <w:r w:rsidRPr="00EC7AAE">
        <w:rPr>
          <w:rFonts w:ascii="Arial" w:hAnsi="Arial" w:cs="Arial"/>
        </w:rPr>
        <w:lastRenderedPageBreak/>
        <w:t>njega bi bio nemoguć. Osim toga, poznato je da ulješura (</w:t>
      </w:r>
      <w:proofErr w:type="spellStart"/>
      <w:r w:rsidRPr="00EC7AAE">
        <w:rPr>
          <w:rFonts w:ascii="Arial" w:hAnsi="Arial" w:cs="Arial"/>
        </w:rPr>
        <w:t>Physeter</w:t>
      </w:r>
      <w:proofErr w:type="spellEnd"/>
      <w:r w:rsidRPr="00EC7AAE">
        <w:rPr>
          <w:rFonts w:ascii="Arial" w:hAnsi="Arial" w:cs="Arial"/>
        </w:rPr>
        <w:t xml:space="preserve"> </w:t>
      </w:r>
      <w:proofErr w:type="spellStart"/>
      <w:r w:rsidRPr="00EC7AAE">
        <w:rPr>
          <w:rFonts w:ascii="Arial" w:hAnsi="Arial" w:cs="Arial"/>
        </w:rPr>
        <w:t>catodon</w:t>
      </w:r>
      <w:proofErr w:type="spellEnd"/>
      <w:r w:rsidRPr="00EC7AAE">
        <w:rPr>
          <w:rFonts w:ascii="Arial" w:hAnsi="Arial" w:cs="Arial"/>
        </w:rPr>
        <w:t>) koristi eholokaciju kako bi ulovila divovske lignje na dubini od 2000 metara jer tamo nema svjetla.</w:t>
      </w:r>
    </w:p>
    <w:p w:rsidR="00204E2E" w:rsidRPr="00EC7AAE" w:rsidRDefault="00204E2E" w:rsidP="00E96008">
      <w:pPr>
        <w:rPr>
          <w:rFonts w:ascii="Arial" w:hAnsi="Arial" w:cs="Arial"/>
        </w:rPr>
      </w:pPr>
    </w:p>
    <w:p w:rsidR="00204E2E" w:rsidRPr="00EC7AAE" w:rsidRDefault="00204E2E" w:rsidP="00204E2E">
      <w:pPr>
        <w:keepNext/>
        <w:jc w:val="center"/>
      </w:pPr>
      <w:r w:rsidRPr="00EC7AAE">
        <w:rPr>
          <w:rFonts w:ascii="Arial" w:hAnsi="Arial" w:cs="Arial"/>
          <w:noProof/>
          <w:lang w:eastAsia="hr-HR"/>
        </w:rPr>
        <w:drawing>
          <wp:inline distT="0" distB="0" distL="0" distR="0">
            <wp:extent cx="3810000" cy="2501900"/>
            <wp:effectExtent l="19050" t="0" r="0" b="0"/>
            <wp:docPr id="7" name="Picture 6" descr="du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in.jpg"/>
                    <pic:cNvPicPr/>
                  </pic:nvPicPr>
                  <pic:blipFill>
                    <a:blip r:embed="rId12" cstate="print"/>
                    <a:stretch>
                      <a:fillRect/>
                    </a:stretch>
                  </pic:blipFill>
                  <pic:spPr>
                    <a:xfrm>
                      <a:off x="0" y="0"/>
                      <a:ext cx="3810000" cy="2501900"/>
                    </a:xfrm>
                    <a:prstGeom prst="rect">
                      <a:avLst/>
                    </a:prstGeom>
                  </pic:spPr>
                </pic:pic>
              </a:graphicData>
            </a:graphic>
          </wp:inline>
        </w:drawing>
      </w:r>
    </w:p>
    <w:p w:rsidR="00204E2E" w:rsidRPr="001A4611" w:rsidRDefault="00204E2E" w:rsidP="00204E2E">
      <w:pPr>
        <w:pStyle w:val="Caption"/>
        <w:rPr>
          <w:rFonts w:cs="Arial"/>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2</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3</w:t>
      </w:r>
      <w:r w:rsidR="00E8693D" w:rsidRPr="001A4611">
        <w:rPr>
          <w:sz w:val="20"/>
        </w:rPr>
        <w:fldChar w:fldCharType="end"/>
      </w:r>
      <w:r w:rsidRPr="001A4611">
        <w:rPr>
          <w:sz w:val="20"/>
        </w:rPr>
        <w:t xml:space="preserve"> </w:t>
      </w:r>
      <w:proofErr w:type="spellStart"/>
      <w:r w:rsidRPr="001A4611">
        <w:rPr>
          <w:rFonts w:cs="Arial"/>
          <w:sz w:val="20"/>
        </w:rPr>
        <w:t>Platanista</w:t>
      </w:r>
      <w:proofErr w:type="spellEnd"/>
      <w:r w:rsidRPr="001A4611">
        <w:rPr>
          <w:rFonts w:cs="Arial"/>
          <w:sz w:val="20"/>
        </w:rPr>
        <w:t xml:space="preserve"> </w:t>
      </w:r>
      <w:proofErr w:type="spellStart"/>
      <w:r w:rsidRPr="001A4611">
        <w:rPr>
          <w:rFonts w:cs="Arial"/>
          <w:sz w:val="20"/>
        </w:rPr>
        <w:t>gangetica</w:t>
      </w:r>
      <w:proofErr w:type="spellEnd"/>
      <w:r w:rsidRPr="001A4611">
        <w:rPr>
          <w:rFonts w:cs="Arial"/>
          <w:sz w:val="20"/>
        </w:rPr>
        <w:t xml:space="preserve"> – slijepi dupin</w:t>
      </w:r>
    </w:p>
    <w:p w:rsidR="003E2212" w:rsidRPr="00EC7AAE" w:rsidRDefault="00C6727B">
      <w:pPr>
        <w:pStyle w:val="Heading1"/>
      </w:pPr>
      <w:bookmarkStart w:id="4" w:name="_Toc296894117"/>
      <w:r w:rsidRPr="00EC7AAE">
        <w:lastRenderedPageBreak/>
        <w:t>Sonar</w:t>
      </w:r>
      <w:bookmarkEnd w:id="4"/>
    </w:p>
    <w:p w:rsidR="004C4206" w:rsidRPr="00EC7AAE" w:rsidRDefault="004C4206" w:rsidP="004C4206">
      <w:pPr>
        <w:rPr>
          <w:rFonts w:ascii="Arial" w:hAnsi="Arial" w:cs="Arial"/>
        </w:rPr>
      </w:pPr>
      <w:r w:rsidRPr="00EC7AAE">
        <w:rPr>
          <w:rFonts w:ascii="Arial" w:hAnsi="Arial" w:cs="Arial"/>
        </w:rPr>
        <w:t xml:space="preserve">Kroz ovo poglavlje razmotrit ćemo razvoj </w:t>
      </w:r>
      <w:proofErr w:type="spellStart"/>
      <w:r w:rsidRPr="00EC7AAE">
        <w:rPr>
          <w:rFonts w:ascii="Arial" w:hAnsi="Arial" w:cs="Arial"/>
        </w:rPr>
        <w:t>sonara</w:t>
      </w:r>
      <w:proofErr w:type="spellEnd"/>
      <w:r w:rsidRPr="00EC7AAE">
        <w:rPr>
          <w:rFonts w:ascii="Arial" w:hAnsi="Arial" w:cs="Arial"/>
        </w:rPr>
        <w:t xml:space="preserve"> kroz povijest. Prve uporabe </w:t>
      </w:r>
      <w:proofErr w:type="spellStart"/>
      <w:r w:rsidRPr="00EC7AAE">
        <w:rPr>
          <w:rFonts w:ascii="Arial" w:hAnsi="Arial" w:cs="Arial"/>
        </w:rPr>
        <w:t>sonara</w:t>
      </w:r>
      <w:proofErr w:type="spellEnd"/>
      <w:r w:rsidRPr="00EC7AAE">
        <w:rPr>
          <w:rFonts w:ascii="Arial" w:hAnsi="Arial" w:cs="Arial"/>
        </w:rPr>
        <w:t xml:space="preserve"> i njegov daljnji razvoj. Razvoju ove tehnologije najviše su pogodovala ratna zbivanja u 20 stoljeću </w:t>
      </w:r>
      <w:proofErr w:type="spellStart"/>
      <w:r w:rsidRPr="00EC7AAE">
        <w:rPr>
          <w:rFonts w:ascii="Arial" w:hAnsi="Arial" w:cs="Arial"/>
        </w:rPr>
        <w:t>tj</w:t>
      </w:r>
      <w:proofErr w:type="spellEnd"/>
      <w:r w:rsidRPr="00EC7AAE">
        <w:rPr>
          <w:rFonts w:ascii="Arial" w:hAnsi="Arial" w:cs="Arial"/>
        </w:rPr>
        <w:t xml:space="preserve">. prvi i drugi svjetski rat. Također posebno poglavlje je posvećeno side – </w:t>
      </w:r>
      <w:proofErr w:type="spellStart"/>
      <w:r w:rsidRPr="00EC7AAE">
        <w:rPr>
          <w:rFonts w:ascii="Arial" w:hAnsi="Arial" w:cs="Arial"/>
        </w:rPr>
        <w:t>scan</w:t>
      </w:r>
      <w:proofErr w:type="spellEnd"/>
      <w:r w:rsidRPr="00EC7AAE">
        <w:rPr>
          <w:rFonts w:ascii="Arial" w:hAnsi="Arial" w:cs="Arial"/>
        </w:rPr>
        <w:t xml:space="preserve"> </w:t>
      </w:r>
      <w:proofErr w:type="spellStart"/>
      <w:r w:rsidRPr="00EC7AAE">
        <w:rPr>
          <w:rFonts w:ascii="Arial" w:hAnsi="Arial" w:cs="Arial"/>
        </w:rPr>
        <w:t>s</w:t>
      </w:r>
      <w:r w:rsidR="00B16872">
        <w:rPr>
          <w:rFonts w:ascii="Arial" w:hAnsi="Arial" w:cs="Arial"/>
        </w:rPr>
        <w:t>onaru</w:t>
      </w:r>
      <w:proofErr w:type="spellEnd"/>
      <w:r w:rsidR="00B16872">
        <w:rPr>
          <w:rFonts w:ascii="Arial" w:hAnsi="Arial" w:cs="Arial"/>
        </w:rPr>
        <w:t>. Kada je on nastao, kako se razvi</w:t>
      </w:r>
      <w:r w:rsidRPr="00EC7AAE">
        <w:rPr>
          <w:rFonts w:ascii="Arial" w:hAnsi="Arial" w:cs="Arial"/>
        </w:rPr>
        <w:t>j</w:t>
      </w:r>
      <w:r w:rsidR="00B16872">
        <w:rPr>
          <w:rFonts w:ascii="Arial" w:hAnsi="Arial" w:cs="Arial"/>
        </w:rPr>
        <w:t>ao</w:t>
      </w:r>
      <w:r w:rsidRPr="00EC7AAE">
        <w:rPr>
          <w:rFonts w:ascii="Arial" w:hAnsi="Arial" w:cs="Arial"/>
        </w:rPr>
        <w:t xml:space="preserve"> i</w:t>
      </w:r>
      <w:r w:rsidR="00B16872">
        <w:rPr>
          <w:rFonts w:ascii="Arial" w:hAnsi="Arial" w:cs="Arial"/>
        </w:rPr>
        <w:t xml:space="preserve"> dosezima</w:t>
      </w:r>
      <w:r w:rsidRPr="00EC7AAE">
        <w:rPr>
          <w:rFonts w:ascii="Arial" w:hAnsi="Arial" w:cs="Arial"/>
        </w:rPr>
        <w:t xml:space="preserve"> do današnjih dana.</w:t>
      </w:r>
    </w:p>
    <w:p w:rsidR="003E2212" w:rsidRPr="00EC7AAE" w:rsidRDefault="00C6727B">
      <w:pPr>
        <w:pStyle w:val="Heading2"/>
      </w:pPr>
      <w:bookmarkStart w:id="5" w:name="_Toc296894118"/>
      <w:r w:rsidRPr="00EC7AAE">
        <w:t xml:space="preserve">Razvoj </w:t>
      </w:r>
      <w:r w:rsidR="00064021" w:rsidRPr="00EC7AAE">
        <w:t xml:space="preserve">i definicija </w:t>
      </w:r>
      <w:proofErr w:type="spellStart"/>
      <w:r w:rsidR="00B16872">
        <w:t>sonar</w:t>
      </w:r>
      <w:r w:rsidRPr="00EC7AAE">
        <w:t>a</w:t>
      </w:r>
      <w:bookmarkEnd w:id="5"/>
      <w:proofErr w:type="spellEnd"/>
    </w:p>
    <w:p w:rsidR="001A1A58" w:rsidRPr="00EC7AAE" w:rsidRDefault="00BA0652" w:rsidP="001A1A58">
      <w:pPr>
        <w:rPr>
          <w:rFonts w:ascii="Arial" w:hAnsi="Arial" w:cs="Arial"/>
        </w:rPr>
      </w:pPr>
      <w:r w:rsidRPr="00EC7AAE">
        <w:rPr>
          <w:rFonts w:ascii="Arial" w:hAnsi="Arial" w:cs="Arial"/>
        </w:rPr>
        <w:t xml:space="preserve">Ljudi su od davnih vremena imali potrebu za dobivanjem informacija iz više izvora, no najviše su se oslanjali na vid </w:t>
      </w:r>
      <w:proofErr w:type="spellStart"/>
      <w:r w:rsidRPr="00EC7AAE">
        <w:rPr>
          <w:rFonts w:ascii="Arial" w:hAnsi="Arial" w:cs="Arial"/>
        </w:rPr>
        <w:t>tj</w:t>
      </w:r>
      <w:proofErr w:type="spellEnd"/>
      <w:r w:rsidRPr="00EC7AAE">
        <w:rPr>
          <w:rFonts w:ascii="Arial" w:hAnsi="Arial" w:cs="Arial"/>
        </w:rPr>
        <w:t xml:space="preserve">. elektromagnetske valove. Zvučni valovi se nisu koristili u tolikoj mjeri sve do razvoja pomorstva, a pogotovo podvodnih plovila. Na vrlo jednostavan, ali tehnički vrlo složen došlo je do razvoja upotrebe ultrazvučnih </w:t>
      </w:r>
      <w:r w:rsidR="00B16872">
        <w:rPr>
          <w:rFonts w:ascii="Arial" w:hAnsi="Arial" w:cs="Arial"/>
        </w:rPr>
        <w:t>valova na principu odbijanja</w:t>
      </w:r>
      <w:r w:rsidRPr="00EC7AAE">
        <w:rPr>
          <w:rFonts w:ascii="Arial" w:hAnsi="Arial" w:cs="Arial"/>
        </w:rPr>
        <w:t xml:space="preserve"> istih od detektirane prepreke i detekcija njih u ultrazvučnom prijemniku.</w:t>
      </w:r>
    </w:p>
    <w:p w:rsidR="00064021" w:rsidRPr="00EC7AAE" w:rsidRDefault="00064021" w:rsidP="00064021">
      <w:pPr>
        <w:pStyle w:val="Heading3"/>
      </w:pPr>
      <w:bookmarkStart w:id="6" w:name="_Toc296894119"/>
      <w:r w:rsidRPr="00EC7AAE">
        <w:t>Definicija</w:t>
      </w:r>
      <w:r w:rsidR="002E611C" w:rsidRPr="00EC7AAE">
        <w:t xml:space="preserve"> i podjela</w:t>
      </w:r>
      <w:r w:rsidR="00B16872">
        <w:t xml:space="preserve"> </w:t>
      </w:r>
      <w:proofErr w:type="spellStart"/>
      <w:r w:rsidR="00B16872">
        <w:t>sonar</w:t>
      </w:r>
      <w:r w:rsidRPr="00EC7AAE">
        <w:t>a</w:t>
      </w:r>
      <w:bookmarkEnd w:id="6"/>
      <w:proofErr w:type="spellEnd"/>
    </w:p>
    <w:p w:rsidR="00064021" w:rsidRPr="00EC7AAE" w:rsidRDefault="001A1A58" w:rsidP="00064021">
      <w:pPr>
        <w:rPr>
          <w:rFonts w:ascii="Arial" w:hAnsi="Arial" w:cs="Arial"/>
        </w:rPr>
      </w:pPr>
      <w:r w:rsidRPr="00EC7AAE">
        <w:rPr>
          <w:rFonts w:ascii="Arial" w:hAnsi="Arial" w:cs="Arial"/>
          <w:bCs/>
        </w:rPr>
        <w:t>SONAR</w:t>
      </w:r>
      <w:r w:rsidR="00864F02" w:rsidRPr="00EC7AAE">
        <w:rPr>
          <w:rFonts w:ascii="Arial" w:hAnsi="Arial" w:cs="Arial"/>
          <w:bCs/>
        </w:rPr>
        <w:t>(</w:t>
      </w:r>
      <w:r w:rsidR="00BA0652" w:rsidRPr="00EC7AAE">
        <w:rPr>
          <w:rFonts w:ascii="Arial" w:hAnsi="Arial" w:cs="Arial"/>
          <w:bCs/>
        </w:rPr>
        <w:t xml:space="preserve"> </w:t>
      </w:r>
      <w:proofErr w:type="spellStart"/>
      <w:r w:rsidR="00BA0652" w:rsidRPr="00EC7AAE">
        <w:rPr>
          <w:rFonts w:ascii="Arial" w:hAnsi="Arial" w:cs="Arial"/>
          <w:bCs/>
          <w:i/>
        </w:rPr>
        <w:t>engl</w:t>
      </w:r>
      <w:proofErr w:type="spellEnd"/>
      <w:r w:rsidR="00BA0652" w:rsidRPr="00EC7AAE">
        <w:rPr>
          <w:rFonts w:ascii="Arial" w:hAnsi="Arial" w:cs="Arial"/>
          <w:bCs/>
          <w:i/>
        </w:rPr>
        <w:t>.</w:t>
      </w:r>
      <w:r w:rsidR="00BA0652" w:rsidRPr="00EC7AAE">
        <w:rPr>
          <w:rFonts w:ascii="Arial" w:hAnsi="Arial" w:cs="Arial"/>
          <w:bCs/>
        </w:rPr>
        <w:t xml:space="preserve"> </w:t>
      </w:r>
      <w:proofErr w:type="spellStart"/>
      <w:r w:rsidR="00864F02" w:rsidRPr="00EC7AAE">
        <w:rPr>
          <w:rFonts w:ascii="Arial" w:hAnsi="Arial" w:cs="Arial"/>
          <w:bCs/>
        </w:rPr>
        <w:t>SOund</w:t>
      </w:r>
      <w:proofErr w:type="spellEnd"/>
      <w:r w:rsidR="00864F02" w:rsidRPr="00EC7AAE">
        <w:rPr>
          <w:rFonts w:ascii="Arial" w:hAnsi="Arial" w:cs="Arial"/>
          <w:bCs/>
        </w:rPr>
        <w:t> </w:t>
      </w:r>
      <w:proofErr w:type="spellStart"/>
      <w:r w:rsidR="00864F02" w:rsidRPr="00EC7AAE">
        <w:rPr>
          <w:rFonts w:ascii="Arial" w:hAnsi="Arial" w:cs="Arial"/>
          <w:bCs/>
        </w:rPr>
        <w:t>Navigation</w:t>
      </w:r>
      <w:proofErr w:type="spellEnd"/>
      <w:r w:rsidR="00864F02" w:rsidRPr="00EC7AAE">
        <w:rPr>
          <w:rFonts w:ascii="Arial" w:hAnsi="Arial" w:cs="Arial"/>
          <w:bCs/>
        </w:rPr>
        <w:t> </w:t>
      </w:r>
      <w:proofErr w:type="spellStart"/>
      <w:r w:rsidR="00864F02" w:rsidRPr="00EC7AAE">
        <w:rPr>
          <w:rFonts w:ascii="Arial" w:hAnsi="Arial" w:cs="Arial"/>
          <w:bCs/>
        </w:rPr>
        <w:t>And</w:t>
      </w:r>
      <w:proofErr w:type="spellEnd"/>
      <w:r w:rsidR="00864F02" w:rsidRPr="00EC7AAE">
        <w:rPr>
          <w:rFonts w:ascii="Arial" w:hAnsi="Arial" w:cs="Arial"/>
          <w:bCs/>
        </w:rPr>
        <w:t> </w:t>
      </w:r>
      <w:proofErr w:type="spellStart"/>
      <w:r w:rsidR="00864F02" w:rsidRPr="00EC7AAE">
        <w:rPr>
          <w:rFonts w:ascii="Arial" w:hAnsi="Arial" w:cs="Arial"/>
          <w:bCs/>
        </w:rPr>
        <w:t>Ranging</w:t>
      </w:r>
      <w:proofErr w:type="spellEnd"/>
      <w:r w:rsidR="00864F02" w:rsidRPr="00EC7AAE">
        <w:rPr>
          <w:rFonts w:ascii="Arial" w:hAnsi="Arial" w:cs="Arial"/>
          <w:bCs/>
        </w:rPr>
        <w:t>)</w:t>
      </w:r>
      <w:r w:rsidR="00064021" w:rsidRPr="00EC7AAE">
        <w:rPr>
          <w:rFonts w:ascii="Arial" w:hAnsi="Arial" w:cs="Arial"/>
        </w:rPr>
        <w:t> ili </w:t>
      </w:r>
      <w:r w:rsidR="00B152CC" w:rsidRPr="00EC7AAE">
        <w:rPr>
          <w:rFonts w:ascii="Arial" w:hAnsi="Arial" w:cs="Arial"/>
          <w:bCs/>
        </w:rPr>
        <w:t xml:space="preserve">podvodni električni </w:t>
      </w:r>
      <w:proofErr w:type="spellStart"/>
      <w:r w:rsidR="00B152CC" w:rsidRPr="00EC7AAE">
        <w:rPr>
          <w:rFonts w:ascii="Arial" w:hAnsi="Arial" w:cs="Arial"/>
          <w:bCs/>
        </w:rPr>
        <w:t>lokator</w:t>
      </w:r>
      <w:proofErr w:type="spellEnd"/>
      <w:r w:rsidR="00B152CC" w:rsidRPr="00EC7AAE">
        <w:rPr>
          <w:rFonts w:ascii="Arial" w:hAnsi="Arial" w:cs="Arial"/>
          <w:bCs/>
        </w:rPr>
        <w:t xml:space="preserve"> je  </w:t>
      </w:r>
      <w:proofErr w:type="spellStart"/>
      <w:r w:rsidR="00064021" w:rsidRPr="00EC7AAE">
        <w:rPr>
          <w:rFonts w:ascii="Arial" w:hAnsi="Arial" w:cs="Arial"/>
        </w:rPr>
        <w:t>elektroakustični</w:t>
      </w:r>
      <w:proofErr w:type="spellEnd"/>
      <w:r w:rsidR="00B152CC" w:rsidRPr="00EC7AAE">
        <w:rPr>
          <w:rFonts w:ascii="Arial" w:hAnsi="Arial" w:cs="Arial"/>
        </w:rPr>
        <w:t xml:space="preserve"> </w:t>
      </w:r>
      <w:r w:rsidR="00064021" w:rsidRPr="00EC7AAE">
        <w:rPr>
          <w:rFonts w:ascii="Arial" w:hAnsi="Arial" w:cs="Arial"/>
        </w:rPr>
        <w:t>uređaj za traženje,</w:t>
      </w:r>
      <w:r w:rsidR="001227AD" w:rsidRPr="00EC7AAE">
        <w:rPr>
          <w:rFonts w:ascii="Arial" w:hAnsi="Arial" w:cs="Arial"/>
        </w:rPr>
        <w:t xml:space="preserve"> </w:t>
      </w:r>
      <w:r w:rsidR="00064021" w:rsidRPr="00EC7AAE">
        <w:rPr>
          <w:rFonts w:ascii="Arial" w:hAnsi="Arial" w:cs="Arial"/>
        </w:rPr>
        <w:t>otkrivanje i određivanj</w:t>
      </w:r>
      <w:r w:rsidR="001227AD" w:rsidRPr="00EC7AAE">
        <w:rPr>
          <w:rFonts w:ascii="Arial" w:hAnsi="Arial" w:cs="Arial"/>
        </w:rPr>
        <w:t>e daljine, dubine i</w:t>
      </w:r>
      <w:r w:rsidR="00064021" w:rsidRPr="00EC7AAE">
        <w:rPr>
          <w:rFonts w:ascii="Arial" w:hAnsi="Arial" w:cs="Arial"/>
        </w:rPr>
        <w:t xml:space="preserve"> smjera te za identifikaciju podvodnih pokretnih i nepokretnih objekata (podmornica, mina</w:t>
      </w:r>
      <w:r w:rsidR="00B152CC" w:rsidRPr="00EC7AAE">
        <w:rPr>
          <w:rFonts w:ascii="Arial" w:hAnsi="Arial" w:cs="Arial"/>
        </w:rPr>
        <w:t xml:space="preserve">,  </w:t>
      </w:r>
      <w:r w:rsidR="00064021" w:rsidRPr="00EC7AAE">
        <w:rPr>
          <w:rFonts w:ascii="Arial" w:hAnsi="Arial" w:cs="Arial"/>
        </w:rPr>
        <w:t>potopljenih brodova</w:t>
      </w:r>
      <w:r w:rsidR="00B152CC" w:rsidRPr="00EC7AAE">
        <w:rPr>
          <w:rFonts w:ascii="Arial" w:hAnsi="Arial" w:cs="Arial"/>
        </w:rPr>
        <w:t>,podvodnih hridi,</w:t>
      </w:r>
      <w:r w:rsidR="00064021" w:rsidRPr="00EC7AAE">
        <w:rPr>
          <w:rFonts w:ascii="Arial" w:hAnsi="Arial" w:cs="Arial"/>
        </w:rPr>
        <w:t>jata riba)</w:t>
      </w:r>
      <w:proofErr w:type="spellStart"/>
      <w:r w:rsidR="00064021" w:rsidRPr="00EC7AAE">
        <w:rPr>
          <w:rFonts w:ascii="Arial" w:hAnsi="Arial" w:cs="Arial"/>
        </w:rPr>
        <w:t>.</w:t>
      </w:r>
      <w:r w:rsidR="00B152CC" w:rsidRPr="00EC7AAE">
        <w:rPr>
          <w:rFonts w:ascii="Arial" w:hAnsi="Arial" w:cs="Arial"/>
        </w:rPr>
        <w:t>Koristi</w:t>
      </w:r>
      <w:proofErr w:type="spellEnd"/>
      <w:r w:rsidR="00B152CC" w:rsidRPr="00EC7AAE">
        <w:rPr>
          <w:rFonts w:ascii="Arial" w:hAnsi="Arial" w:cs="Arial"/>
        </w:rPr>
        <w:t xml:space="preserve"> se za navigaciju, oceanografska </w:t>
      </w:r>
      <w:r w:rsidR="00064021" w:rsidRPr="00EC7AAE">
        <w:rPr>
          <w:rFonts w:ascii="Arial" w:hAnsi="Arial" w:cs="Arial"/>
        </w:rPr>
        <w:t> istraživanja i podvodnu vezu.</w:t>
      </w:r>
      <w:r w:rsidR="00864F02" w:rsidRPr="00EC7AAE">
        <w:rPr>
          <w:rFonts w:ascii="Arial" w:hAnsi="Arial" w:cs="Arial"/>
        </w:rPr>
        <w:t xml:space="preserve"> Način r</w:t>
      </w:r>
      <w:r w:rsidR="00064021" w:rsidRPr="00EC7AAE">
        <w:rPr>
          <w:rFonts w:ascii="Arial" w:hAnsi="Arial" w:cs="Arial"/>
        </w:rPr>
        <w:t>ad</w:t>
      </w:r>
      <w:r w:rsidR="00864F02" w:rsidRPr="00EC7AAE">
        <w:rPr>
          <w:rFonts w:ascii="Arial" w:hAnsi="Arial" w:cs="Arial"/>
        </w:rPr>
        <w:t>a</w:t>
      </w:r>
      <w:r w:rsidR="00064021" w:rsidRPr="00EC7AAE">
        <w:rPr>
          <w:rFonts w:ascii="Arial" w:hAnsi="Arial" w:cs="Arial"/>
        </w:rPr>
        <w:t xml:space="preserve"> se zasniva na osobinama prostiranja ultrazvučnih i zvučnih valova </w:t>
      </w:r>
      <w:r w:rsidR="00864F02" w:rsidRPr="00EC7AAE">
        <w:rPr>
          <w:rFonts w:ascii="Arial" w:hAnsi="Arial" w:cs="Arial"/>
        </w:rPr>
        <w:t>kroz vodu. Dok radi</w:t>
      </w:r>
      <w:r w:rsidR="00064021" w:rsidRPr="00EC7AAE">
        <w:rPr>
          <w:rFonts w:ascii="Arial" w:hAnsi="Arial" w:cs="Arial"/>
        </w:rPr>
        <w:t xml:space="preserve"> šalje zvučne impulse i odbijenu energiju prima kao jeku. Na osnovi izmjerenog vremenskog intervala određuje se istovremeno daljina, smjer, a kod nekih i dubina cilja.</w:t>
      </w:r>
    </w:p>
    <w:p w:rsidR="0061703A" w:rsidRPr="00EC7AAE" w:rsidRDefault="0061703A" w:rsidP="00064021">
      <w:pPr>
        <w:rPr>
          <w:rFonts w:ascii="Arial" w:hAnsi="Arial" w:cs="Arial"/>
        </w:rPr>
      </w:pPr>
      <w:r w:rsidRPr="00EC7AAE">
        <w:rPr>
          <w:rFonts w:ascii="Arial" w:hAnsi="Arial" w:cs="Arial"/>
        </w:rPr>
        <w:t>Današnje sonar-e možemo podijeliti na dvije velike skupine, a to su pasivni i aktivni  sonar-i.</w:t>
      </w:r>
    </w:p>
    <w:p w:rsidR="0061703A" w:rsidRPr="00EC7AAE" w:rsidRDefault="0061703A" w:rsidP="00064021">
      <w:pPr>
        <w:rPr>
          <w:rFonts w:ascii="Arial" w:hAnsi="Arial" w:cs="Arial"/>
        </w:rPr>
      </w:pPr>
      <w:r w:rsidRPr="00EC7AAE">
        <w:rPr>
          <w:rFonts w:ascii="Arial" w:hAnsi="Arial" w:cs="Arial"/>
        </w:rPr>
        <w:lastRenderedPageBreak/>
        <w:t>Pasivni sonar-i su oni koji samo primaju ultrazvučne valove i na temelju toga detektiraju potrebne informacije. Iz ovog razloga je uloga pasivnih sonar-a ograničena jer previše ovisi o izvoru ultrazvučnih valova.</w:t>
      </w:r>
    </w:p>
    <w:p w:rsidR="002E611C" w:rsidRPr="00EC7AAE" w:rsidRDefault="0061703A" w:rsidP="00064021">
      <w:pPr>
        <w:rPr>
          <w:rFonts w:ascii="Arial" w:hAnsi="Arial" w:cs="Arial"/>
        </w:rPr>
      </w:pPr>
      <w:r w:rsidRPr="00EC7AAE">
        <w:rPr>
          <w:rFonts w:ascii="Arial" w:hAnsi="Arial" w:cs="Arial"/>
        </w:rPr>
        <w:t xml:space="preserve">Aktivni sonar-i su razvijeni kako bi usavršili i proširili mogućnosti korištenje sonar-a. Ovi sonar-i pretvaraju električnu energiju u ultrazvučne valove koje onda emitiraju u okolinu. Na temelju valova koji se vrate do izvora, moguće je rekonstruirati sliku okruženja i dobiti informacije koje su potrebne ne čekajući promatrani izvor da svojim pomakom ili nekim drugim radnjama proizvede ultrazvučni val.  </w:t>
      </w:r>
    </w:p>
    <w:p w:rsidR="00064021" w:rsidRPr="00EC7AAE" w:rsidRDefault="00B16872" w:rsidP="00064021">
      <w:pPr>
        <w:pStyle w:val="Heading3"/>
      </w:pPr>
      <w:bookmarkStart w:id="7" w:name="_Toc296894120"/>
      <w:r>
        <w:t xml:space="preserve">Razvoj </w:t>
      </w:r>
      <w:proofErr w:type="spellStart"/>
      <w:r>
        <w:t>sonar</w:t>
      </w:r>
      <w:r w:rsidR="00064021" w:rsidRPr="00EC7AAE">
        <w:t>a</w:t>
      </w:r>
      <w:bookmarkEnd w:id="7"/>
      <w:proofErr w:type="spellEnd"/>
    </w:p>
    <w:p w:rsidR="00864F02" w:rsidRPr="00EC7AAE" w:rsidRDefault="001227AD" w:rsidP="00864F02">
      <w:pPr>
        <w:rPr>
          <w:rStyle w:val="apple-style-span"/>
          <w:rFonts w:ascii="Arial" w:hAnsi="Arial" w:cs="Arial"/>
          <w:color w:val="000000"/>
        </w:rPr>
      </w:pPr>
      <w:r w:rsidRPr="00EC7AAE">
        <w:rPr>
          <w:rStyle w:val="hps"/>
          <w:rFonts w:ascii="Arial" w:hAnsi="Arial" w:cs="Arial"/>
          <w:color w:val="000000"/>
        </w:rPr>
        <w:t>Kroz povijest su se pojavljivali</w:t>
      </w:r>
      <w:r w:rsidRPr="00EC7AAE">
        <w:rPr>
          <w:rStyle w:val="apple-converted-space"/>
          <w:rFonts w:ascii="Arial" w:hAnsi="Arial" w:cs="Arial"/>
          <w:color w:val="000000"/>
        </w:rPr>
        <w:t> </w:t>
      </w:r>
      <w:r w:rsidRPr="00EC7AAE">
        <w:rPr>
          <w:rStyle w:val="hps"/>
          <w:rFonts w:ascii="Arial" w:hAnsi="Arial" w:cs="Arial"/>
          <w:color w:val="000000"/>
        </w:rPr>
        <w:t>crteži koji</w:t>
      </w:r>
      <w:r w:rsidRPr="00EC7AAE">
        <w:rPr>
          <w:rStyle w:val="apple-converted-space"/>
          <w:rFonts w:ascii="Arial" w:hAnsi="Arial" w:cs="Arial"/>
          <w:color w:val="000000"/>
        </w:rPr>
        <w:t> </w:t>
      </w:r>
      <w:r w:rsidRPr="00EC7AAE">
        <w:rPr>
          <w:rStyle w:val="hps"/>
          <w:rFonts w:ascii="Arial" w:hAnsi="Arial" w:cs="Arial"/>
          <w:color w:val="000000"/>
        </w:rPr>
        <w:t>prikazuju</w:t>
      </w:r>
      <w:r w:rsidRPr="00EC7AAE">
        <w:rPr>
          <w:rStyle w:val="apple-converted-space"/>
          <w:rFonts w:ascii="Arial" w:hAnsi="Arial" w:cs="Arial"/>
          <w:color w:val="000000"/>
        </w:rPr>
        <w:t> </w:t>
      </w:r>
      <w:r w:rsidRPr="00EC7AAE">
        <w:rPr>
          <w:rStyle w:val="hps"/>
          <w:rFonts w:ascii="Arial" w:hAnsi="Arial" w:cs="Arial"/>
          <w:color w:val="000000"/>
        </w:rPr>
        <w:t>korištenje</w:t>
      </w:r>
      <w:r w:rsidRPr="00EC7AAE">
        <w:rPr>
          <w:rStyle w:val="apple-converted-space"/>
          <w:rFonts w:ascii="Arial" w:hAnsi="Arial" w:cs="Arial"/>
          <w:color w:val="000000"/>
        </w:rPr>
        <w:t> </w:t>
      </w:r>
      <w:r w:rsidRPr="00EC7AAE">
        <w:rPr>
          <w:rStyle w:val="hps"/>
          <w:rFonts w:ascii="Arial" w:hAnsi="Arial" w:cs="Arial"/>
          <w:color w:val="000000"/>
        </w:rPr>
        <w:t>dugih</w:t>
      </w:r>
      <w:r w:rsidRPr="00EC7AAE">
        <w:rPr>
          <w:rStyle w:val="apple-converted-space"/>
          <w:rFonts w:ascii="Arial" w:hAnsi="Arial" w:cs="Arial"/>
          <w:color w:val="000000"/>
        </w:rPr>
        <w:t> </w:t>
      </w:r>
      <w:r w:rsidRPr="00EC7AAE">
        <w:rPr>
          <w:rStyle w:val="hps"/>
          <w:rFonts w:ascii="Arial" w:hAnsi="Arial" w:cs="Arial"/>
          <w:color w:val="000000"/>
        </w:rPr>
        <w:t>cijevi</w:t>
      </w:r>
      <w:r w:rsidRPr="00EC7AAE">
        <w:rPr>
          <w:rStyle w:val="apple-converted-space"/>
          <w:rFonts w:ascii="Arial" w:hAnsi="Arial" w:cs="Arial"/>
          <w:color w:val="000000"/>
        </w:rPr>
        <w:t> </w:t>
      </w:r>
      <w:r w:rsidRPr="00EC7AAE">
        <w:rPr>
          <w:rStyle w:val="hps"/>
          <w:rFonts w:ascii="Arial" w:hAnsi="Arial" w:cs="Arial"/>
          <w:color w:val="000000"/>
        </w:rPr>
        <w:t xml:space="preserve">kao </w:t>
      </w:r>
      <w:proofErr w:type="spellStart"/>
      <w:r w:rsidRPr="00EC7AAE">
        <w:rPr>
          <w:rStyle w:val="hps"/>
          <w:rFonts w:ascii="Arial" w:hAnsi="Arial" w:cs="Arial"/>
          <w:color w:val="000000"/>
        </w:rPr>
        <w:t>ne</w:t>
      </w:r>
      <w:r w:rsidRPr="00EC7AAE">
        <w:rPr>
          <w:rStyle w:val="apple-style-span"/>
          <w:rFonts w:ascii="Arial" w:hAnsi="Arial" w:cs="Arial"/>
          <w:color w:val="000000"/>
        </w:rPr>
        <w:t>mehaničkih</w:t>
      </w:r>
      <w:proofErr w:type="spellEnd"/>
      <w:r w:rsidRPr="00EC7AAE">
        <w:rPr>
          <w:rStyle w:val="apple-converted-space"/>
          <w:rFonts w:ascii="Arial" w:hAnsi="Arial" w:cs="Arial"/>
          <w:color w:val="000000"/>
        </w:rPr>
        <w:t> </w:t>
      </w:r>
      <w:r w:rsidRPr="00EC7AAE">
        <w:rPr>
          <w:rStyle w:val="hps"/>
          <w:rFonts w:ascii="Arial" w:hAnsi="Arial" w:cs="Arial"/>
          <w:color w:val="000000"/>
        </w:rPr>
        <w:t>podvodnih</w:t>
      </w:r>
      <w:r w:rsidRPr="00EC7AAE">
        <w:rPr>
          <w:rStyle w:val="apple-converted-space"/>
          <w:rFonts w:ascii="Arial" w:hAnsi="Arial" w:cs="Arial"/>
          <w:color w:val="000000"/>
        </w:rPr>
        <w:t> </w:t>
      </w:r>
      <w:r w:rsidRPr="00EC7AAE">
        <w:rPr>
          <w:rStyle w:val="hps"/>
          <w:rFonts w:ascii="Arial" w:hAnsi="Arial" w:cs="Arial"/>
          <w:color w:val="000000"/>
        </w:rPr>
        <w:t>prislušnih</w:t>
      </w:r>
      <w:r w:rsidR="005F317F" w:rsidRPr="00EC7AAE">
        <w:rPr>
          <w:rStyle w:val="hps"/>
          <w:rFonts w:ascii="Arial" w:hAnsi="Arial" w:cs="Arial"/>
          <w:color w:val="000000"/>
        </w:rPr>
        <w:t xml:space="preserve"> </w:t>
      </w:r>
      <w:r w:rsidRPr="00EC7AAE">
        <w:rPr>
          <w:rStyle w:val="hps"/>
          <w:rFonts w:ascii="Arial" w:hAnsi="Arial" w:cs="Arial"/>
          <w:color w:val="000000"/>
        </w:rPr>
        <w:t>uređaja</w:t>
      </w:r>
      <w:r w:rsidR="005F317F" w:rsidRPr="00EC7AAE">
        <w:rPr>
          <w:rStyle w:val="hps"/>
          <w:rFonts w:ascii="Arial" w:hAnsi="Arial" w:cs="Arial"/>
          <w:color w:val="000000"/>
        </w:rPr>
        <w:t xml:space="preserve"> </w:t>
      </w:r>
      <w:r w:rsidRPr="00EC7AAE">
        <w:rPr>
          <w:rStyle w:val="apple-converted-space"/>
          <w:rFonts w:ascii="Arial" w:hAnsi="Arial" w:cs="Arial"/>
          <w:color w:val="000000"/>
        </w:rPr>
        <w:t> </w:t>
      </w:r>
      <w:r w:rsidRPr="00EC7AAE">
        <w:rPr>
          <w:rStyle w:val="hps"/>
          <w:rFonts w:ascii="Arial" w:hAnsi="Arial" w:cs="Arial"/>
          <w:color w:val="000000"/>
        </w:rPr>
        <w:t>za</w:t>
      </w:r>
      <w:r w:rsidR="005F317F" w:rsidRPr="00EC7AAE">
        <w:rPr>
          <w:rStyle w:val="hps"/>
          <w:rFonts w:ascii="Arial" w:hAnsi="Arial" w:cs="Arial"/>
          <w:color w:val="000000"/>
        </w:rPr>
        <w:t xml:space="preserve"> </w:t>
      </w:r>
      <w:r w:rsidRPr="00EC7AAE">
        <w:rPr>
          <w:rStyle w:val="apple-converted-space"/>
          <w:rFonts w:ascii="Arial" w:hAnsi="Arial" w:cs="Arial"/>
          <w:color w:val="000000"/>
        </w:rPr>
        <w:t> </w:t>
      </w:r>
      <w:r w:rsidRPr="00EC7AAE">
        <w:rPr>
          <w:rStyle w:val="hps"/>
          <w:rFonts w:ascii="Arial" w:hAnsi="Arial" w:cs="Arial"/>
          <w:color w:val="000000"/>
        </w:rPr>
        <w:t>otkrivanje</w:t>
      </w:r>
      <w:r w:rsidR="005F317F" w:rsidRPr="00EC7AAE">
        <w:rPr>
          <w:rStyle w:val="hps"/>
          <w:rFonts w:ascii="Arial" w:hAnsi="Arial" w:cs="Arial"/>
          <w:color w:val="000000"/>
        </w:rPr>
        <w:t xml:space="preserve"> </w:t>
      </w:r>
      <w:r w:rsidRPr="00EC7AAE">
        <w:rPr>
          <w:rStyle w:val="apple-converted-space"/>
          <w:rFonts w:ascii="Arial" w:hAnsi="Arial" w:cs="Arial"/>
          <w:color w:val="000000"/>
        </w:rPr>
        <w:t> </w:t>
      </w:r>
      <w:r w:rsidRPr="00EC7AAE">
        <w:rPr>
          <w:rStyle w:val="hps"/>
          <w:rFonts w:ascii="Arial" w:hAnsi="Arial" w:cs="Arial"/>
          <w:color w:val="000000"/>
        </w:rPr>
        <w:t>i</w:t>
      </w:r>
      <w:r w:rsidR="005F317F" w:rsidRPr="00EC7AAE">
        <w:rPr>
          <w:rStyle w:val="hps"/>
          <w:rFonts w:ascii="Arial" w:hAnsi="Arial" w:cs="Arial"/>
          <w:color w:val="000000"/>
        </w:rPr>
        <w:t xml:space="preserve"> </w:t>
      </w:r>
      <w:r w:rsidRPr="00EC7AAE">
        <w:rPr>
          <w:rStyle w:val="apple-converted-space"/>
          <w:rFonts w:ascii="Arial" w:hAnsi="Arial" w:cs="Arial"/>
          <w:color w:val="000000"/>
        </w:rPr>
        <w:t> </w:t>
      </w:r>
      <w:r w:rsidRPr="00EC7AAE">
        <w:rPr>
          <w:rStyle w:val="hps"/>
          <w:rFonts w:ascii="Arial" w:hAnsi="Arial" w:cs="Arial"/>
          <w:color w:val="000000"/>
        </w:rPr>
        <w:t>prijenos</w:t>
      </w:r>
      <w:r w:rsidR="005F317F" w:rsidRPr="00EC7AAE">
        <w:rPr>
          <w:rStyle w:val="hps"/>
          <w:rFonts w:ascii="Arial" w:hAnsi="Arial" w:cs="Arial"/>
          <w:color w:val="000000"/>
        </w:rPr>
        <w:t xml:space="preserve"> </w:t>
      </w:r>
      <w:r w:rsidRPr="00EC7AAE">
        <w:rPr>
          <w:rStyle w:val="apple-converted-space"/>
          <w:rFonts w:ascii="Arial" w:hAnsi="Arial" w:cs="Arial"/>
          <w:color w:val="000000"/>
        </w:rPr>
        <w:t> </w:t>
      </w:r>
      <w:r w:rsidRPr="00EC7AAE">
        <w:rPr>
          <w:rStyle w:val="hps"/>
          <w:rFonts w:ascii="Arial" w:hAnsi="Arial" w:cs="Arial"/>
          <w:color w:val="000000"/>
        </w:rPr>
        <w:t>zvuka</w:t>
      </w:r>
      <w:r w:rsidR="005F317F" w:rsidRPr="00EC7AAE">
        <w:rPr>
          <w:rStyle w:val="hps"/>
          <w:rFonts w:ascii="Arial" w:hAnsi="Arial" w:cs="Arial"/>
          <w:color w:val="000000"/>
        </w:rPr>
        <w:t xml:space="preserve"> </w:t>
      </w:r>
      <w:r w:rsidRPr="00EC7AAE">
        <w:rPr>
          <w:rStyle w:val="apple-converted-space"/>
          <w:rFonts w:ascii="Arial" w:hAnsi="Arial" w:cs="Arial"/>
          <w:color w:val="000000"/>
        </w:rPr>
        <w:t> </w:t>
      </w:r>
      <w:r w:rsidRPr="00EC7AAE">
        <w:rPr>
          <w:rStyle w:val="hps"/>
          <w:rFonts w:ascii="Arial" w:hAnsi="Arial" w:cs="Arial"/>
          <w:color w:val="000000"/>
        </w:rPr>
        <w:t>u</w:t>
      </w:r>
      <w:r w:rsidR="005F317F" w:rsidRPr="00EC7AAE">
        <w:rPr>
          <w:rStyle w:val="hps"/>
          <w:rFonts w:ascii="Arial" w:hAnsi="Arial" w:cs="Arial"/>
          <w:color w:val="000000"/>
        </w:rPr>
        <w:t xml:space="preserve"> </w:t>
      </w:r>
      <w:r w:rsidRPr="00EC7AAE">
        <w:rPr>
          <w:rStyle w:val="hps"/>
          <w:rFonts w:ascii="Arial" w:hAnsi="Arial" w:cs="Arial"/>
          <w:color w:val="000000"/>
        </w:rPr>
        <w:t>vodi</w:t>
      </w:r>
      <w:r w:rsidRPr="00EC7AAE">
        <w:rPr>
          <w:rStyle w:val="apple-style-span"/>
          <w:rFonts w:ascii="Arial" w:hAnsi="Arial" w:cs="Arial"/>
          <w:color w:val="000000"/>
        </w:rPr>
        <w:t>.</w:t>
      </w:r>
      <w:r w:rsidR="005F317F" w:rsidRPr="00EC7AAE">
        <w:rPr>
          <w:rStyle w:val="apple-style-span"/>
          <w:rFonts w:ascii="Arial" w:hAnsi="Arial" w:cs="Arial"/>
          <w:color w:val="000000"/>
        </w:rPr>
        <w:t xml:space="preserve"> </w:t>
      </w:r>
      <w:r w:rsidRPr="00EC7AAE">
        <w:rPr>
          <w:rStyle w:val="apple-style-span"/>
          <w:rFonts w:ascii="Arial" w:hAnsi="Arial" w:cs="Arial"/>
          <w:color w:val="000000"/>
        </w:rPr>
        <w:t>Najpoznatiji primjerak je iz 1490. g</w:t>
      </w:r>
      <w:r w:rsidR="00B16872">
        <w:rPr>
          <w:rStyle w:val="apple-style-span"/>
          <w:rFonts w:ascii="Arial" w:hAnsi="Arial" w:cs="Arial"/>
          <w:color w:val="000000"/>
        </w:rPr>
        <w:t>odine i nacrt Leonarda da Vincij</w:t>
      </w:r>
      <w:r w:rsidRPr="00EC7AAE">
        <w:rPr>
          <w:rStyle w:val="apple-style-span"/>
          <w:rFonts w:ascii="Arial" w:hAnsi="Arial" w:cs="Arial"/>
          <w:color w:val="000000"/>
        </w:rPr>
        <w:t>a</w:t>
      </w:r>
      <w:r w:rsidR="005F317F" w:rsidRPr="00EC7AAE">
        <w:rPr>
          <w:rStyle w:val="apple-style-span"/>
          <w:rFonts w:ascii="Arial" w:hAnsi="Arial" w:cs="Arial"/>
          <w:color w:val="000000"/>
        </w:rPr>
        <w:t xml:space="preserve"> s</w:t>
      </w:r>
      <w:r w:rsidRPr="00EC7AAE">
        <w:rPr>
          <w:rStyle w:val="apple-style-span"/>
          <w:rFonts w:ascii="Arial" w:hAnsi="Arial" w:cs="Arial"/>
          <w:color w:val="000000"/>
        </w:rPr>
        <w:t xml:space="preserve"> </w:t>
      </w:r>
      <w:r w:rsidR="005F317F" w:rsidRPr="00EC7AAE">
        <w:rPr>
          <w:rStyle w:val="apple-style-span"/>
          <w:rFonts w:ascii="Arial" w:hAnsi="Arial" w:cs="Arial"/>
          <w:color w:val="000000"/>
        </w:rPr>
        <w:t>kojim se navodno moglo detektirati plovila prislanjajući uho na cijev. Razvoj koji je vodio</w:t>
      </w:r>
      <w:r w:rsidR="00B16872">
        <w:rPr>
          <w:rStyle w:val="apple-style-span"/>
          <w:rFonts w:ascii="Arial" w:hAnsi="Arial" w:cs="Arial"/>
          <w:color w:val="000000"/>
        </w:rPr>
        <w:t xml:space="preserve"> prema današnjoj primjeni </w:t>
      </w:r>
      <w:proofErr w:type="spellStart"/>
      <w:r w:rsidR="00B16872">
        <w:rPr>
          <w:rStyle w:val="apple-style-span"/>
          <w:rFonts w:ascii="Arial" w:hAnsi="Arial" w:cs="Arial"/>
          <w:color w:val="000000"/>
        </w:rPr>
        <w:t>sonar</w:t>
      </w:r>
      <w:r w:rsidR="005F317F" w:rsidRPr="00EC7AAE">
        <w:rPr>
          <w:rStyle w:val="apple-style-span"/>
          <w:rFonts w:ascii="Arial" w:hAnsi="Arial" w:cs="Arial"/>
          <w:color w:val="000000"/>
        </w:rPr>
        <w:t>a</w:t>
      </w:r>
      <w:proofErr w:type="spellEnd"/>
      <w:r w:rsidR="005F317F" w:rsidRPr="00EC7AAE">
        <w:rPr>
          <w:rStyle w:val="apple-style-span"/>
          <w:rFonts w:ascii="Arial" w:hAnsi="Arial" w:cs="Arial"/>
          <w:color w:val="000000"/>
        </w:rPr>
        <w:t xml:space="preserve"> počeo je krajem 19. stoljeća, kada su znanstvenici počeli ispitivati zvučne valove u vodi i fizička svojstva njihova širenja. Na temelju fizike prijenosa zvuka koju je iznio engleski fizičar Lord </w:t>
      </w:r>
      <w:proofErr w:type="spellStart"/>
      <w:r w:rsidR="005F317F" w:rsidRPr="00EC7AAE">
        <w:rPr>
          <w:rStyle w:val="apple-style-span"/>
          <w:rFonts w:ascii="Arial" w:hAnsi="Arial" w:cs="Arial"/>
          <w:color w:val="000000"/>
        </w:rPr>
        <w:t>Rayleigh</w:t>
      </w:r>
      <w:proofErr w:type="spellEnd"/>
      <w:r w:rsidR="005F317F" w:rsidRPr="00EC7AAE">
        <w:rPr>
          <w:rStyle w:val="apple-style-span"/>
          <w:rFonts w:ascii="Arial" w:hAnsi="Arial" w:cs="Arial"/>
          <w:color w:val="000000"/>
        </w:rPr>
        <w:t xml:space="preserve"> (1842-1914) te </w:t>
      </w:r>
      <w:proofErr w:type="spellStart"/>
      <w:r w:rsidR="005F317F" w:rsidRPr="00EC7AAE">
        <w:rPr>
          <w:rStyle w:val="apple-style-span"/>
          <w:rFonts w:ascii="Arial" w:hAnsi="Arial" w:cs="Arial"/>
          <w:color w:val="000000"/>
        </w:rPr>
        <w:t>piezoelektričnog</w:t>
      </w:r>
      <w:proofErr w:type="spellEnd"/>
      <w:r w:rsidR="005F317F" w:rsidRPr="00EC7AAE">
        <w:rPr>
          <w:rStyle w:val="apple-style-span"/>
          <w:rFonts w:ascii="Arial" w:hAnsi="Arial" w:cs="Arial"/>
          <w:color w:val="000000"/>
        </w:rPr>
        <w:t xml:space="preserve"> efekta kojeg je otkrio francuski znanstv</w:t>
      </w:r>
      <w:r w:rsidR="00B16872">
        <w:rPr>
          <w:rStyle w:val="apple-style-span"/>
          <w:rFonts w:ascii="Arial" w:hAnsi="Arial" w:cs="Arial"/>
          <w:color w:val="000000"/>
        </w:rPr>
        <w:t xml:space="preserve">enik </w:t>
      </w:r>
      <w:proofErr w:type="spellStart"/>
      <w:r w:rsidR="00B16872">
        <w:rPr>
          <w:rStyle w:val="apple-style-span"/>
          <w:rFonts w:ascii="Arial" w:hAnsi="Arial" w:cs="Arial"/>
          <w:color w:val="000000"/>
        </w:rPr>
        <w:t>Pierre</w:t>
      </w:r>
      <w:proofErr w:type="spellEnd"/>
      <w:r w:rsidR="00B16872">
        <w:rPr>
          <w:rStyle w:val="apple-style-span"/>
          <w:rFonts w:ascii="Arial" w:hAnsi="Arial" w:cs="Arial"/>
          <w:color w:val="000000"/>
        </w:rPr>
        <w:t xml:space="preserve"> Curie (1809-1906), </w:t>
      </w:r>
      <w:r w:rsidR="005F317F" w:rsidRPr="00EC7AAE">
        <w:rPr>
          <w:rStyle w:val="apple-style-span"/>
          <w:rFonts w:ascii="Arial" w:hAnsi="Arial" w:cs="Arial"/>
          <w:color w:val="000000"/>
        </w:rPr>
        <w:t xml:space="preserve">1915. francuski fizičar </w:t>
      </w:r>
      <w:proofErr w:type="spellStart"/>
      <w:r w:rsidR="005F317F" w:rsidRPr="00EC7AAE">
        <w:rPr>
          <w:rStyle w:val="apple-style-span"/>
          <w:rFonts w:ascii="Arial" w:hAnsi="Arial" w:cs="Arial"/>
          <w:color w:val="000000"/>
        </w:rPr>
        <w:t>Paul</w:t>
      </w:r>
      <w:proofErr w:type="spellEnd"/>
      <w:r w:rsidR="005F317F" w:rsidRPr="00EC7AAE">
        <w:rPr>
          <w:rStyle w:val="apple-style-span"/>
          <w:rFonts w:ascii="Arial" w:hAnsi="Arial" w:cs="Arial"/>
          <w:color w:val="000000"/>
        </w:rPr>
        <w:t xml:space="preserve"> </w:t>
      </w:r>
      <w:proofErr w:type="spellStart"/>
      <w:r w:rsidR="005F317F" w:rsidRPr="00EC7AAE">
        <w:rPr>
          <w:rStyle w:val="apple-style-span"/>
          <w:rFonts w:ascii="Arial" w:hAnsi="Arial" w:cs="Arial"/>
          <w:color w:val="000000"/>
        </w:rPr>
        <w:t>Langevin</w:t>
      </w:r>
      <w:proofErr w:type="spellEnd"/>
      <w:r w:rsidR="005F317F" w:rsidRPr="00EC7AAE">
        <w:rPr>
          <w:rStyle w:val="apple-style-span"/>
          <w:rFonts w:ascii="Arial" w:hAnsi="Arial" w:cs="Arial"/>
          <w:color w:val="000000"/>
        </w:rPr>
        <w:t xml:space="preserve"> (1872-1946) izumio je prvi sustav dizajniran za korištenje zvučnih valova i akustičkih odjeka u svrhu podvodne detekcije </w:t>
      </w:r>
      <w:r w:rsidR="00F470CF" w:rsidRPr="00EC7AAE">
        <w:rPr>
          <w:rStyle w:val="apple-style-span"/>
          <w:rFonts w:ascii="Arial" w:hAnsi="Arial" w:cs="Arial"/>
          <w:color w:val="000000"/>
        </w:rPr>
        <w:t>objekata</w:t>
      </w:r>
      <w:r w:rsidR="005F317F" w:rsidRPr="00EC7AAE">
        <w:rPr>
          <w:rStyle w:val="apple-style-span"/>
          <w:rFonts w:ascii="Arial" w:hAnsi="Arial" w:cs="Arial"/>
          <w:color w:val="000000"/>
        </w:rPr>
        <w:t>.</w:t>
      </w:r>
      <w:r w:rsidR="00B152CC" w:rsidRPr="00EC7AAE">
        <w:rPr>
          <w:rStyle w:val="apple-style-span"/>
          <w:rFonts w:ascii="Arial" w:hAnsi="Arial" w:cs="Arial"/>
          <w:color w:val="000000"/>
        </w:rPr>
        <w:t xml:space="preserve"> Nakon potonuća </w:t>
      </w:r>
      <w:proofErr w:type="spellStart"/>
      <w:r w:rsidR="00B152CC" w:rsidRPr="00EC7AAE">
        <w:rPr>
          <w:rStyle w:val="apple-style-span"/>
          <w:rFonts w:ascii="Arial" w:hAnsi="Arial" w:cs="Arial"/>
          <w:color w:val="000000"/>
        </w:rPr>
        <w:t>Titanica</w:t>
      </w:r>
      <w:proofErr w:type="spellEnd"/>
      <w:r w:rsidR="00B152CC" w:rsidRPr="00EC7AAE">
        <w:rPr>
          <w:rStyle w:val="apple-style-span"/>
          <w:rFonts w:ascii="Arial" w:hAnsi="Arial" w:cs="Arial"/>
          <w:color w:val="000000"/>
        </w:rPr>
        <w:t xml:space="preserve">, </w:t>
      </w:r>
      <w:proofErr w:type="spellStart"/>
      <w:r w:rsidR="00B152CC" w:rsidRPr="00EC7AAE">
        <w:rPr>
          <w:rStyle w:val="apple-style-span"/>
          <w:rFonts w:ascii="Arial" w:hAnsi="Arial" w:cs="Arial"/>
          <w:color w:val="000000"/>
        </w:rPr>
        <w:t>Langevin</w:t>
      </w:r>
      <w:proofErr w:type="spellEnd"/>
      <w:r w:rsidR="00B152CC" w:rsidRPr="00EC7AAE">
        <w:rPr>
          <w:rStyle w:val="apple-style-span"/>
          <w:rFonts w:ascii="Arial" w:hAnsi="Arial" w:cs="Arial"/>
          <w:color w:val="000000"/>
        </w:rPr>
        <w:t xml:space="preserve"> i njegov kolega Konstantin </w:t>
      </w:r>
      <w:proofErr w:type="spellStart"/>
      <w:r w:rsidR="00B152CC" w:rsidRPr="00EC7AAE">
        <w:rPr>
          <w:rStyle w:val="apple-style-span"/>
          <w:rFonts w:ascii="Arial" w:hAnsi="Arial" w:cs="Arial"/>
          <w:color w:val="000000"/>
        </w:rPr>
        <w:t>Chilowsky</w:t>
      </w:r>
      <w:proofErr w:type="spellEnd"/>
      <w:r w:rsidR="00B152CC" w:rsidRPr="00EC7AAE">
        <w:rPr>
          <w:rStyle w:val="apple-style-span"/>
          <w:rFonts w:ascii="Arial" w:hAnsi="Arial" w:cs="Arial"/>
          <w:color w:val="000000"/>
        </w:rPr>
        <w:t xml:space="preserve"> razvijaju uređaj, nazvavši ga "</w:t>
      </w:r>
      <w:proofErr w:type="spellStart"/>
      <w:r w:rsidR="00B152CC" w:rsidRPr="00EC7AAE">
        <w:rPr>
          <w:rStyle w:val="apple-style-span"/>
          <w:rFonts w:ascii="Arial" w:hAnsi="Arial" w:cs="Arial"/>
          <w:color w:val="000000"/>
        </w:rPr>
        <w:t>hidrofon</w:t>
      </w:r>
      <w:proofErr w:type="spellEnd"/>
      <w:r w:rsidR="00B152CC" w:rsidRPr="00EC7AAE">
        <w:rPr>
          <w:rStyle w:val="apple-style-span"/>
          <w:rFonts w:ascii="Arial" w:hAnsi="Arial" w:cs="Arial"/>
          <w:color w:val="000000"/>
        </w:rPr>
        <w:t>" kao mehanizam</w:t>
      </w:r>
      <w:r w:rsidR="00E01F1B" w:rsidRPr="00EC7AAE">
        <w:rPr>
          <w:rStyle w:val="apple-style-span"/>
          <w:rFonts w:ascii="Arial" w:hAnsi="Arial" w:cs="Arial"/>
          <w:color w:val="000000"/>
        </w:rPr>
        <w:t xml:space="preserve"> koji detektira zvučne valove u vodi. Masovno se ugrađuje na brodove jer im je omogućavao lakše</w:t>
      </w:r>
      <w:r w:rsidR="00B152CC" w:rsidRPr="00EC7AAE">
        <w:rPr>
          <w:rStyle w:val="apple-style-span"/>
          <w:rFonts w:ascii="Arial" w:hAnsi="Arial" w:cs="Arial"/>
          <w:color w:val="000000"/>
        </w:rPr>
        <w:t xml:space="preserve"> </w:t>
      </w:r>
      <w:r w:rsidR="00E01F1B" w:rsidRPr="00EC7AAE">
        <w:rPr>
          <w:rStyle w:val="apple-style-span"/>
          <w:rFonts w:ascii="Arial" w:hAnsi="Arial" w:cs="Arial"/>
          <w:color w:val="000000"/>
        </w:rPr>
        <w:t>detektiranje</w:t>
      </w:r>
      <w:r w:rsidR="00B152CC" w:rsidRPr="00EC7AAE">
        <w:rPr>
          <w:rStyle w:val="apple-style-span"/>
          <w:rFonts w:ascii="Arial" w:hAnsi="Arial" w:cs="Arial"/>
          <w:color w:val="000000"/>
        </w:rPr>
        <w:t xml:space="preserve"> ledenja</w:t>
      </w:r>
      <w:r w:rsidR="00E01F1B" w:rsidRPr="00EC7AAE">
        <w:rPr>
          <w:rStyle w:val="apple-style-span"/>
          <w:rFonts w:ascii="Arial" w:hAnsi="Arial" w:cs="Arial"/>
          <w:color w:val="000000"/>
        </w:rPr>
        <w:t>ka zbog toga što se veliki dio</w:t>
      </w:r>
      <w:r w:rsidR="00B152CC" w:rsidRPr="00EC7AAE">
        <w:rPr>
          <w:rStyle w:val="apple-style-span"/>
          <w:rFonts w:ascii="Arial" w:hAnsi="Arial" w:cs="Arial"/>
          <w:color w:val="000000"/>
        </w:rPr>
        <w:t xml:space="preserve"> </w:t>
      </w:r>
      <w:r w:rsidR="00E01F1B" w:rsidRPr="00EC7AAE">
        <w:rPr>
          <w:rStyle w:val="apple-style-span"/>
          <w:rFonts w:ascii="Arial" w:hAnsi="Arial" w:cs="Arial"/>
          <w:color w:val="000000"/>
        </w:rPr>
        <w:t xml:space="preserve"> </w:t>
      </w:r>
      <w:r w:rsidR="00B152CC" w:rsidRPr="00EC7AAE">
        <w:rPr>
          <w:rStyle w:val="apple-style-span"/>
          <w:rFonts w:ascii="Arial" w:hAnsi="Arial" w:cs="Arial"/>
          <w:color w:val="000000"/>
        </w:rPr>
        <w:t>ledenog brij</w:t>
      </w:r>
      <w:r w:rsidR="00E01F1B" w:rsidRPr="00EC7AAE">
        <w:rPr>
          <w:rStyle w:val="apple-style-span"/>
          <w:rFonts w:ascii="Arial" w:hAnsi="Arial" w:cs="Arial"/>
          <w:color w:val="000000"/>
        </w:rPr>
        <w:t>ega nalazi ispod površine oceana</w:t>
      </w:r>
      <w:r w:rsidR="00B152CC" w:rsidRPr="00EC7AAE">
        <w:rPr>
          <w:rStyle w:val="apple-style-span"/>
          <w:rFonts w:ascii="Arial" w:hAnsi="Arial" w:cs="Arial"/>
          <w:color w:val="000000"/>
        </w:rPr>
        <w:t xml:space="preserve">. Slični sustavi su </w:t>
      </w:r>
      <w:r w:rsidR="00E01F1B" w:rsidRPr="00EC7AAE">
        <w:rPr>
          <w:rStyle w:val="apple-style-span"/>
          <w:rFonts w:ascii="Arial" w:hAnsi="Arial" w:cs="Arial"/>
          <w:color w:val="000000"/>
        </w:rPr>
        <w:t>ugradili</w:t>
      </w:r>
      <w:r w:rsidR="00B152CC" w:rsidRPr="00EC7AAE">
        <w:rPr>
          <w:rStyle w:val="apple-style-span"/>
          <w:rFonts w:ascii="Arial" w:hAnsi="Arial" w:cs="Arial"/>
          <w:color w:val="000000"/>
        </w:rPr>
        <w:t xml:space="preserve"> na </w:t>
      </w:r>
      <w:r w:rsidR="00E01F1B" w:rsidRPr="00EC7AAE">
        <w:rPr>
          <w:rStyle w:val="apple-style-span"/>
          <w:rFonts w:ascii="Arial" w:hAnsi="Arial" w:cs="Arial"/>
          <w:color w:val="000000"/>
        </w:rPr>
        <w:t>podmornice kako bi se olakšala podvodna navigacija.</w:t>
      </w:r>
    </w:p>
    <w:p w:rsidR="00F539E5" w:rsidRPr="00EC7AAE" w:rsidRDefault="00250C3C" w:rsidP="00F539E5">
      <w:pPr>
        <w:keepNext/>
        <w:jc w:val="center"/>
      </w:pPr>
      <w:r w:rsidRPr="00EC7AAE">
        <w:rPr>
          <w:rFonts w:ascii="Arial" w:hAnsi="Arial" w:cs="Arial"/>
          <w:noProof/>
          <w:color w:val="000000"/>
          <w:lang w:eastAsia="hr-HR"/>
        </w:rPr>
        <w:lastRenderedPageBreak/>
        <w:drawing>
          <wp:inline distT="0" distB="0" distL="0" distR="0">
            <wp:extent cx="628650" cy="2438400"/>
            <wp:effectExtent l="19050" t="0" r="0" b="0"/>
            <wp:docPr id="1" name="Picture 1" descr="hidr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fon"/>
                    <pic:cNvPicPr>
                      <a:picLocks noChangeAspect="1" noChangeArrowheads="1"/>
                    </pic:cNvPicPr>
                  </pic:nvPicPr>
                  <pic:blipFill>
                    <a:blip r:embed="rId13" cstate="print"/>
                    <a:srcRect/>
                    <a:stretch>
                      <a:fillRect/>
                    </a:stretch>
                  </pic:blipFill>
                  <pic:spPr bwMode="auto">
                    <a:xfrm>
                      <a:off x="0" y="0"/>
                      <a:ext cx="628650" cy="2438400"/>
                    </a:xfrm>
                    <a:prstGeom prst="rect">
                      <a:avLst/>
                    </a:prstGeom>
                    <a:noFill/>
                    <a:ln w="9525">
                      <a:noFill/>
                      <a:miter lim="800000"/>
                      <a:headEnd/>
                      <a:tailEnd/>
                    </a:ln>
                  </pic:spPr>
                </pic:pic>
              </a:graphicData>
            </a:graphic>
          </wp:inline>
        </w:drawing>
      </w:r>
    </w:p>
    <w:p w:rsidR="00E01F1B" w:rsidRPr="001A4611" w:rsidRDefault="00F539E5" w:rsidP="00F539E5">
      <w:pPr>
        <w:pStyle w:val="Caption"/>
        <w:rPr>
          <w:rFonts w:cs="Arial"/>
          <w:sz w:val="20"/>
        </w:rPr>
      </w:pPr>
      <w:r w:rsidRPr="001A4611">
        <w:rPr>
          <w:rFonts w:cs="Arial"/>
          <w:sz w:val="20"/>
        </w:rPr>
        <w:t xml:space="preserve">Slika </w:t>
      </w:r>
      <w:r w:rsidR="00E8693D" w:rsidRPr="001A4611">
        <w:rPr>
          <w:rFonts w:cs="Arial"/>
          <w:sz w:val="20"/>
        </w:rPr>
        <w:fldChar w:fldCharType="begin"/>
      </w:r>
      <w:r w:rsidR="001A4611" w:rsidRPr="001A4611">
        <w:rPr>
          <w:rFonts w:cs="Arial"/>
          <w:sz w:val="20"/>
        </w:rPr>
        <w:instrText xml:space="preserve"> STYLEREF 1 \s </w:instrText>
      </w:r>
      <w:r w:rsidR="00E8693D" w:rsidRPr="001A4611">
        <w:rPr>
          <w:rFonts w:cs="Arial"/>
          <w:sz w:val="20"/>
        </w:rPr>
        <w:fldChar w:fldCharType="separate"/>
      </w:r>
      <w:r w:rsidR="00C428DF">
        <w:rPr>
          <w:rFonts w:cs="Arial"/>
          <w:noProof/>
          <w:sz w:val="20"/>
        </w:rPr>
        <w:t>3</w:t>
      </w:r>
      <w:r w:rsidR="00E8693D" w:rsidRPr="001A4611">
        <w:rPr>
          <w:rFonts w:cs="Arial"/>
          <w:sz w:val="20"/>
        </w:rPr>
        <w:fldChar w:fldCharType="end"/>
      </w:r>
      <w:r w:rsidR="001A4611" w:rsidRPr="001A4611">
        <w:rPr>
          <w:rFonts w:cs="Arial"/>
          <w:sz w:val="20"/>
        </w:rPr>
        <w:t>.</w:t>
      </w:r>
      <w:r w:rsidR="00E8693D" w:rsidRPr="001A4611">
        <w:rPr>
          <w:rFonts w:cs="Arial"/>
          <w:sz w:val="20"/>
        </w:rPr>
        <w:fldChar w:fldCharType="begin"/>
      </w:r>
      <w:r w:rsidR="001A4611" w:rsidRPr="001A4611">
        <w:rPr>
          <w:rFonts w:cs="Arial"/>
          <w:sz w:val="20"/>
        </w:rPr>
        <w:instrText xml:space="preserve"> SEQ Slika \* ARABIC \s 1 </w:instrText>
      </w:r>
      <w:r w:rsidR="00E8693D" w:rsidRPr="001A4611">
        <w:rPr>
          <w:rFonts w:cs="Arial"/>
          <w:sz w:val="20"/>
        </w:rPr>
        <w:fldChar w:fldCharType="separate"/>
      </w:r>
      <w:r w:rsidR="00C428DF">
        <w:rPr>
          <w:rFonts w:cs="Arial"/>
          <w:noProof/>
          <w:sz w:val="20"/>
        </w:rPr>
        <w:t>1</w:t>
      </w:r>
      <w:r w:rsidR="00E8693D" w:rsidRPr="001A4611">
        <w:rPr>
          <w:rFonts w:cs="Arial"/>
          <w:sz w:val="20"/>
        </w:rPr>
        <w:fldChar w:fldCharType="end"/>
      </w:r>
      <w:r w:rsidRPr="001A4611">
        <w:rPr>
          <w:rFonts w:cs="Arial"/>
          <w:sz w:val="20"/>
        </w:rPr>
        <w:t xml:space="preserve"> </w:t>
      </w:r>
      <w:proofErr w:type="spellStart"/>
      <w:r w:rsidRPr="001A4611">
        <w:rPr>
          <w:rFonts w:cs="Arial"/>
          <w:sz w:val="20"/>
        </w:rPr>
        <w:t>Hidrofon</w:t>
      </w:r>
      <w:proofErr w:type="spellEnd"/>
    </w:p>
    <w:p w:rsidR="00EF69BF" w:rsidRPr="00EC7AAE" w:rsidRDefault="00F539E5" w:rsidP="00F539E5">
      <w:pPr>
        <w:rPr>
          <w:rFonts w:ascii="Arial" w:hAnsi="Arial" w:cs="Arial"/>
        </w:rPr>
      </w:pPr>
      <w:r w:rsidRPr="00EC7AAE">
        <w:rPr>
          <w:rFonts w:ascii="Arial" w:hAnsi="Arial" w:cs="Arial"/>
        </w:rPr>
        <w:t>Poboljšana elektronika i tehnologija omogućila je proizvodnju uvelike poboljšanih uređaja za slušanje i snimanje, što je dalje unaprijedilo „</w:t>
      </w:r>
      <w:proofErr w:type="spellStart"/>
      <w:r w:rsidRPr="00EC7AAE">
        <w:rPr>
          <w:rFonts w:ascii="Arial" w:hAnsi="Arial" w:cs="Arial"/>
        </w:rPr>
        <w:t>Hidrofon</w:t>
      </w:r>
      <w:proofErr w:type="spellEnd"/>
      <w:r w:rsidRPr="00EC7AAE">
        <w:rPr>
          <w:rFonts w:ascii="Arial" w:hAnsi="Arial" w:cs="Arial"/>
        </w:rPr>
        <w:t>“ ili kasnije nazvan pasivni sonar.</w:t>
      </w:r>
      <w:r w:rsidR="00FA37B0" w:rsidRPr="00EC7AAE">
        <w:rPr>
          <w:rFonts w:ascii="Arial" w:hAnsi="Arial" w:cs="Arial"/>
        </w:rPr>
        <w:t xml:space="preserve"> Budući da je pasivni sonar u suštini samo dobro razrađeno snimanje zvuka uz pojačanje istog , ovakvi sustavi nisu mogli previše napredovati jer su ovisili samo o izvoru zvuka. Daljnji ubrzani razvoj </w:t>
      </w:r>
      <w:proofErr w:type="spellStart"/>
      <w:r w:rsidR="00FA37B0" w:rsidRPr="00EC7AAE">
        <w:rPr>
          <w:rFonts w:ascii="Arial" w:hAnsi="Arial" w:cs="Arial"/>
        </w:rPr>
        <w:t>sonar</w:t>
      </w:r>
      <w:r w:rsidR="00206FE7">
        <w:rPr>
          <w:rFonts w:ascii="Arial" w:hAnsi="Arial" w:cs="Arial"/>
        </w:rPr>
        <w:t>a</w:t>
      </w:r>
      <w:proofErr w:type="spellEnd"/>
      <w:r w:rsidR="00FA37B0" w:rsidRPr="00EC7AAE">
        <w:rPr>
          <w:rFonts w:ascii="Arial" w:hAnsi="Arial" w:cs="Arial"/>
        </w:rPr>
        <w:t xml:space="preserve"> dogodio se u 1. svjetskom ratu zbog velike prijetnje brodovima od strane podmornica. </w:t>
      </w:r>
      <w:r w:rsidR="00C27B2C" w:rsidRPr="00EC7AAE">
        <w:rPr>
          <w:rFonts w:ascii="Arial" w:hAnsi="Arial" w:cs="Arial"/>
        </w:rPr>
        <w:t>Potreban je bio novi koncept, a ne sa</w:t>
      </w:r>
      <w:r w:rsidR="00206FE7">
        <w:rPr>
          <w:rFonts w:ascii="Arial" w:hAnsi="Arial" w:cs="Arial"/>
        </w:rPr>
        <w:t>mo osluškivanje zvukova iz mora. T</w:t>
      </w:r>
      <w:r w:rsidR="00C27B2C" w:rsidRPr="00EC7AAE">
        <w:rPr>
          <w:rFonts w:ascii="Arial" w:hAnsi="Arial" w:cs="Arial"/>
        </w:rPr>
        <w:t>aj novi koncept dolazi razvojem akustičnog odašiljača koji pretvara električnu energiju u zvučne valove te je emitira. S pojavom tog uređaja dolazi d</w:t>
      </w:r>
      <w:r w:rsidR="00206FE7">
        <w:rPr>
          <w:rFonts w:ascii="Arial" w:hAnsi="Arial" w:cs="Arial"/>
        </w:rPr>
        <w:t xml:space="preserve">o naglog razvoja aktivnih </w:t>
      </w:r>
      <w:proofErr w:type="spellStart"/>
      <w:r w:rsidR="00206FE7">
        <w:rPr>
          <w:rFonts w:ascii="Arial" w:hAnsi="Arial" w:cs="Arial"/>
        </w:rPr>
        <w:t>sonar</w:t>
      </w:r>
      <w:r w:rsidR="00C27B2C" w:rsidRPr="00EC7AAE">
        <w:rPr>
          <w:rFonts w:ascii="Arial" w:hAnsi="Arial" w:cs="Arial"/>
        </w:rPr>
        <w:t>a</w:t>
      </w:r>
      <w:proofErr w:type="spellEnd"/>
      <w:r w:rsidR="00C27B2C" w:rsidRPr="00EC7AAE">
        <w:rPr>
          <w:rFonts w:ascii="Arial" w:hAnsi="Arial" w:cs="Arial"/>
        </w:rPr>
        <w:t xml:space="preserve"> krajem 1. svjetskog rata. Svoju punu primjenu dobiva tek u 2. svjetskom ratu </w:t>
      </w:r>
      <w:r w:rsidR="001A1A58" w:rsidRPr="00EC7AAE">
        <w:rPr>
          <w:rFonts w:ascii="Arial" w:hAnsi="Arial" w:cs="Arial"/>
        </w:rPr>
        <w:t>kada je britanska komisija za protupodmornička djelovanja</w:t>
      </w:r>
      <w:r w:rsidR="00206FE7">
        <w:rPr>
          <w:rFonts w:ascii="Arial" w:hAnsi="Arial" w:cs="Arial"/>
        </w:rPr>
        <w:t xml:space="preserve"> (poznata pod imenom ASDIC, a</w:t>
      </w:r>
      <w:r w:rsidR="001A1A58" w:rsidRPr="00EC7AAE">
        <w:rPr>
          <w:rFonts w:ascii="Arial" w:hAnsi="Arial" w:cs="Arial"/>
        </w:rPr>
        <w:t xml:space="preserve"> kasnije postaje kratica za britanske SONAR-e)</w:t>
      </w:r>
      <w:r w:rsidR="00206FE7">
        <w:rPr>
          <w:rFonts w:ascii="Arial" w:hAnsi="Arial" w:cs="Arial"/>
        </w:rPr>
        <w:t xml:space="preserve"> opremila svaki britanski brod </w:t>
      </w:r>
      <w:r w:rsidR="001A1A58" w:rsidRPr="00EC7AAE">
        <w:rPr>
          <w:rFonts w:ascii="Arial" w:hAnsi="Arial" w:cs="Arial"/>
        </w:rPr>
        <w:t xml:space="preserve"> uređajima za detekciju podmornica.</w:t>
      </w:r>
      <w:r w:rsidR="00C27B2C" w:rsidRPr="00EC7AAE">
        <w:rPr>
          <w:rFonts w:ascii="Arial" w:hAnsi="Arial" w:cs="Arial"/>
        </w:rPr>
        <w:t xml:space="preserve"> </w:t>
      </w:r>
      <w:r w:rsidR="001A1A58" w:rsidRPr="00EC7AAE">
        <w:rPr>
          <w:rFonts w:ascii="Arial" w:hAnsi="Arial" w:cs="Arial"/>
        </w:rPr>
        <w:t>Korištenje sustava ASDIC se pokazalo ključnim u borbi protiv njemačkih podmornica</w:t>
      </w:r>
      <w:r w:rsidR="00206FE7">
        <w:rPr>
          <w:rFonts w:ascii="Arial" w:hAnsi="Arial" w:cs="Arial"/>
        </w:rPr>
        <w:t xml:space="preserve">. Razvoj </w:t>
      </w:r>
      <w:proofErr w:type="spellStart"/>
      <w:r w:rsidR="00206FE7">
        <w:rPr>
          <w:rFonts w:ascii="Arial" w:hAnsi="Arial" w:cs="Arial"/>
        </w:rPr>
        <w:t>sonar</w:t>
      </w:r>
      <w:r w:rsidR="00EF69BF" w:rsidRPr="00EC7AAE">
        <w:rPr>
          <w:rFonts w:ascii="Arial" w:hAnsi="Arial" w:cs="Arial"/>
        </w:rPr>
        <w:t>a</w:t>
      </w:r>
      <w:proofErr w:type="spellEnd"/>
      <w:r w:rsidR="00EF69BF" w:rsidRPr="00EC7AAE">
        <w:rPr>
          <w:rFonts w:ascii="Arial" w:hAnsi="Arial" w:cs="Arial"/>
        </w:rPr>
        <w:t xml:space="preserve"> se nastavio do današnjih dana, dok je prije bitnu primjenu imao u ratne svrhe, danas se sve više razvija u mirnodopske.</w:t>
      </w:r>
    </w:p>
    <w:p w:rsidR="00EF69BF" w:rsidRPr="00EC7AAE" w:rsidRDefault="00250C3C" w:rsidP="00EF69BF">
      <w:pPr>
        <w:keepNext/>
        <w:jc w:val="center"/>
      </w:pPr>
      <w:r w:rsidRPr="00EC7AAE">
        <w:rPr>
          <w:rFonts w:ascii="Arial" w:hAnsi="Arial" w:cs="Arial"/>
          <w:noProof/>
          <w:lang w:eastAsia="hr-HR"/>
        </w:rPr>
        <w:lastRenderedPageBreak/>
        <w:drawing>
          <wp:inline distT="0" distB="0" distL="0" distR="0">
            <wp:extent cx="3810000" cy="2476500"/>
            <wp:effectExtent l="19050" t="0" r="0" b="0"/>
            <wp:docPr id="2" name="Picture 2" descr="moderni s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rni sonar"/>
                    <pic:cNvPicPr>
                      <a:picLocks noChangeAspect="1" noChangeArrowheads="1"/>
                    </pic:cNvPicPr>
                  </pic:nvPicPr>
                  <pic:blipFill>
                    <a:blip r:embed="rId14" cstate="print"/>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p w:rsidR="00E01F1B" w:rsidRPr="001A4611" w:rsidRDefault="00EF69BF" w:rsidP="00AA0BEB">
      <w:pPr>
        <w:pStyle w:val="Caption"/>
        <w:rPr>
          <w:rFonts w:cs="Arial"/>
          <w:sz w:val="20"/>
        </w:rPr>
      </w:pPr>
      <w:r w:rsidRPr="001A4611">
        <w:rPr>
          <w:rFonts w:cs="Arial"/>
          <w:sz w:val="20"/>
        </w:rPr>
        <w:t xml:space="preserve">Slika </w:t>
      </w:r>
      <w:r w:rsidR="00E8693D" w:rsidRPr="001A4611">
        <w:rPr>
          <w:rFonts w:cs="Arial"/>
          <w:sz w:val="20"/>
        </w:rPr>
        <w:fldChar w:fldCharType="begin"/>
      </w:r>
      <w:r w:rsidR="001A4611" w:rsidRPr="001A4611">
        <w:rPr>
          <w:rFonts w:cs="Arial"/>
          <w:sz w:val="20"/>
        </w:rPr>
        <w:instrText xml:space="preserve"> STYLEREF 1 \s </w:instrText>
      </w:r>
      <w:r w:rsidR="00E8693D" w:rsidRPr="001A4611">
        <w:rPr>
          <w:rFonts w:cs="Arial"/>
          <w:sz w:val="20"/>
        </w:rPr>
        <w:fldChar w:fldCharType="separate"/>
      </w:r>
      <w:r w:rsidR="00C428DF">
        <w:rPr>
          <w:rFonts w:cs="Arial"/>
          <w:noProof/>
          <w:sz w:val="20"/>
        </w:rPr>
        <w:t>3</w:t>
      </w:r>
      <w:r w:rsidR="00E8693D" w:rsidRPr="001A4611">
        <w:rPr>
          <w:rFonts w:cs="Arial"/>
          <w:sz w:val="20"/>
        </w:rPr>
        <w:fldChar w:fldCharType="end"/>
      </w:r>
      <w:r w:rsidR="001A4611" w:rsidRPr="001A4611">
        <w:rPr>
          <w:rFonts w:cs="Arial"/>
          <w:sz w:val="20"/>
        </w:rPr>
        <w:t>.</w:t>
      </w:r>
      <w:r w:rsidR="00E8693D" w:rsidRPr="001A4611">
        <w:rPr>
          <w:rFonts w:cs="Arial"/>
          <w:sz w:val="20"/>
        </w:rPr>
        <w:fldChar w:fldCharType="begin"/>
      </w:r>
      <w:r w:rsidR="001A4611" w:rsidRPr="001A4611">
        <w:rPr>
          <w:rFonts w:cs="Arial"/>
          <w:sz w:val="20"/>
        </w:rPr>
        <w:instrText xml:space="preserve"> SEQ Slika \* ARABIC \s 1 </w:instrText>
      </w:r>
      <w:r w:rsidR="00E8693D" w:rsidRPr="001A4611">
        <w:rPr>
          <w:rFonts w:cs="Arial"/>
          <w:sz w:val="20"/>
        </w:rPr>
        <w:fldChar w:fldCharType="separate"/>
      </w:r>
      <w:r w:rsidR="00C428DF">
        <w:rPr>
          <w:rFonts w:cs="Arial"/>
          <w:noProof/>
          <w:sz w:val="20"/>
        </w:rPr>
        <w:t>2</w:t>
      </w:r>
      <w:r w:rsidR="00E8693D" w:rsidRPr="001A4611">
        <w:rPr>
          <w:rFonts w:cs="Arial"/>
          <w:sz w:val="20"/>
        </w:rPr>
        <w:fldChar w:fldCharType="end"/>
      </w:r>
      <w:r w:rsidRPr="001A4611">
        <w:rPr>
          <w:rFonts w:cs="Arial"/>
          <w:sz w:val="20"/>
        </w:rPr>
        <w:t xml:space="preserve"> Moderni </w:t>
      </w:r>
      <w:proofErr w:type="spellStart"/>
      <w:r w:rsidRPr="001A4611">
        <w:rPr>
          <w:rFonts w:cs="Arial"/>
          <w:sz w:val="20"/>
        </w:rPr>
        <w:t>multiscan</w:t>
      </w:r>
      <w:proofErr w:type="spellEnd"/>
      <w:r w:rsidRPr="001A4611">
        <w:rPr>
          <w:rFonts w:cs="Arial"/>
          <w:sz w:val="20"/>
        </w:rPr>
        <w:t xml:space="preserve"> sonar</w:t>
      </w:r>
    </w:p>
    <w:p w:rsidR="003E2212" w:rsidRPr="00EC7AAE" w:rsidRDefault="00C618B8">
      <w:pPr>
        <w:pStyle w:val="Heading2"/>
      </w:pPr>
      <w:bookmarkStart w:id="8" w:name="_Toc296894121"/>
      <w:r>
        <w:t xml:space="preserve">Side </w:t>
      </w:r>
      <w:proofErr w:type="spellStart"/>
      <w:r w:rsidR="00BA0652" w:rsidRPr="00EC7AAE">
        <w:t>scan</w:t>
      </w:r>
      <w:proofErr w:type="spellEnd"/>
      <w:r w:rsidR="00BA0652" w:rsidRPr="00EC7AAE">
        <w:t xml:space="preserve"> sonar</w:t>
      </w:r>
      <w:bookmarkEnd w:id="8"/>
      <w:r w:rsidR="00BA0652" w:rsidRPr="00EC7AAE">
        <w:t xml:space="preserve"> </w:t>
      </w:r>
    </w:p>
    <w:p w:rsidR="00BA2C49" w:rsidRPr="00EC7AAE" w:rsidRDefault="00357AE8" w:rsidP="00357AE8">
      <w:pPr>
        <w:rPr>
          <w:rFonts w:ascii="Arial" w:hAnsi="Arial" w:cs="Arial"/>
        </w:rPr>
      </w:pPr>
      <w:r w:rsidRPr="00EC7AAE">
        <w:rPr>
          <w:rFonts w:ascii="Arial" w:hAnsi="Arial" w:cs="Arial"/>
        </w:rPr>
        <w:t>Side-</w:t>
      </w:r>
      <w:proofErr w:type="spellStart"/>
      <w:r w:rsidRPr="00EC7AAE">
        <w:rPr>
          <w:rFonts w:ascii="Arial" w:hAnsi="Arial" w:cs="Arial"/>
        </w:rPr>
        <w:t>scan</w:t>
      </w:r>
      <w:proofErr w:type="spellEnd"/>
      <w:r w:rsidRPr="00EC7AAE">
        <w:rPr>
          <w:rFonts w:ascii="Arial" w:hAnsi="Arial" w:cs="Arial"/>
        </w:rPr>
        <w:t xml:space="preserve"> sonar je vrsta </w:t>
      </w:r>
      <w:proofErr w:type="spellStart"/>
      <w:r w:rsidRPr="00EC7AAE">
        <w:rPr>
          <w:rFonts w:ascii="Arial" w:hAnsi="Arial" w:cs="Arial"/>
        </w:rPr>
        <w:t>sonara</w:t>
      </w:r>
      <w:proofErr w:type="spellEnd"/>
      <w:r w:rsidRPr="00EC7AAE">
        <w:rPr>
          <w:rFonts w:ascii="Arial" w:hAnsi="Arial" w:cs="Arial"/>
        </w:rPr>
        <w:t xml:space="preserve"> </w:t>
      </w:r>
      <w:r w:rsidR="00BA2C49" w:rsidRPr="00EC7AAE">
        <w:rPr>
          <w:rFonts w:ascii="Arial" w:hAnsi="Arial" w:cs="Arial"/>
        </w:rPr>
        <w:t>koja se kori</w:t>
      </w:r>
      <w:r w:rsidR="00206FE7">
        <w:rPr>
          <w:rFonts w:ascii="Arial" w:hAnsi="Arial" w:cs="Arial"/>
        </w:rPr>
        <w:t>sti kako bi se efektivno snimile</w:t>
      </w:r>
      <w:r w:rsidR="00BA2C49" w:rsidRPr="00EC7AAE">
        <w:rPr>
          <w:rFonts w:ascii="Arial" w:hAnsi="Arial" w:cs="Arial"/>
        </w:rPr>
        <w:t xml:space="preserve"> velike površine morskog dna. Koristimo ga za promatranje morskog dna i objekata koji se nalaze na njemu te uz znanje kako određena dna reflektiraju zvučne val</w:t>
      </w:r>
      <w:r w:rsidR="00206FE7">
        <w:rPr>
          <w:rFonts w:ascii="Arial" w:hAnsi="Arial" w:cs="Arial"/>
        </w:rPr>
        <w:t>ove možemo detektirati različite</w:t>
      </w:r>
      <w:r w:rsidR="00BA2C49" w:rsidRPr="00EC7AAE">
        <w:rPr>
          <w:rFonts w:ascii="Arial" w:hAnsi="Arial" w:cs="Arial"/>
        </w:rPr>
        <w:t xml:space="preserve"> materijale od kojih je građen te njegovu teksturu. Također koristi se i u druge svrhe dobivanja ra</w:t>
      </w:r>
      <w:r w:rsidR="00206FE7">
        <w:rPr>
          <w:rFonts w:ascii="Arial" w:hAnsi="Arial" w:cs="Arial"/>
        </w:rPr>
        <w:t>z</w:t>
      </w:r>
      <w:r w:rsidR="00BA2C49" w:rsidRPr="00EC7AAE">
        <w:rPr>
          <w:rFonts w:ascii="Arial" w:hAnsi="Arial" w:cs="Arial"/>
        </w:rPr>
        <w:t xml:space="preserve">nih informacija o podvodnim tijelima, poput potonulih brodova, cjevovoda, kabelima, jatima riba, </w:t>
      </w:r>
      <w:proofErr w:type="spellStart"/>
      <w:r w:rsidR="00BA2C49" w:rsidRPr="00EC7AAE">
        <w:rPr>
          <w:rFonts w:ascii="Arial" w:hAnsi="Arial" w:cs="Arial"/>
        </w:rPr>
        <w:t>itd</w:t>
      </w:r>
      <w:proofErr w:type="spellEnd"/>
      <w:r w:rsidR="00BA2C49" w:rsidRPr="00EC7AAE">
        <w:rPr>
          <w:rFonts w:ascii="Arial" w:hAnsi="Arial" w:cs="Arial"/>
        </w:rPr>
        <w:t>. U vojne svrhe se najviše koristi za detekciju podmorskih mina.</w:t>
      </w:r>
    </w:p>
    <w:p w:rsidR="00D21C6B" w:rsidRPr="00EC7AAE" w:rsidRDefault="00BA2C49" w:rsidP="00357AE8">
      <w:pPr>
        <w:rPr>
          <w:rFonts w:ascii="Arial" w:hAnsi="Arial" w:cs="Arial"/>
        </w:rPr>
      </w:pPr>
      <w:r w:rsidRPr="00EC7AAE">
        <w:rPr>
          <w:rFonts w:ascii="Arial" w:hAnsi="Arial" w:cs="Arial"/>
        </w:rPr>
        <w:t xml:space="preserve">Razvoj ove vrste </w:t>
      </w:r>
      <w:proofErr w:type="spellStart"/>
      <w:r w:rsidRPr="00EC7AAE">
        <w:rPr>
          <w:rFonts w:ascii="Arial" w:hAnsi="Arial" w:cs="Arial"/>
        </w:rPr>
        <w:t>sonara</w:t>
      </w:r>
      <w:proofErr w:type="spellEnd"/>
      <w:r w:rsidRPr="00EC7AAE">
        <w:rPr>
          <w:rFonts w:ascii="Arial" w:hAnsi="Arial" w:cs="Arial"/>
        </w:rPr>
        <w:t xml:space="preserve"> počinje u 50-im godinama 20 st. te traje i kroz 60-e. </w:t>
      </w:r>
      <w:r w:rsidR="00324250" w:rsidRPr="00EC7AAE">
        <w:rPr>
          <w:rFonts w:ascii="Arial" w:hAnsi="Arial" w:cs="Arial"/>
        </w:rPr>
        <w:t xml:space="preserve">U povijesti se javljaju dva imena zaslužna za izradu ove tehnologije, a to su Nijemac </w:t>
      </w:r>
      <w:proofErr w:type="spellStart"/>
      <w:r w:rsidR="00324250" w:rsidRPr="00EC7AAE">
        <w:rPr>
          <w:rFonts w:ascii="Arial" w:hAnsi="Arial" w:cs="Arial"/>
        </w:rPr>
        <w:t>dr</w:t>
      </w:r>
      <w:proofErr w:type="spellEnd"/>
      <w:r w:rsidR="00324250" w:rsidRPr="00EC7AAE">
        <w:rPr>
          <w:rFonts w:ascii="Arial" w:hAnsi="Arial" w:cs="Arial"/>
        </w:rPr>
        <w:t xml:space="preserve">. </w:t>
      </w:r>
      <w:proofErr w:type="spellStart"/>
      <w:r w:rsidR="00324250" w:rsidRPr="00EC7AAE">
        <w:rPr>
          <w:rFonts w:ascii="Arial" w:hAnsi="Arial" w:cs="Arial"/>
        </w:rPr>
        <w:t>Julius</w:t>
      </w:r>
      <w:proofErr w:type="spellEnd"/>
      <w:r w:rsidR="00324250" w:rsidRPr="00EC7AAE">
        <w:rPr>
          <w:rFonts w:ascii="Arial" w:hAnsi="Arial" w:cs="Arial"/>
        </w:rPr>
        <w:t xml:space="preserve"> </w:t>
      </w:r>
      <w:proofErr w:type="spellStart"/>
      <w:r w:rsidR="00324250" w:rsidRPr="00EC7AAE">
        <w:rPr>
          <w:rFonts w:ascii="Arial" w:hAnsi="Arial" w:cs="Arial"/>
        </w:rPr>
        <w:t>Hagemann</w:t>
      </w:r>
      <w:proofErr w:type="spellEnd"/>
      <w:r w:rsidR="00324250" w:rsidRPr="00EC7AAE">
        <w:rPr>
          <w:rFonts w:ascii="Arial" w:hAnsi="Arial" w:cs="Arial"/>
        </w:rPr>
        <w:t xml:space="preserve"> i Amerikanac </w:t>
      </w:r>
      <w:proofErr w:type="spellStart"/>
      <w:r w:rsidR="00324250" w:rsidRPr="00EC7AAE">
        <w:rPr>
          <w:rFonts w:ascii="Arial" w:hAnsi="Arial" w:cs="Arial"/>
        </w:rPr>
        <w:t>dr</w:t>
      </w:r>
      <w:proofErr w:type="spellEnd"/>
      <w:r w:rsidR="00324250" w:rsidRPr="00EC7AAE">
        <w:rPr>
          <w:rFonts w:ascii="Arial" w:hAnsi="Arial" w:cs="Arial"/>
        </w:rPr>
        <w:t xml:space="preserve">. </w:t>
      </w:r>
      <w:proofErr w:type="spellStart"/>
      <w:r w:rsidR="00324250" w:rsidRPr="00EC7AAE">
        <w:rPr>
          <w:rFonts w:ascii="Arial" w:hAnsi="Arial" w:cs="Arial"/>
        </w:rPr>
        <w:t>Harold</w:t>
      </w:r>
      <w:proofErr w:type="spellEnd"/>
      <w:r w:rsidR="00324250" w:rsidRPr="00EC7AAE">
        <w:rPr>
          <w:rFonts w:ascii="Arial" w:hAnsi="Arial" w:cs="Arial"/>
        </w:rPr>
        <w:t xml:space="preserve"> </w:t>
      </w:r>
      <w:proofErr w:type="spellStart"/>
      <w:r w:rsidR="00324250" w:rsidRPr="00EC7AAE">
        <w:rPr>
          <w:rFonts w:ascii="Arial" w:hAnsi="Arial" w:cs="Arial"/>
        </w:rPr>
        <w:t>Edgerton</w:t>
      </w:r>
      <w:proofErr w:type="spellEnd"/>
      <w:r w:rsidR="00324250" w:rsidRPr="00EC7AAE">
        <w:rPr>
          <w:rFonts w:ascii="Arial" w:hAnsi="Arial" w:cs="Arial"/>
        </w:rPr>
        <w:t xml:space="preserve">. Prvi je razvio teoretski princip rada te ga i predao kao patent Američkom uredu za patente, no kako je radio u okviru razvoja vojske </w:t>
      </w:r>
      <w:proofErr w:type="spellStart"/>
      <w:r w:rsidR="00324250" w:rsidRPr="00EC7AAE">
        <w:rPr>
          <w:rFonts w:ascii="Arial" w:hAnsi="Arial" w:cs="Arial"/>
        </w:rPr>
        <w:t>tj</w:t>
      </w:r>
      <w:proofErr w:type="spellEnd"/>
      <w:r w:rsidR="00324250" w:rsidRPr="00EC7AAE">
        <w:rPr>
          <w:rFonts w:ascii="Arial" w:hAnsi="Arial" w:cs="Arial"/>
        </w:rPr>
        <w:t xml:space="preserve">. mornarice njegov patent je ostao zataškan sve do 1980. </w:t>
      </w:r>
      <w:r w:rsidR="00206FE7">
        <w:rPr>
          <w:rFonts w:ascii="Arial" w:hAnsi="Arial" w:cs="Arial"/>
        </w:rPr>
        <w:t>U međuvremenu</w:t>
      </w:r>
      <w:r w:rsidR="00324250" w:rsidRPr="00EC7AAE">
        <w:rPr>
          <w:rFonts w:ascii="Arial" w:hAnsi="Arial" w:cs="Arial"/>
        </w:rPr>
        <w:t xml:space="preserve"> je </w:t>
      </w:r>
      <w:proofErr w:type="spellStart"/>
      <w:r w:rsidR="00324250" w:rsidRPr="00EC7AAE">
        <w:rPr>
          <w:rFonts w:ascii="Arial" w:hAnsi="Arial" w:cs="Arial"/>
        </w:rPr>
        <w:t>dr</w:t>
      </w:r>
      <w:proofErr w:type="spellEnd"/>
      <w:r w:rsidR="00324250" w:rsidRPr="00EC7AAE">
        <w:rPr>
          <w:rFonts w:ascii="Arial" w:hAnsi="Arial" w:cs="Arial"/>
        </w:rPr>
        <w:t xml:space="preserve">. </w:t>
      </w:r>
      <w:proofErr w:type="spellStart"/>
      <w:r w:rsidR="00324250" w:rsidRPr="00EC7AAE">
        <w:rPr>
          <w:rFonts w:ascii="Arial" w:hAnsi="Arial" w:cs="Arial"/>
        </w:rPr>
        <w:t>Harold</w:t>
      </w:r>
      <w:proofErr w:type="spellEnd"/>
      <w:r w:rsidR="00324250" w:rsidRPr="00EC7AAE">
        <w:rPr>
          <w:rFonts w:ascii="Arial" w:hAnsi="Arial" w:cs="Arial"/>
        </w:rPr>
        <w:t xml:space="preserve"> </w:t>
      </w:r>
      <w:proofErr w:type="spellStart"/>
      <w:r w:rsidR="00324250" w:rsidRPr="00EC7AAE">
        <w:rPr>
          <w:rFonts w:ascii="Arial" w:hAnsi="Arial" w:cs="Arial"/>
        </w:rPr>
        <w:t>Edgerton</w:t>
      </w:r>
      <w:proofErr w:type="spellEnd"/>
      <w:r w:rsidR="00324250" w:rsidRPr="00EC7AAE">
        <w:rPr>
          <w:rFonts w:ascii="Arial" w:hAnsi="Arial" w:cs="Arial"/>
        </w:rPr>
        <w:t xml:space="preserve"> razvio prvi eksperimentalni side-</w:t>
      </w:r>
      <w:proofErr w:type="spellStart"/>
      <w:r w:rsidR="00324250" w:rsidRPr="00EC7AAE">
        <w:rPr>
          <w:rFonts w:ascii="Arial" w:hAnsi="Arial" w:cs="Arial"/>
        </w:rPr>
        <w:t>scan</w:t>
      </w:r>
      <w:proofErr w:type="spellEnd"/>
      <w:r w:rsidR="00324250" w:rsidRPr="00EC7AAE">
        <w:rPr>
          <w:rFonts w:ascii="Arial" w:hAnsi="Arial" w:cs="Arial"/>
        </w:rPr>
        <w:t xml:space="preserve"> sonar u sklopu MIT-a</w:t>
      </w:r>
      <w:r w:rsidR="00206FE7">
        <w:rPr>
          <w:rFonts w:ascii="Arial" w:hAnsi="Arial" w:cs="Arial"/>
        </w:rPr>
        <w:t xml:space="preserve"> </w:t>
      </w:r>
      <w:r w:rsidR="00324250" w:rsidRPr="00EC7AAE">
        <w:rPr>
          <w:rFonts w:ascii="Arial" w:hAnsi="Arial" w:cs="Arial"/>
        </w:rPr>
        <w:t>(</w:t>
      </w:r>
      <w:proofErr w:type="spellStart"/>
      <w:r w:rsidR="00206FE7" w:rsidRPr="00EC7AAE">
        <w:rPr>
          <w:rFonts w:ascii="Arial" w:hAnsi="Arial" w:cs="Arial"/>
          <w:bCs/>
          <w:i/>
        </w:rPr>
        <w:t>engl</w:t>
      </w:r>
      <w:proofErr w:type="spellEnd"/>
      <w:r w:rsidR="00206FE7" w:rsidRPr="00EC7AAE">
        <w:rPr>
          <w:rFonts w:ascii="Arial" w:hAnsi="Arial" w:cs="Arial"/>
          <w:bCs/>
          <w:i/>
        </w:rPr>
        <w:t>.</w:t>
      </w:r>
      <w:r w:rsidR="00206FE7" w:rsidRPr="00EC7AAE">
        <w:rPr>
          <w:rFonts w:ascii="Arial" w:hAnsi="Arial" w:cs="Arial"/>
          <w:bCs/>
        </w:rPr>
        <w:t xml:space="preserve"> </w:t>
      </w:r>
      <w:proofErr w:type="spellStart"/>
      <w:r w:rsidR="00324250" w:rsidRPr="00EC7AAE">
        <w:rPr>
          <w:rFonts w:ascii="Arial" w:hAnsi="Arial" w:cs="Arial"/>
        </w:rPr>
        <w:t>Massachusetts</w:t>
      </w:r>
      <w:proofErr w:type="spellEnd"/>
      <w:r w:rsidR="00324250" w:rsidRPr="00EC7AAE">
        <w:rPr>
          <w:rFonts w:ascii="Arial" w:hAnsi="Arial" w:cs="Arial"/>
        </w:rPr>
        <w:t xml:space="preserve"> Institute </w:t>
      </w:r>
      <w:proofErr w:type="spellStart"/>
      <w:r w:rsidR="00324250" w:rsidRPr="00EC7AAE">
        <w:rPr>
          <w:rFonts w:ascii="Arial" w:hAnsi="Arial" w:cs="Arial"/>
        </w:rPr>
        <w:t>of</w:t>
      </w:r>
      <w:proofErr w:type="spellEnd"/>
      <w:r w:rsidR="00324250" w:rsidRPr="00EC7AAE">
        <w:rPr>
          <w:rFonts w:ascii="Arial" w:hAnsi="Arial" w:cs="Arial"/>
        </w:rPr>
        <w:t xml:space="preserve"> </w:t>
      </w:r>
      <w:proofErr w:type="spellStart"/>
      <w:r w:rsidR="00324250" w:rsidRPr="00EC7AAE">
        <w:rPr>
          <w:rFonts w:ascii="Arial" w:hAnsi="Arial" w:cs="Arial"/>
        </w:rPr>
        <w:t>Technology</w:t>
      </w:r>
      <w:proofErr w:type="spellEnd"/>
      <w:r w:rsidR="00324250" w:rsidRPr="00EC7AAE">
        <w:rPr>
          <w:rFonts w:ascii="Arial" w:hAnsi="Arial" w:cs="Arial"/>
        </w:rPr>
        <w:t>).</w:t>
      </w:r>
      <w:r w:rsidR="00206FE7">
        <w:rPr>
          <w:rFonts w:ascii="Arial" w:hAnsi="Arial" w:cs="Arial"/>
        </w:rPr>
        <w:t xml:space="preserve"> Godine</w:t>
      </w:r>
      <w:r w:rsidR="00324250" w:rsidRPr="00EC7AAE">
        <w:rPr>
          <w:rFonts w:ascii="Arial" w:hAnsi="Arial" w:cs="Arial"/>
        </w:rPr>
        <w:t xml:space="preserve"> 196</w:t>
      </w:r>
      <w:r w:rsidR="00206FE7">
        <w:rPr>
          <w:rFonts w:ascii="Arial" w:hAnsi="Arial" w:cs="Arial"/>
        </w:rPr>
        <w:t xml:space="preserve">6. prvi komercijalni side </w:t>
      </w:r>
      <w:proofErr w:type="spellStart"/>
      <w:r w:rsidR="00324250" w:rsidRPr="00EC7AAE">
        <w:rPr>
          <w:rFonts w:ascii="Arial" w:hAnsi="Arial" w:cs="Arial"/>
        </w:rPr>
        <w:t>scan</w:t>
      </w:r>
      <w:proofErr w:type="spellEnd"/>
      <w:r w:rsidR="00324250" w:rsidRPr="00EC7AAE">
        <w:rPr>
          <w:rFonts w:ascii="Arial" w:hAnsi="Arial" w:cs="Arial"/>
        </w:rPr>
        <w:t xml:space="preserve"> sonar razvio je </w:t>
      </w:r>
      <w:r w:rsidR="00D21C6B" w:rsidRPr="00EC7AAE">
        <w:rPr>
          <w:rFonts w:ascii="Arial" w:hAnsi="Arial" w:cs="Arial"/>
        </w:rPr>
        <w:t xml:space="preserve">Martin </w:t>
      </w:r>
      <w:proofErr w:type="spellStart"/>
      <w:r w:rsidR="00D21C6B" w:rsidRPr="00EC7AAE">
        <w:rPr>
          <w:rFonts w:ascii="Arial" w:hAnsi="Arial" w:cs="Arial"/>
        </w:rPr>
        <w:t>Klein</w:t>
      </w:r>
      <w:proofErr w:type="spellEnd"/>
      <w:r w:rsidR="00206FE7">
        <w:rPr>
          <w:rFonts w:ascii="Arial" w:hAnsi="Arial" w:cs="Arial"/>
        </w:rPr>
        <w:t>. Sonar je radio</w:t>
      </w:r>
      <w:r w:rsidR="00D21C6B" w:rsidRPr="00EC7AAE">
        <w:rPr>
          <w:rFonts w:ascii="Arial" w:hAnsi="Arial" w:cs="Arial"/>
        </w:rPr>
        <w:t xml:space="preserve"> na 2 kanala i na principu </w:t>
      </w:r>
      <w:proofErr w:type="spellStart"/>
      <w:r w:rsidR="00D21C6B" w:rsidRPr="00EC7AAE">
        <w:rPr>
          <w:rFonts w:ascii="Arial" w:hAnsi="Arial" w:cs="Arial"/>
        </w:rPr>
        <w:t>teglenja</w:t>
      </w:r>
      <w:proofErr w:type="spellEnd"/>
      <w:r w:rsidR="00D21C6B" w:rsidRPr="00EC7AAE">
        <w:rPr>
          <w:rFonts w:ascii="Arial" w:hAnsi="Arial" w:cs="Arial"/>
        </w:rPr>
        <w:t xml:space="preserve">, brod ga je vukao za sobom. Danas u svijetu postoje razni proizvođači ove vrste </w:t>
      </w:r>
      <w:proofErr w:type="spellStart"/>
      <w:r w:rsidR="00D21C6B" w:rsidRPr="00EC7AAE">
        <w:rPr>
          <w:rFonts w:ascii="Arial" w:hAnsi="Arial" w:cs="Arial"/>
        </w:rPr>
        <w:t>sonara</w:t>
      </w:r>
      <w:proofErr w:type="spellEnd"/>
      <w:r w:rsidR="00D21C6B" w:rsidRPr="00EC7AAE">
        <w:rPr>
          <w:rFonts w:ascii="Arial" w:hAnsi="Arial" w:cs="Arial"/>
        </w:rPr>
        <w:t>,</w:t>
      </w:r>
      <w:r w:rsidR="00206FE7">
        <w:rPr>
          <w:rFonts w:ascii="Arial" w:hAnsi="Arial" w:cs="Arial"/>
        </w:rPr>
        <w:t xml:space="preserve"> a</w:t>
      </w:r>
      <w:r w:rsidR="00D21C6B" w:rsidRPr="00EC7AAE">
        <w:rPr>
          <w:rFonts w:ascii="Arial" w:hAnsi="Arial" w:cs="Arial"/>
        </w:rPr>
        <w:t xml:space="preserve"> proizvode se razne vrste ovisno o potrebama za koje se koriste.</w:t>
      </w:r>
    </w:p>
    <w:p w:rsidR="009B7324" w:rsidRPr="00EC7AAE" w:rsidRDefault="009B7324" w:rsidP="00357AE8">
      <w:pPr>
        <w:rPr>
          <w:rFonts w:ascii="Arial" w:hAnsi="Arial" w:cs="Arial"/>
        </w:rPr>
      </w:pPr>
    </w:p>
    <w:p w:rsidR="009B7324" w:rsidRPr="00EC7AAE" w:rsidRDefault="009B7324" w:rsidP="009B7324">
      <w:pPr>
        <w:pStyle w:val="Heading3"/>
      </w:pPr>
      <w:bookmarkStart w:id="9" w:name="_Toc296894122"/>
      <w:r w:rsidRPr="00EC7AAE">
        <w:lastRenderedPageBreak/>
        <w:t xml:space="preserve">Način rada side </w:t>
      </w:r>
      <w:proofErr w:type="spellStart"/>
      <w:r w:rsidRPr="00EC7AAE">
        <w:t>scan</w:t>
      </w:r>
      <w:proofErr w:type="spellEnd"/>
      <w:r w:rsidRPr="00EC7AAE">
        <w:t xml:space="preserve"> </w:t>
      </w:r>
      <w:proofErr w:type="spellStart"/>
      <w:r w:rsidRPr="00EC7AAE">
        <w:t>sonara</w:t>
      </w:r>
      <w:bookmarkEnd w:id="9"/>
      <w:proofErr w:type="spellEnd"/>
    </w:p>
    <w:p w:rsidR="009B7324" w:rsidRPr="00EC7AAE" w:rsidRDefault="00206FE7" w:rsidP="00357AE8">
      <w:pPr>
        <w:rPr>
          <w:rFonts w:ascii="Arial" w:hAnsi="Arial" w:cs="Arial"/>
        </w:rPr>
      </w:pPr>
      <w:r>
        <w:rPr>
          <w:rFonts w:ascii="Arial" w:hAnsi="Arial" w:cs="Arial"/>
        </w:rPr>
        <w:t xml:space="preserve">Side </w:t>
      </w:r>
      <w:proofErr w:type="spellStart"/>
      <w:r w:rsidR="00D21C6B" w:rsidRPr="00EC7AAE">
        <w:rPr>
          <w:rFonts w:ascii="Arial" w:hAnsi="Arial" w:cs="Arial"/>
        </w:rPr>
        <w:t>scan</w:t>
      </w:r>
      <w:proofErr w:type="spellEnd"/>
      <w:r w:rsidR="00D21C6B" w:rsidRPr="00EC7AAE">
        <w:rPr>
          <w:rFonts w:ascii="Arial" w:hAnsi="Arial" w:cs="Arial"/>
        </w:rPr>
        <w:t xml:space="preserve"> sonar koristi vrstu </w:t>
      </w:r>
      <w:proofErr w:type="spellStart"/>
      <w:r w:rsidR="00D21C6B" w:rsidRPr="00EC7AAE">
        <w:rPr>
          <w:rFonts w:ascii="Arial" w:hAnsi="Arial" w:cs="Arial"/>
        </w:rPr>
        <w:t>sonara</w:t>
      </w:r>
      <w:proofErr w:type="spellEnd"/>
      <w:r w:rsidR="00D21C6B" w:rsidRPr="00EC7AAE">
        <w:rPr>
          <w:rFonts w:ascii="Arial" w:hAnsi="Arial" w:cs="Arial"/>
        </w:rPr>
        <w:t xml:space="preserve"> koji emitira konusne ili lepezaste impulse usmjerene prema morskom dnu.</w:t>
      </w:r>
      <w:r w:rsidR="00552DBD" w:rsidRPr="00EC7AAE">
        <w:rPr>
          <w:rFonts w:ascii="Arial" w:hAnsi="Arial" w:cs="Arial"/>
        </w:rPr>
        <w:t xml:space="preserve"> Impulsi se emitiraju u</w:t>
      </w:r>
      <w:r w:rsidR="00D21C6B" w:rsidRPr="00EC7AAE">
        <w:rPr>
          <w:rFonts w:ascii="Arial" w:hAnsi="Arial" w:cs="Arial"/>
        </w:rPr>
        <w:t xml:space="preserve"> širok</w:t>
      </w:r>
      <w:r w:rsidR="00552DBD" w:rsidRPr="00EC7AAE">
        <w:rPr>
          <w:rFonts w:ascii="Arial" w:hAnsi="Arial" w:cs="Arial"/>
        </w:rPr>
        <w:t>om kutu, prema morskom dnom, te</w:t>
      </w:r>
      <w:r w:rsidR="00D21C6B" w:rsidRPr="00EC7AAE">
        <w:rPr>
          <w:rFonts w:ascii="Arial" w:hAnsi="Arial" w:cs="Arial"/>
        </w:rPr>
        <w:t xml:space="preserve"> zatvaraju pravi kut sa senzorima koji </w:t>
      </w:r>
      <w:r w:rsidR="00552DBD" w:rsidRPr="00EC7AAE">
        <w:rPr>
          <w:rFonts w:ascii="Arial" w:hAnsi="Arial" w:cs="Arial"/>
        </w:rPr>
        <w:t>mogu biti</w:t>
      </w:r>
      <w:r w:rsidR="00D21C6B" w:rsidRPr="00EC7AAE">
        <w:rPr>
          <w:rFonts w:ascii="Arial" w:hAnsi="Arial" w:cs="Arial"/>
        </w:rPr>
        <w:t xml:space="preserve"> vučeni od strane broda, podmor</w:t>
      </w:r>
      <w:r w:rsidR="00552DBD" w:rsidRPr="00EC7AAE">
        <w:rPr>
          <w:rFonts w:ascii="Arial" w:hAnsi="Arial" w:cs="Arial"/>
        </w:rPr>
        <w:t>nice ili zakačeni na</w:t>
      </w:r>
      <w:r w:rsidR="00D21C6B" w:rsidRPr="00EC7AAE">
        <w:rPr>
          <w:rFonts w:ascii="Arial" w:hAnsi="Arial" w:cs="Arial"/>
        </w:rPr>
        <w:t xml:space="preserve"> sami trup broda.</w:t>
      </w:r>
      <w:r w:rsidR="00552DBD" w:rsidRPr="00EC7AAE">
        <w:rPr>
          <w:rFonts w:ascii="Arial" w:hAnsi="Arial" w:cs="Arial"/>
        </w:rPr>
        <w:t xml:space="preserve"> Intenzitet akustičkih zraka koje su reflektirane od morskog dna te su se odbile natrag u senzor, a posljedica su impulsa odaslanog iz </w:t>
      </w:r>
      <w:proofErr w:type="spellStart"/>
      <w:r w:rsidR="00552DBD" w:rsidRPr="00EC7AAE">
        <w:rPr>
          <w:rFonts w:ascii="Arial" w:hAnsi="Arial" w:cs="Arial"/>
        </w:rPr>
        <w:t>sonara</w:t>
      </w:r>
      <w:proofErr w:type="spellEnd"/>
      <w:r w:rsidR="00552DBD" w:rsidRPr="00EC7AAE">
        <w:rPr>
          <w:rFonts w:ascii="Arial" w:hAnsi="Arial" w:cs="Arial"/>
        </w:rPr>
        <w:t xml:space="preserve">, spremaju se kao serije </w:t>
      </w:r>
      <w:r w:rsidR="009B7324" w:rsidRPr="00EC7AAE">
        <w:rPr>
          <w:rFonts w:ascii="Arial" w:hAnsi="Arial" w:cs="Arial"/>
        </w:rPr>
        <w:t>ukrštenih podataka tog dijela puta. Kada se spoje svi djelići</w:t>
      </w:r>
      <w:r w:rsidR="00552DBD" w:rsidRPr="00EC7AAE">
        <w:rPr>
          <w:rFonts w:ascii="Arial" w:hAnsi="Arial" w:cs="Arial"/>
        </w:rPr>
        <w:t xml:space="preserve"> </w:t>
      </w:r>
      <w:r w:rsidR="009B7324" w:rsidRPr="00EC7AAE">
        <w:rPr>
          <w:rFonts w:ascii="Arial" w:hAnsi="Arial" w:cs="Arial"/>
        </w:rPr>
        <w:t>zapisa uzduž linije kojom se sonar kretao dobiva se cjelokupna slika morskog dna unutar pojasa</w:t>
      </w:r>
      <w:r>
        <w:rPr>
          <w:rFonts w:ascii="Arial" w:hAnsi="Arial" w:cs="Arial"/>
        </w:rPr>
        <w:t xml:space="preserve"> (</w:t>
      </w:r>
      <w:r w:rsidR="009B7324" w:rsidRPr="00EC7AAE">
        <w:rPr>
          <w:rFonts w:ascii="Arial" w:hAnsi="Arial" w:cs="Arial"/>
        </w:rPr>
        <w:t xml:space="preserve">širine pokrivenosti dna) snopa zraka. Frekvencije zvuka koje se koriste iznose od 100 do 500 </w:t>
      </w:r>
      <w:proofErr w:type="spellStart"/>
      <w:r w:rsidR="009B7324" w:rsidRPr="00EC7AAE">
        <w:rPr>
          <w:rFonts w:ascii="Arial" w:hAnsi="Arial" w:cs="Arial"/>
        </w:rPr>
        <w:t>kHz</w:t>
      </w:r>
      <w:proofErr w:type="spellEnd"/>
      <w:r w:rsidR="009B7324" w:rsidRPr="00EC7AAE">
        <w:rPr>
          <w:rFonts w:ascii="Arial" w:hAnsi="Arial" w:cs="Arial"/>
        </w:rPr>
        <w:t>. Veće frekvencije daju bolju rezolucije, ali imaju manji domet.</w:t>
      </w:r>
    </w:p>
    <w:p w:rsidR="00D21C6B" w:rsidRPr="00EC7AAE" w:rsidRDefault="009B7324" w:rsidP="00357AE8">
      <w:pPr>
        <w:rPr>
          <w:rFonts w:ascii="Arial" w:hAnsi="Arial" w:cs="Arial"/>
        </w:rPr>
      </w:pPr>
      <w:r w:rsidRPr="00EC7AAE">
        <w:rPr>
          <w:rFonts w:ascii="Arial" w:hAnsi="Arial" w:cs="Arial"/>
        </w:rPr>
        <w:t xml:space="preserve">Kako bi se dobilo što više informacija o morskom dnu ili traženom objektu neizbježno je bilo povećavanje frekvencije rada </w:t>
      </w:r>
      <w:proofErr w:type="spellStart"/>
      <w:r w:rsidRPr="00EC7AAE">
        <w:rPr>
          <w:rFonts w:ascii="Arial" w:hAnsi="Arial" w:cs="Arial"/>
        </w:rPr>
        <w:t>sonara</w:t>
      </w:r>
      <w:proofErr w:type="spellEnd"/>
      <w:r w:rsidRPr="00EC7AAE">
        <w:rPr>
          <w:rFonts w:ascii="Arial" w:hAnsi="Arial" w:cs="Arial"/>
        </w:rPr>
        <w:t>. No</w:t>
      </w:r>
      <w:r w:rsidR="00206FE7">
        <w:rPr>
          <w:rFonts w:ascii="Arial" w:hAnsi="Arial" w:cs="Arial"/>
        </w:rPr>
        <w:t>, kako znamo da se tako smanjuje</w:t>
      </w:r>
      <w:r w:rsidRPr="00EC7AAE">
        <w:rPr>
          <w:rFonts w:ascii="Arial" w:hAnsi="Arial" w:cs="Arial"/>
        </w:rPr>
        <w:t xml:space="preserve"> domet</w:t>
      </w:r>
      <w:r w:rsidR="00425A85" w:rsidRPr="00EC7AAE">
        <w:rPr>
          <w:rFonts w:ascii="Arial" w:hAnsi="Arial" w:cs="Arial"/>
        </w:rPr>
        <w:t xml:space="preserve"> uočeno je da je ovakve vrste </w:t>
      </w:r>
      <w:proofErr w:type="spellStart"/>
      <w:r w:rsidR="00425A85" w:rsidRPr="00EC7AAE">
        <w:rPr>
          <w:rFonts w:ascii="Arial" w:hAnsi="Arial" w:cs="Arial"/>
        </w:rPr>
        <w:t>sonara</w:t>
      </w:r>
      <w:proofErr w:type="spellEnd"/>
      <w:r w:rsidR="00425A85" w:rsidRPr="00EC7AAE">
        <w:rPr>
          <w:rFonts w:ascii="Arial" w:hAnsi="Arial" w:cs="Arial"/>
        </w:rPr>
        <w:t xml:space="preserve"> potrebno približiti što više morskom dnu. Kako bi sonar bio što bliže dnu obično ga se stavlja na „vučnu ribu“, koja se spušta do željene dubine, a s brodom je povezana vučnim kabelom.  </w:t>
      </w:r>
      <w:r w:rsidRPr="00EC7AAE">
        <w:rPr>
          <w:rFonts w:ascii="Arial" w:hAnsi="Arial" w:cs="Arial"/>
        </w:rPr>
        <w:t xml:space="preserve">  </w:t>
      </w:r>
    </w:p>
    <w:p w:rsidR="00425A85" w:rsidRPr="00EC7AAE" w:rsidRDefault="009B7324" w:rsidP="00425A85">
      <w:pPr>
        <w:keepNext/>
        <w:jc w:val="center"/>
      </w:pPr>
      <w:r w:rsidRPr="00EC7AAE">
        <w:rPr>
          <w:rFonts w:ascii="Arial" w:hAnsi="Arial" w:cs="Arial"/>
          <w:noProof/>
          <w:lang w:eastAsia="hr-HR"/>
        </w:rPr>
        <w:drawing>
          <wp:inline distT="0" distB="0" distL="0" distR="0">
            <wp:extent cx="2731751" cy="3660668"/>
            <wp:effectExtent l="0" t="0" r="0" b="0"/>
            <wp:docPr id="4" name="Picture 3" descr="Side-scan_so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scan_sonar.png"/>
                    <pic:cNvPicPr/>
                  </pic:nvPicPr>
                  <pic:blipFill>
                    <a:blip r:embed="rId15" cstate="print"/>
                    <a:stretch>
                      <a:fillRect/>
                    </a:stretch>
                  </pic:blipFill>
                  <pic:spPr>
                    <a:xfrm>
                      <a:off x="0" y="0"/>
                      <a:ext cx="2731751" cy="3660668"/>
                    </a:xfrm>
                    <a:prstGeom prst="rect">
                      <a:avLst/>
                    </a:prstGeom>
                  </pic:spPr>
                </pic:pic>
              </a:graphicData>
            </a:graphic>
          </wp:inline>
        </w:drawing>
      </w:r>
    </w:p>
    <w:p w:rsidR="00357AE8" w:rsidRPr="001A4611" w:rsidRDefault="00425A85" w:rsidP="00425A85">
      <w:pPr>
        <w:pStyle w:val="Caption"/>
        <w:rPr>
          <w:rFonts w:cs="Arial"/>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3</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3</w:t>
      </w:r>
      <w:r w:rsidR="00E8693D" w:rsidRPr="001A4611">
        <w:rPr>
          <w:sz w:val="20"/>
        </w:rPr>
        <w:fldChar w:fldCharType="end"/>
      </w:r>
      <w:r w:rsidR="001A4611">
        <w:rPr>
          <w:sz w:val="20"/>
        </w:rPr>
        <w:t xml:space="preserve"> „Vučna riba“ </w:t>
      </w:r>
      <w:r w:rsidRPr="001A4611">
        <w:rPr>
          <w:sz w:val="20"/>
        </w:rPr>
        <w:t>i rezultat snimanja</w:t>
      </w:r>
    </w:p>
    <w:p w:rsidR="00250C3C" w:rsidRPr="00EC7AAE" w:rsidRDefault="00206FE7" w:rsidP="00250C3C">
      <w:pPr>
        <w:pStyle w:val="Heading1"/>
      </w:pPr>
      <w:bookmarkStart w:id="10" w:name="_Toc296894123"/>
      <w:r>
        <w:lastRenderedPageBreak/>
        <w:t xml:space="preserve">Matematički model rada side </w:t>
      </w:r>
      <w:proofErr w:type="spellStart"/>
      <w:r w:rsidR="00250C3C" w:rsidRPr="00EC7AAE">
        <w:t>scan</w:t>
      </w:r>
      <w:proofErr w:type="spellEnd"/>
      <w:r w:rsidR="00250C3C" w:rsidRPr="00EC7AAE">
        <w:t xml:space="preserve"> </w:t>
      </w:r>
      <w:proofErr w:type="spellStart"/>
      <w:r w:rsidR="00250C3C" w:rsidRPr="00EC7AAE">
        <w:t>sonara</w:t>
      </w:r>
      <w:bookmarkEnd w:id="10"/>
      <w:proofErr w:type="spellEnd"/>
    </w:p>
    <w:p w:rsidR="00E03D60" w:rsidRPr="00EC7AAE" w:rsidRDefault="00E03D60" w:rsidP="00425A85">
      <w:pPr>
        <w:rPr>
          <w:rFonts w:ascii="Arial" w:hAnsi="Arial" w:cs="Arial"/>
        </w:rPr>
      </w:pPr>
      <w:r w:rsidRPr="00EC7AAE">
        <w:rPr>
          <w:rFonts w:ascii="Arial" w:hAnsi="Arial" w:cs="Arial"/>
        </w:rPr>
        <w:t>Kako bi mogli ob</w:t>
      </w:r>
      <w:r w:rsidR="00206FE7">
        <w:rPr>
          <w:rFonts w:ascii="Arial" w:hAnsi="Arial" w:cs="Arial"/>
        </w:rPr>
        <w:t xml:space="preserve">rađivati slike dobivene od side </w:t>
      </w:r>
      <w:proofErr w:type="spellStart"/>
      <w:r w:rsidRPr="00EC7AAE">
        <w:rPr>
          <w:rFonts w:ascii="Arial" w:hAnsi="Arial" w:cs="Arial"/>
        </w:rPr>
        <w:t>scan</w:t>
      </w:r>
      <w:proofErr w:type="spellEnd"/>
      <w:r w:rsidRPr="00EC7AAE">
        <w:rPr>
          <w:rFonts w:ascii="Arial" w:hAnsi="Arial" w:cs="Arial"/>
        </w:rPr>
        <w:t xml:space="preserve"> </w:t>
      </w:r>
      <w:proofErr w:type="spellStart"/>
      <w:r w:rsidRPr="00EC7AAE">
        <w:rPr>
          <w:rFonts w:ascii="Arial" w:hAnsi="Arial" w:cs="Arial"/>
        </w:rPr>
        <w:t>sonara</w:t>
      </w:r>
      <w:proofErr w:type="spellEnd"/>
      <w:r w:rsidRPr="00EC7AAE">
        <w:rPr>
          <w:rFonts w:ascii="Arial" w:hAnsi="Arial" w:cs="Arial"/>
        </w:rPr>
        <w:t xml:space="preserve"> potrebno se najprije upoznati s matematičkim principima širenja akustičkih valova te definirati pretpostavke s kojima </w:t>
      </w:r>
      <w:r w:rsidR="00206FE7">
        <w:rPr>
          <w:rFonts w:ascii="Arial" w:hAnsi="Arial" w:cs="Arial"/>
        </w:rPr>
        <w:t>ćemo lakše analizirati sliku,a da pritom napravimo minimalne greške</w:t>
      </w:r>
      <w:r w:rsidRPr="00EC7AAE">
        <w:rPr>
          <w:rFonts w:ascii="Arial" w:hAnsi="Arial" w:cs="Arial"/>
        </w:rPr>
        <w:t xml:space="preserve">. </w:t>
      </w:r>
    </w:p>
    <w:p w:rsidR="00E03D60" w:rsidRPr="00EC7AAE" w:rsidRDefault="00396FF4" w:rsidP="00E03D60">
      <w:pPr>
        <w:pStyle w:val="Heading2"/>
      </w:pPr>
      <w:bookmarkStart w:id="11" w:name="_Toc296894124"/>
      <w:r w:rsidRPr="00EC7AAE">
        <w:t>Osnovne p</w:t>
      </w:r>
      <w:r w:rsidR="00E03D60" w:rsidRPr="00EC7AAE">
        <w:t>retpostavke</w:t>
      </w:r>
      <w:bookmarkEnd w:id="11"/>
      <w:r w:rsidR="00E03D60" w:rsidRPr="00EC7AAE">
        <w:t xml:space="preserve"> </w:t>
      </w:r>
    </w:p>
    <w:p w:rsidR="0028468F" w:rsidRPr="00EC7AAE" w:rsidRDefault="00E03D60" w:rsidP="00E03D60">
      <w:pPr>
        <w:pStyle w:val="Caption"/>
        <w:jc w:val="both"/>
        <w:rPr>
          <w:rFonts w:cs="Arial"/>
          <w:szCs w:val="24"/>
        </w:rPr>
      </w:pPr>
      <w:r w:rsidRPr="00EC7AAE">
        <w:rPr>
          <w:rFonts w:cs="Arial"/>
          <w:szCs w:val="24"/>
        </w:rPr>
        <w:t xml:space="preserve">Kako bi krenuli u obradu slike pretpostavili smo sljedeće premise. </w:t>
      </w:r>
    </w:p>
    <w:p w:rsidR="008F660D" w:rsidRPr="00EC7AAE" w:rsidRDefault="00E03D60" w:rsidP="00E03D60">
      <w:pPr>
        <w:pStyle w:val="Caption"/>
        <w:jc w:val="both"/>
        <w:rPr>
          <w:rFonts w:cs="Arial"/>
          <w:szCs w:val="24"/>
        </w:rPr>
      </w:pPr>
      <w:r w:rsidRPr="00EC7AAE">
        <w:rPr>
          <w:rFonts w:cs="Arial"/>
          <w:szCs w:val="24"/>
        </w:rPr>
        <w:t xml:space="preserve">Prva i najvažnija je ta da se akustički valovi u vodi šire po ravnoj crti, </w:t>
      </w:r>
      <w:proofErr w:type="spellStart"/>
      <w:r w:rsidRPr="00EC7AAE">
        <w:rPr>
          <w:rFonts w:cs="Arial"/>
          <w:szCs w:val="24"/>
        </w:rPr>
        <w:t>tj</w:t>
      </w:r>
      <w:proofErr w:type="spellEnd"/>
      <w:r w:rsidRPr="00EC7AAE">
        <w:rPr>
          <w:rFonts w:cs="Arial"/>
          <w:szCs w:val="24"/>
        </w:rPr>
        <w:t>. da slijede pravac koji im je „zadan“ u izvorištu. Ova pretpostavka n</w:t>
      </w:r>
      <w:r w:rsidR="00206FE7">
        <w:rPr>
          <w:rFonts w:cs="Arial"/>
          <w:szCs w:val="24"/>
        </w:rPr>
        <w:t>ije sasvim točna</w:t>
      </w:r>
      <w:r w:rsidR="0028468F" w:rsidRPr="00EC7AAE">
        <w:rPr>
          <w:rFonts w:cs="Arial"/>
          <w:szCs w:val="24"/>
        </w:rPr>
        <w:t xml:space="preserve"> jer se akustičk</w:t>
      </w:r>
      <w:r w:rsidRPr="00EC7AAE">
        <w:rPr>
          <w:rFonts w:cs="Arial"/>
          <w:szCs w:val="24"/>
        </w:rPr>
        <w:t xml:space="preserve">i valovi u vodi </w:t>
      </w:r>
      <w:r w:rsidR="0028468F" w:rsidRPr="00EC7AAE">
        <w:rPr>
          <w:rFonts w:cs="Arial"/>
          <w:szCs w:val="24"/>
        </w:rPr>
        <w:t>lome</w:t>
      </w:r>
      <w:r w:rsidRPr="00EC7AAE">
        <w:rPr>
          <w:rFonts w:cs="Arial"/>
          <w:szCs w:val="24"/>
        </w:rPr>
        <w:t xml:space="preserve"> </w:t>
      </w:r>
      <w:r w:rsidR="0028468F" w:rsidRPr="00EC7AAE">
        <w:rPr>
          <w:rFonts w:cs="Arial"/>
          <w:szCs w:val="24"/>
        </w:rPr>
        <w:t>kada naiđu na područje drugačijeg vanjskog</w:t>
      </w:r>
      <w:r w:rsidRPr="00EC7AAE">
        <w:rPr>
          <w:rFonts w:cs="Arial"/>
          <w:szCs w:val="24"/>
        </w:rPr>
        <w:t xml:space="preserve"> pritiska,</w:t>
      </w:r>
      <w:r w:rsidR="0028468F" w:rsidRPr="00EC7AAE">
        <w:rPr>
          <w:rFonts w:cs="Arial"/>
          <w:szCs w:val="24"/>
        </w:rPr>
        <w:t xml:space="preserve"> najčešće</w:t>
      </w:r>
      <w:r w:rsidRPr="00EC7AAE">
        <w:rPr>
          <w:rFonts w:cs="Arial"/>
          <w:szCs w:val="24"/>
        </w:rPr>
        <w:t xml:space="preserve"> uslijed nagle promjene tempe</w:t>
      </w:r>
      <w:r w:rsidR="0028468F" w:rsidRPr="00EC7AAE">
        <w:rPr>
          <w:rFonts w:cs="Arial"/>
          <w:szCs w:val="24"/>
        </w:rPr>
        <w:t>rature vode, ali je</w:t>
      </w:r>
      <w:r w:rsidR="00A17283">
        <w:rPr>
          <w:rFonts w:cs="Arial"/>
          <w:szCs w:val="24"/>
        </w:rPr>
        <w:t xml:space="preserve"> s druge strane</w:t>
      </w:r>
      <w:r w:rsidR="0028468F" w:rsidRPr="00EC7AAE">
        <w:rPr>
          <w:rFonts w:cs="Arial"/>
          <w:szCs w:val="24"/>
        </w:rPr>
        <w:t xml:space="preserve"> sasvim opravdana.</w:t>
      </w:r>
      <w:r w:rsidR="00A17283">
        <w:rPr>
          <w:rFonts w:cs="Arial"/>
          <w:szCs w:val="24"/>
        </w:rPr>
        <w:t xml:space="preserve"> Iz ove gornje</w:t>
      </w:r>
      <w:r w:rsidR="006C789F" w:rsidRPr="00EC7AAE">
        <w:rPr>
          <w:rFonts w:cs="Arial"/>
          <w:szCs w:val="24"/>
        </w:rPr>
        <w:t xml:space="preserve"> premise slijedi i da je brzina akustičkog vala </w:t>
      </w:r>
      <m:oMath>
        <m:r>
          <w:rPr>
            <w:rFonts w:ascii="Cambria Math" w:hAnsi="Cambria Math" w:cs="Arial"/>
            <w:szCs w:val="24"/>
          </w:rPr>
          <m:t>c</m:t>
        </m:r>
      </m:oMath>
      <w:r w:rsidR="006C789F" w:rsidRPr="00EC7AAE">
        <w:rPr>
          <w:rFonts w:cs="Arial"/>
          <w:szCs w:val="24"/>
        </w:rPr>
        <w:t xml:space="preserve"> na tom istom pravcu konstanta.</w:t>
      </w:r>
      <w:r w:rsidR="0028468F" w:rsidRPr="00EC7AAE">
        <w:rPr>
          <w:rFonts w:cs="Arial"/>
          <w:szCs w:val="24"/>
        </w:rPr>
        <w:t xml:space="preserve"> Sljedeća pretpostavka je da nam je poznat model po kojem se valovi reflektiraju od morskog dna ili nekog drugog objekta te da znamo visinu </w:t>
      </w:r>
      <m:oMath>
        <m:r>
          <w:rPr>
            <w:rFonts w:ascii="Cambria Math" w:hAnsi="Cambria Math" w:cs="Arial"/>
            <w:szCs w:val="24"/>
          </w:rPr>
          <m:t>H</m:t>
        </m:r>
      </m:oMath>
      <w:r w:rsidR="0028468F" w:rsidRPr="00EC7AAE">
        <w:rPr>
          <w:rFonts w:cs="Arial"/>
          <w:szCs w:val="24"/>
        </w:rPr>
        <w:t xml:space="preserve">, tj. udaljenost </w:t>
      </w:r>
      <w:proofErr w:type="spellStart"/>
      <w:r w:rsidR="00B46234" w:rsidRPr="00EC7AAE">
        <w:rPr>
          <w:rFonts w:cs="Arial"/>
          <w:szCs w:val="24"/>
        </w:rPr>
        <w:t>sonara</w:t>
      </w:r>
      <w:proofErr w:type="spellEnd"/>
      <w:r w:rsidR="00B46234" w:rsidRPr="00EC7AAE">
        <w:rPr>
          <w:rFonts w:cs="Arial"/>
          <w:szCs w:val="24"/>
        </w:rPr>
        <w:t xml:space="preserve"> od dna. Također normala na „osvijetljenu“ površinu je okomita na </w:t>
      </w:r>
      <m:oMath>
        <m:r>
          <w:rPr>
            <w:rFonts w:ascii="Cambria Math" w:hAnsi="Cambria Math" w:cs="Arial"/>
            <w:szCs w:val="24"/>
          </w:rPr>
          <m:t>Y</m:t>
        </m:r>
      </m:oMath>
      <w:r w:rsidR="0028468F" w:rsidRPr="00EC7AAE">
        <w:rPr>
          <w:rFonts w:cs="Arial"/>
          <w:szCs w:val="24"/>
        </w:rPr>
        <w:t xml:space="preserve"> </w:t>
      </w:r>
      <w:r w:rsidR="00A17283">
        <w:rPr>
          <w:rFonts w:cs="Arial"/>
          <w:szCs w:val="24"/>
        </w:rPr>
        <w:t>os. S</w:t>
      </w:r>
      <w:r w:rsidR="00B46234" w:rsidRPr="00EC7AAE">
        <w:rPr>
          <w:rFonts w:cs="Arial"/>
          <w:szCs w:val="24"/>
        </w:rPr>
        <w:t xml:space="preserve"> ovom pretpostavkom smo se riješili dvosmislenosti odnosa između refleksije i </w:t>
      </w:r>
      <w:r w:rsidR="008F660D" w:rsidRPr="00EC7AAE">
        <w:rPr>
          <w:rFonts w:cs="Arial"/>
          <w:szCs w:val="24"/>
        </w:rPr>
        <w:t xml:space="preserve">površinskog elementa orijentacije. Pretpostavljamo i da su dimenzije snimljenog objekta u smjeru </w:t>
      </w:r>
      <m:oMath>
        <m:r>
          <w:rPr>
            <w:rFonts w:ascii="Cambria Math" w:hAnsi="Cambria Math" w:cs="Arial"/>
            <w:szCs w:val="24"/>
          </w:rPr>
          <m:t>Z</m:t>
        </m:r>
      </m:oMath>
      <w:r w:rsidR="008F660D" w:rsidRPr="00EC7AAE">
        <w:rPr>
          <w:rFonts w:cs="Arial"/>
          <w:szCs w:val="24"/>
        </w:rPr>
        <w:t xml:space="preserve"> osi zanemarive u odnosu na visinu sonar </w:t>
      </w:r>
      <m:oMath>
        <m:r>
          <w:rPr>
            <w:rFonts w:ascii="Cambria Math" w:hAnsi="Cambria Math" w:cs="Arial"/>
            <w:szCs w:val="24"/>
          </w:rPr>
          <m:t>H</m:t>
        </m:r>
      </m:oMath>
      <w:r w:rsidR="008F660D" w:rsidRPr="00EC7AAE">
        <w:rPr>
          <w:rFonts w:cs="Arial"/>
          <w:szCs w:val="24"/>
        </w:rPr>
        <w:t>. Zadnja pretpostavka je da je intenz</w:t>
      </w:r>
      <w:r w:rsidR="00A17283">
        <w:rPr>
          <w:rFonts w:cs="Arial"/>
          <w:szCs w:val="24"/>
        </w:rPr>
        <w:t xml:space="preserve">itet </w:t>
      </w:r>
      <w:proofErr w:type="spellStart"/>
      <w:r w:rsidR="00A17283">
        <w:rPr>
          <w:rFonts w:cs="Arial"/>
          <w:szCs w:val="24"/>
        </w:rPr>
        <w:t>piksela</w:t>
      </w:r>
      <w:proofErr w:type="spellEnd"/>
      <w:r w:rsidR="00A17283">
        <w:rPr>
          <w:rFonts w:cs="Arial"/>
          <w:szCs w:val="24"/>
        </w:rPr>
        <w:t xml:space="preserve"> na slici snimljenoj </w:t>
      </w:r>
      <w:proofErr w:type="spellStart"/>
      <w:r w:rsidR="008F660D" w:rsidRPr="00EC7AAE">
        <w:rPr>
          <w:rFonts w:cs="Arial"/>
          <w:szCs w:val="24"/>
        </w:rPr>
        <w:t>sonarom</w:t>
      </w:r>
      <w:proofErr w:type="spellEnd"/>
      <w:r w:rsidR="008F660D" w:rsidRPr="00EC7AAE">
        <w:rPr>
          <w:rFonts w:cs="Arial"/>
          <w:szCs w:val="24"/>
        </w:rPr>
        <w:t xml:space="preserve"> proporcionalna akustičkom intenzitetu povratnog signala jeke.</w:t>
      </w:r>
    </w:p>
    <w:p w:rsidR="008F660D" w:rsidRPr="00EC7AAE" w:rsidRDefault="008F660D" w:rsidP="008F660D">
      <w:pPr>
        <w:pStyle w:val="Heading2"/>
      </w:pPr>
      <w:bookmarkStart w:id="12" w:name="_Toc296894125"/>
      <w:r w:rsidRPr="00EC7AAE">
        <w:t>Matematičko definiranje</w:t>
      </w:r>
      <w:bookmarkEnd w:id="12"/>
    </w:p>
    <w:p w:rsidR="00796E27" w:rsidRPr="00EC7AAE" w:rsidRDefault="006C789F" w:rsidP="008F660D">
      <w:pPr>
        <w:pStyle w:val="Caption"/>
        <w:jc w:val="both"/>
      </w:pPr>
      <w:r w:rsidRPr="00EC7AAE">
        <w:t xml:space="preserve">Ovaj postupak provest ćemo zasebno za svaki </w:t>
      </w:r>
      <w:proofErr w:type="spellStart"/>
      <w:r w:rsidRPr="00EC7AAE">
        <w:t>piksel</w:t>
      </w:r>
      <w:proofErr w:type="spellEnd"/>
      <w:r w:rsidRPr="00EC7AAE">
        <w:t xml:space="preserve"> koji se nalazi u pojedinom redu uzduž pravca snimanja</w:t>
      </w:r>
      <w:r w:rsidR="00796E27" w:rsidRPr="00EC7AAE">
        <w:t xml:space="preserve"> te koristiti oznake kao što možemo vidjeti na slici 4.1</w:t>
      </w:r>
      <w:r w:rsidRPr="00EC7AAE">
        <w:t xml:space="preserve">. </w:t>
      </w:r>
    </w:p>
    <w:p w:rsidR="00796E27" w:rsidRPr="00EC7AAE" w:rsidRDefault="00796E27" w:rsidP="00796E27">
      <w:pPr>
        <w:keepNext/>
        <w:jc w:val="center"/>
      </w:pPr>
      <w:r w:rsidRPr="00EC7AAE">
        <w:rPr>
          <w:noProof/>
          <w:lang w:eastAsia="hr-HR"/>
        </w:rPr>
        <w:lastRenderedPageBreak/>
        <w:drawing>
          <wp:inline distT="0" distB="0" distL="0" distR="0">
            <wp:extent cx="4663425" cy="3200400"/>
            <wp:effectExtent l="19050" t="0" r="3825" b="0"/>
            <wp:docPr id="8" name="Picture 7" descr="ko s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 sustav.jpg"/>
                    <pic:cNvPicPr/>
                  </pic:nvPicPr>
                  <pic:blipFill>
                    <a:blip r:embed="rId16" cstate="print"/>
                    <a:stretch>
                      <a:fillRect/>
                    </a:stretch>
                  </pic:blipFill>
                  <pic:spPr>
                    <a:xfrm>
                      <a:off x="0" y="0"/>
                      <a:ext cx="4667823" cy="3203418"/>
                    </a:xfrm>
                    <a:prstGeom prst="rect">
                      <a:avLst/>
                    </a:prstGeom>
                  </pic:spPr>
                </pic:pic>
              </a:graphicData>
            </a:graphic>
          </wp:inline>
        </w:drawing>
      </w:r>
    </w:p>
    <w:p w:rsidR="00796E27" w:rsidRPr="001A4611" w:rsidRDefault="00796E27" w:rsidP="00796E27">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4</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w:t>
      </w:r>
      <w:r w:rsidR="00E8693D" w:rsidRPr="001A4611">
        <w:rPr>
          <w:sz w:val="20"/>
        </w:rPr>
        <w:fldChar w:fldCharType="end"/>
      </w:r>
      <w:r w:rsidRPr="001A4611">
        <w:rPr>
          <w:sz w:val="20"/>
        </w:rPr>
        <w:t xml:space="preserve"> Položaj </w:t>
      </w:r>
      <w:proofErr w:type="spellStart"/>
      <w:r w:rsidRPr="001A4611">
        <w:rPr>
          <w:sz w:val="20"/>
        </w:rPr>
        <w:t>sonara</w:t>
      </w:r>
      <w:proofErr w:type="spellEnd"/>
      <w:r w:rsidRPr="001A4611">
        <w:rPr>
          <w:sz w:val="20"/>
        </w:rPr>
        <w:t xml:space="preserve"> i odnosi razmatranih veličina</w:t>
      </w:r>
    </w:p>
    <w:p w:rsidR="00796E27" w:rsidRPr="00EC7AAE" w:rsidRDefault="00796E27" w:rsidP="00796E27"/>
    <w:p w:rsidR="006C789F" w:rsidRPr="00EC7AAE" w:rsidRDefault="006C789F" w:rsidP="008F660D">
      <w:pPr>
        <w:pStyle w:val="Caption"/>
        <w:jc w:val="both"/>
      </w:pPr>
      <w:r w:rsidRPr="00EC7AAE">
        <w:t>Kao prvo</w:t>
      </w:r>
      <w:r w:rsidR="00A17283">
        <w:t>,</w:t>
      </w:r>
      <w:r w:rsidRPr="00EC7AAE">
        <w:t xml:space="preserve"> započet ćemo sa samom udaljenošću između snimljene točke (</w:t>
      </w:r>
      <w:proofErr w:type="spellStart"/>
      <w:r w:rsidRPr="00EC7AAE">
        <w:t>piksela</w:t>
      </w:r>
      <w:proofErr w:type="spellEnd"/>
      <w:r w:rsidRPr="00EC7AAE">
        <w:t xml:space="preserve">) i </w:t>
      </w:r>
      <w:proofErr w:type="spellStart"/>
      <w:r w:rsidRPr="00EC7AAE">
        <w:t>sonara</w:t>
      </w:r>
      <w:proofErr w:type="spellEnd"/>
      <w:r w:rsidRPr="00EC7AAE">
        <w:t xml:space="preserve">. Možemo pretpostaviti da je vrijeme </w:t>
      </w:r>
      <m:oMath>
        <m:r>
          <w:rPr>
            <w:rFonts w:ascii="Cambria Math" w:hAnsi="Cambria Math"/>
          </w:rPr>
          <m:t>t</m:t>
        </m:r>
      </m:oMath>
      <w:r w:rsidRPr="00EC7AAE">
        <w:t xml:space="preserve"> koje je proteklo za vrijeme snimanja upravo ono vrijeme potrebno da zvučni </w:t>
      </w:r>
      <w:r w:rsidR="00A17283">
        <w:t>val dođe do točke i vrati se natrag</w:t>
      </w:r>
      <w:r w:rsidRPr="00EC7AAE">
        <w:t xml:space="preserve"> u sonar.</w:t>
      </w:r>
    </w:p>
    <w:p w:rsidR="006C789F" w:rsidRPr="00EC7AAE" w:rsidRDefault="006C789F" w:rsidP="006C789F">
      <w:pPr>
        <w:pStyle w:val="Caption"/>
      </w:pPr>
      <w:r w:rsidRPr="00EC7AAE">
        <w:t xml:space="preserve">                                                          </w:t>
      </w:r>
      <m:oMath>
        <m:r>
          <w:rPr>
            <w:rFonts w:ascii="Cambria Math" w:hAnsi="Cambria Math"/>
          </w:rPr>
          <m:t>r=</m:t>
        </m:r>
        <m:f>
          <m:fPr>
            <m:ctrlPr>
              <w:rPr>
                <w:rFonts w:ascii="Cambria Math" w:hAnsi="Cambria Math"/>
                <w:i/>
              </w:rPr>
            </m:ctrlPr>
          </m:fPr>
          <m:num>
            <m:r>
              <w:rPr>
                <w:rFonts w:ascii="Cambria Math" w:hAnsi="Cambria Math"/>
              </w:rPr>
              <m:t>ct</m:t>
            </m:r>
          </m:num>
          <m:den>
            <m:r>
              <w:rPr>
                <w:rFonts w:ascii="Cambria Math" w:hAnsi="Cambria Math"/>
              </w:rPr>
              <m:t>2</m:t>
            </m:r>
          </m:den>
        </m:f>
      </m:oMath>
      <w:r w:rsidRPr="00EC7AAE">
        <w:t xml:space="preserve">                                                     </w:t>
      </w:r>
      <w:r w:rsidR="00396FF4" w:rsidRPr="00EC7AAE">
        <w:t xml:space="preserve"> </w:t>
      </w:r>
      <w:r w:rsidRPr="00EC7AAE">
        <w:t xml:space="preserve">   (4.1)</w:t>
      </w:r>
    </w:p>
    <w:p w:rsidR="006C789F" w:rsidRPr="00EC7AAE" w:rsidRDefault="00796E27" w:rsidP="006C789F">
      <w:pPr>
        <w:rPr>
          <w:rFonts w:ascii="Arial" w:hAnsi="Arial" w:cs="Arial"/>
        </w:rPr>
      </w:pPr>
      <m:oMath>
        <m:r>
          <w:rPr>
            <w:rFonts w:ascii="Cambria Math" w:hAnsi="Cambria Math"/>
          </w:rPr>
          <m:t>r</m:t>
        </m:r>
      </m:oMath>
      <w:r w:rsidRPr="00EC7AAE">
        <w:t xml:space="preserve"> [</w:t>
      </w:r>
      <w:r w:rsidRPr="00EC7AAE">
        <w:rPr>
          <w:rFonts w:ascii="Arial" w:hAnsi="Arial" w:cs="Arial"/>
        </w:rPr>
        <w:t xml:space="preserve">m] – udaljenost točke od </w:t>
      </w:r>
      <w:proofErr w:type="spellStart"/>
      <w:r w:rsidRPr="00EC7AAE">
        <w:rPr>
          <w:rFonts w:ascii="Arial" w:hAnsi="Arial" w:cs="Arial"/>
        </w:rPr>
        <w:t>sonara</w:t>
      </w:r>
      <w:proofErr w:type="spellEnd"/>
    </w:p>
    <w:p w:rsidR="00396FF4" w:rsidRPr="00EC7AAE" w:rsidRDefault="00396FF4" w:rsidP="006C789F">
      <w:pPr>
        <w:rPr>
          <w:rFonts w:ascii="Arial" w:hAnsi="Arial" w:cs="Arial"/>
        </w:rPr>
      </w:pPr>
      <w:r w:rsidRPr="00EC7AAE">
        <w:rPr>
          <w:rFonts w:ascii="Arial" w:hAnsi="Arial" w:cs="Arial"/>
        </w:rPr>
        <w:t xml:space="preserve">Ukoliko pretpostavimo da je dno ravno, možemo naći udaljenost između okomice na sonar i predmeta po </w:t>
      </w:r>
      <m:oMath>
        <m:r>
          <w:rPr>
            <w:rFonts w:ascii="Cambria Math" w:hAnsi="Cambria Math" w:cs="Arial"/>
          </w:rPr>
          <m:t>X</m:t>
        </m:r>
      </m:oMath>
      <w:r w:rsidRPr="00EC7AAE">
        <w:rPr>
          <w:rFonts w:ascii="Arial" w:hAnsi="Arial" w:cs="Arial"/>
        </w:rPr>
        <w:t xml:space="preserve"> osi.</w:t>
      </w:r>
    </w:p>
    <w:p w:rsidR="00396FF4" w:rsidRPr="00EC7AAE" w:rsidRDefault="00E8693D" w:rsidP="00396FF4">
      <w:pPr>
        <w:jc w:val="right"/>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 xml:space="preserve">= </m:t>
        </m:r>
        <m:rad>
          <m:radPr>
            <m:degHide m:val="on"/>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bCs/>
                            <w:i/>
                            <w:szCs w:val="20"/>
                          </w:rPr>
                        </m:ctrlPr>
                      </m:fPr>
                      <m:num>
                        <m:r>
                          <w:rPr>
                            <w:rFonts w:ascii="Cambria Math" w:hAnsi="Cambria Math"/>
                          </w:rPr>
                          <m:t>c</m:t>
                        </m:r>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2</m:t>
                        </m:r>
                      </m:den>
                    </m:f>
                  </m:e>
                </m:d>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H</m:t>
                </m:r>
              </m:e>
              <m:sup>
                <m:r>
                  <w:rPr>
                    <w:rFonts w:ascii="Cambria Math" w:hAnsi="Cambria Math" w:cs="Arial"/>
                  </w:rPr>
                  <m:t>2</m:t>
                </m:r>
              </m:sup>
            </m:sSup>
          </m:e>
        </m:rad>
      </m:oMath>
      <w:r w:rsidR="00396FF4" w:rsidRPr="00EC7AAE">
        <w:rPr>
          <w:rFonts w:ascii="Arial" w:hAnsi="Arial" w:cs="Arial"/>
        </w:rPr>
        <w:t xml:space="preserve">                                                     (4.2)</w:t>
      </w:r>
    </w:p>
    <w:p w:rsidR="00396FF4" w:rsidRPr="00EC7AAE" w:rsidRDefault="00E8693D" w:rsidP="00396FF4">
      <w:pPr>
        <w:jc w:val="left"/>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00396FF4" w:rsidRPr="00EC7AAE">
        <w:rPr>
          <w:rFonts w:ascii="Arial" w:hAnsi="Arial" w:cs="Arial"/>
        </w:rPr>
        <w:t xml:space="preserve"> [m] – udaljenost između predmeta i </w:t>
      </w:r>
      <w:proofErr w:type="spellStart"/>
      <w:r w:rsidR="00396FF4" w:rsidRPr="00EC7AAE">
        <w:rPr>
          <w:rFonts w:ascii="Arial" w:hAnsi="Arial" w:cs="Arial"/>
        </w:rPr>
        <w:t>sonara</w:t>
      </w:r>
      <w:proofErr w:type="spellEnd"/>
      <w:r w:rsidR="00396FF4" w:rsidRPr="00EC7AAE">
        <w:rPr>
          <w:rFonts w:ascii="Arial" w:hAnsi="Arial" w:cs="Arial"/>
        </w:rPr>
        <w:t xml:space="preserve"> po osi </w:t>
      </w:r>
      <m:oMath>
        <m:r>
          <w:rPr>
            <w:rFonts w:ascii="Cambria Math" w:hAnsi="Cambria Math" w:cs="Arial"/>
          </w:rPr>
          <m:t>X</m:t>
        </m:r>
      </m:oMath>
    </w:p>
    <w:p w:rsidR="00396FF4" w:rsidRPr="00EC7AAE" w:rsidRDefault="00396FF4" w:rsidP="00396FF4">
      <w:pPr>
        <w:jc w:val="left"/>
        <w:rPr>
          <w:rFonts w:ascii="Arial" w:hAnsi="Arial" w:cs="Arial"/>
        </w:rPr>
      </w:pPr>
      <m:oMath>
        <m:r>
          <w:rPr>
            <w:rFonts w:ascii="Cambria Math" w:hAnsi="Cambria Math" w:cs="Arial"/>
          </w:rPr>
          <m:t>H</m:t>
        </m:r>
      </m:oMath>
      <w:r w:rsidRPr="00EC7AAE">
        <w:rPr>
          <w:rFonts w:ascii="Arial" w:hAnsi="Arial" w:cs="Arial"/>
        </w:rPr>
        <w:t xml:space="preserve"> [m] – visina sonara</w:t>
      </w:r>
    </w:p>
    <w:p w:rsidR="00396FF4" w:rsidRPr="00EC7AAE" w:rsidRDefault="002C0812" w:rsidP="00A17283">
      <w:pPr>
        <w:rPr>
          <w:rFonts w:ascii="Arial" w:hAnsi="Arial" w:cs="Arial"/>
        </w:rPr>
      </w:pPr>
      <w:r w:rsidRPr="00EC7AAE">
        <w:rPr>
          <w:rFonts w:ascii="Arial" w:hAnsi="Arial" w:cs="Arial"/>
        </w:rPr>
        <w:t>Za dobivanje procijenjene visine predmeta morat ćemo napraviti estimaciju visine za svaki redak željenog dijela slike. U obradi slike morali smo razlučiti dva načina za dobivanje vi</w:t>
      </w:r>
      <w:r w:rsidR="00A17283">
        <w:rPr>
          <w:rFonts w:ascii="Arial" w:hAnsi="Arial" w:cs="Arial"/>
        </w:rPr>
        <w:t>sine. Prvi nam služi za područja koja nisu</w:t>
      </w:r>
      <w:r w:rsidRPr="00EC7AAE">
        <w:rPr>
          <w:rFonts w:ascii="Arial" w:hAnsi="Arial" w:cs="Arial"/>
        </w:rPr>
        <w:t xml:space="preserve"> početna područja</w:t>
      </w:r>
      <w:r w:rsidR="00A17283">
        <w:rPr>
          <w:rFonts w:ascii="Arial" w:hAnsi="Arial" w:cs="Arial"/>
        </w:rPr>
        <w:t xml:space="preserve"> </w:t>
      </w:r>
      <w:r w:rsidRPr="00EC7AAE">
        <w:rPr>
          <w:rFonts w:ascii="Arial" w:hAnsi="Arial" w:cs="Arial"/>
        </w:rPr>
        <w:t>(</w:t>
      </w:r>
      <w:proofErr w:type="spellStart"/>
      <w:r w:rsidRPr="00EC7AAE">
        <w:rPr>
          <w:rFonts w:ascii="Arial" w:hAnsi="Arial" w:cs="Arial"/>
        </w:rPr>
        <w:t>pikseli</w:t>
      </w:r>
      <w:proofErr w:type="spellEnd"/>
      <w:r w:rsidRPr="00EC7AAE">
        <w:rPr>
          <w:rFonts w:ascii="Arial" w:hAnsi="Arial" w:cs="Arial"/>
        </w:rPr>
        <w:t>) sjene objekta što znači da ovaj postupak koristimo za v</w:t>
      </w:r>
      <w:r w:rsidR="001A07E4" w:rsidRPr="00EC7AAE">
        <w:rPr>
          <w:rFonts w:ascii="Arial" w:hAnsi="Arial" w:cs="Arial"/>
        </w:rPr>
        <w:t xml:space="preserve">eći dio slike, dok je drugi </w:t>
      </w:r>
      <w:r w:rsidRPr="00EC7AAE">
        <w:rPr>
          <w:rFonts w:ascii="Arial" w:hAnsi="Arial" w:cs="Arial"/>
        </w:rPr>
        <w:t xml:space="preserve">definiran za početne </w:t>
      </w:r>
      <w:proofErr w:type="spellStart"/>
      <w:r w:rsidRPr="00EC7AAE">
        <w:rPr>
          <w:rFonts w:ascii="Arial" w:hAnsi="Arial" w:cs="Arial"/>
        </w:rPr>
        <w:t>piksele</w:t>
      </w:r>
      <w:proofErr w:type="spellEnd"/>
      <w:r w:rsidRPr="00EC7AAE">
        <w:rPr>
          <w:rFonts w:ascii="Arial" w:hAnsi="Arial" w:cs="Arial"/>
        </w:rPr>
        <w:t xml:space="preserve"> područja sjene promatranog objekta.</w:t>
      </w:r>
      <w:r w:rsidR="004D03AC" w:rsidRPr="00EC7AAE">
        <w:rPr>
          <w:rFonts w:ascii="Arial" w:hAnsi="Arial" w:cs="Arial"/>
        </w:rPr>
        <w:t xml:space="preserve"> Bitno je </w:t>
      </w:r>
      <w:r w:rsidR="004D03AC" w:rsidRPr="00EC7AAE">
        <w:rPr>
          <w:rFonts w:ascii="Arial" w:hAnsi="Arial" w:cs="Arial"/>
        </w:rPr>
        <w:lastRenderedPageBreak/>
        <w:t xml:space="preserve">napomenuti da dva navedena područja dobivamo preko željenog </w:t>
      </w:r>
      <w:proofErr w:type="spellStart"/>
      <w:r w:rsidR="004D03AC" w:rsidRPr="00EC7AAE">
        <w:rPr>
          <w:rFonts w:ascii="Arial" w:hAnsi="Arial" w:cs="Arial"/>
          <w:i/>
        </w:rPr>
        <w:t>trasholda</w:t>
      </w:r>
      <w:proofErr w:type="spellEnd"/>
      <w:r w:rsidR="004D03AC" w:rsidRPr="00EC7AAE">
        <w:rPr>
          <w:rFonts w:ascii="Arial" w:hAnsi="Arial" w:cs="Arial"/>
        </w:rPr>
        <w:t xml:space="preserve"> </w:t>
      </w:r>
      <w:proofErr w:type="spellStart"/>
      <w:r w:rsidR="004D03AC" w:rsidRPr="00EC7AAE">
        <w:rPr>
          <w:rFonts w:ascii="Arial" w:hAnsi="Arial" w:cs="Arial"/>
        </w:rPr>
        <w:t>tj</w:t>
      </w:r>
      <w:proofErr w:type="spellEnd"/>
      <w:r w:rsidR="004D03AC" w:rsidRPr="00EC7AAE">
        <w:rPr>
          <w:rFonts w:ascii="Arial" w:hAnsi="Arial" w:cs="Arial"/>
        </w:rPr>
        <w:t xml:space="preserve">. razine intenziteta </w:t>
      </w:r>
      <w:proofErr w:type="spellStart"/>
      <w:r w:rsidR="004D03AC" w:rsidRPr="00EC7AAE">
        <w:rPr>
          <w:rFonts w:ascii="Arial" w:hAnsi="Arial" w:cs="Arial"/>
        </w:rPr>
        <w:t>piksela</w:t>
      </w:r>
      <w:proofErr w:type="spellEnd"/>
      <w:r w:rsidR="004D03AC" w:rsidRPr="00EC7AAE">
        <w:rPr>
          <w:rFonts w:ascii="Arial" w:hAnsi="Arial" w:cs="Arial"/>
        </w:rPr>
        <w:t>. Pri kojem su više od razine svijetli dijelovi, a manji od postavljene razine dijelovi sjene.</w:t>
      </w:r>
    </w:p>
    <w:p w:rsidR="001A07E4" w:rsidRPr="00EC7AAE" w:rsidRDefault="001A07E4" w:rsidP="00A17283">
      <w:pPr>
        <w:rPr>
          <w:rFonts w:ascii="Arial" w:hAnsi="Arial" w:cs="Arial"/>
        </w:rPr>
      </w:pPr>
      <w:r w:rsidRPr="00EC7AAE">
        <w:rPr>
          <w:rFonts w:ascii="Arial" w:hAnsi="Arial" w:cs="Arial"/>
        </w:rPr>
        <w:t xml:space="preserve">Za prvi postupak prvo je potrebno naći kut lokalne </w:t>
      </w:r>
      <w:proofErr w:type="spellStart"/>
      <w:r w:rsidRPr="00EC7AAE">
        <w:rPr>
          <w:rFonts w:ascii="Arial" w:hAnsi="Arial" w:cs="Arial"/>
        </w:rPr>
        <w:t>incidencije</w:t>
      </w:r>
      <w:proofErr w:type="spellEnd"/>
      <w:r w:rsidRPr="00EC7AAE">
        <w:rPr>
          <w:rFonts w:ascii="Arial" w:hAnsi="Arial" w:cs="Arial"/>
        </w:rPr>
        <w:t xml:space="preserve"> </w:t>
      </w:r>
      <m:oMath>
        <m:sSub>
          <m:sSubPr>
            <m:ctrlPr>
              <w:rPr>
                <w:rFonts w:ascii="Cambria Math" w:hAnsi="Cambria Math" w:cs="Arial"/>
                <w:i/>
              </w:rPr>
            </m:ctrlPr>
          </m:sSubPr>
          <m:e>
            <m:r>
              <w:rPr>
                <w:rFonts w:ascii="Cambria Math" w:hAnsi="Cambria Math" w:cs="Arial"/>
              </w:rPr>
              <m:t>θ</m:t>
            </m:r>
          </m:e>
          <m:sub>
            <m:r>
              <w:rPr>
                <w:rFonts w:ascii="Cambria Math" w:hAnsi="Cambria Math" w:cs="Arial"/>
              </w:rPr>
              <m:t>i</m:t>
            </m:r>
          </m:sub>
        </m:sSub>
      </m:oMath>
      <w:r w:rsidRPr="00EC7AAE">
        <w:rPr>
          <w:rFonts w:ascii="Arial" w:hAnsi="Arial" w:cs="Arial"/>
        </w:rPr>
        <w:t>, a njega možemo naći iz intenziteta piksela invertirajući povratni koeficijent kutno ovisne funkcije.</w:t>
      </w:r>
    </w:p>
    <w:p w:rsidR="006A0DF9" w:rsidRPr="00EC7AAE" w:rsidRDefault="00E8693D" w:rsidP="006A0DF9">
      <w:pPr>
        <w:jc w:val="right"/>
        <w:rPr>
          <w:rFonts w:ascii="Arial" w:hAnsi="Arial" w:cs="Arial"/>
        </w:rPr>
      </w:pPr>
      <m:oMath>
        <m:sSub>
          <m:sSubPr>
            <m:ctrlPr>
              <w:rPr>
                <w:rFonts w:ascii="Cambria Math" w:hAnsi="Cambria Math" w:cs="Arial"/>
                <w:i/>
              </w:rPr>
            </m:ctrlPr>
          </m:sSubPr>
          <m:e>
            <m:r>
              <w:rPr>
                <w:rFonts w:ascii="Cambria Math" w:hAnsi="Cambria Math" w:cs="Arial"/>
              </w:rPr>
              <m:t>S</m:t>
            </m:r>
          </m:e>
          <m:sub>
            <m:r>
              <w:rPr>
                <w:rFonts w:ascii="Cambria Math" w:hAnsi="Cambria Math" w:cs="Arial"/>
              </w:rPr>
              <m:t>s</m:t>
            </m:r>
          </m:sub>
        </m:sSub>
        <m:d>
          <m:dPr>
            <m:ctrlPr>
              <w:rPr>
                <w:rFonts w:ascii="Cambria Math" w:hAnsi="Cambria Math" w:cs="Arial"/>
                <w:i/>
              </w:rPr>
            </m:ctrlPr>
          </m:dPr>
          <m:e>
            <m:r>
              <w:rPr>
                <w:rFonts w:ascii="Cambria Math" w:hAnsi="Cambria Math" w:cs="Arial"/>
              </w:rPr>
              <m:t>θ</m:t>
            </m:r>
          </m:e>
        </m:d>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I</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0s</m:t>
                </m:r>
              </m:sub>
            </m:sSub>
          </m:den>
        </m:f>
        <m:r>
          <w:rPr>
            <w:rFonts w:ascii="Cambria Math" w:hAnsi="Cambria Math" w:cs="Arial"/>
          </w:rPr>
          <m:t>=</m:t>
        </m:r>
        <m:sSup>
          <m:sSupPr>
            <m:ctrlPr>
              <w:rPr>
                <w:rFonts w:ascii="Cambria Math" w:hAnsi="Cambria Math" w:cs="Arial"/>
                <w:i/>
              </w:rPr>
            </m:ctrlPr>
          </m:sSupPr>
          <m:e>
            <m:r>
              <w:rPr>
                <w:rFonts w:ascii="Cambria Math" w:hAnsi="Cambria Math" w:cs="Arial"/>
              </w:rPr>
              <m:t>cos</m:t>
            </m:r>
          </m:e>
          <m:sup>
            <m:r>
              <w:rPr>
                <w:rFonts w:ascii="Cambria Math" w:hAnsi="Cambria Math" w:cs="Arial"/>
              </w:rPr>
              <m:t>2</m:t>
            </m:r>
          </m:sup>
        </m:sSup>
        <m:r>
          <w:rPr>
            <w:rFonts w:ascii="Cambria Math" w:hAnsi="Cambria Math" w:cs="Arial"/>
          </w:rPr>
          <m:t>(θ)</m:t>
        </m:r>
      </m:oMath>
      <w:r w:rsidR="001A07E4" w:rsidRPr="00EC7AAE">
        <w:rPr>
          <w:rFonts w:ascii="Arial" w:hAnsi="Arial" w:cs="Arial"/>
        </w:rPr>
        <w:t xml:space="preserve">                                               </w:t>
      </w:r>
      <w:r w:rsidR="006A0DF9" w:rsidRPr="00EC7AAE">
        <w:rPr>
          <w:rFonts w:ascii="Arial" w:hAnsi="Arial" w:cs="Arial"/>
        </w:rPr>
        <w:t xml:space="preserve"> (4.3)</w:t>
      </w:r>
      <w:r w:rsidR="001A07E4" w:rsidRPr="00EC7AAE">
        <w:rPr>
          <w:rFonts w:ascii="Arial" w:hAnsi="Arial" w:cs="Arial"/>
        </w:rPr>
        <w:t xml:space="preserve">  </w:t>
      </w:r>
    </w:p>
    <w:p w:rsidR="001A07E4" w:rsidRPr="00EC7AAE" w:rsidRDefault="00E8693D" w:rsidP="006A0DF9">
      <w:pPr>
        <w:jc w:val="left"/>
        <w:rPr>
          <w:rFonts w:ascii="Arial"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s</m:t>
            </m:r>
          </m:sub>
        </m:sSub>
      </m:oMath>
      <w:r w:rsidR="006A0DF9" w:rsidRPr="00EC7AAE">
        <w:rPr>
          <w:rFonts w:ascii="Arial" w:hAnsi="Arial" w:cs="Arial"/>
        </w:rPr>
        <w:t xml:space="preserve"> – intenzitet odbijenog akustičkog vala na udaljenosti od jedne jedinice od dna</w:t>
      </w:r>
    </w:p>
    <w:p w:rsidR="006A0DF9" w:rsidRPr="00EC7AAE" w:rsidRDefault="00E8693D" w:rsidP="006A0DF9">
      <w:pPr>
        <w:jc w:val="left"/>
        <w:rPr>
          <w:rFonts w:ascii="Arial"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0s</m:t>
            </m:r>
          </m:sub>
        </m:sSub>
      </m:oMath>
      <w:r w:rsidR="006A0DF9" w:rsidRPr="00EC7AAE">
        <w:rPr>
          <w:rFonts w:ascii="Arial" w:hAnsi="Arial" w:cs="Arial"/>
        </w:rPr>
        <w:t xml:space="preserve"> - intenzitet incidentnog vala</w:t>
      </w:r>
    </w:p>
    <w:p w:rsidR="00FD3EDD" w:rsidRPr="00EC7AAE" w:rsidRDefault="006A0DF9" w:rsidP="00A17283">
      <w:pPr>
        <w:rPr>
          <w:rFonts w:ascii="Arial" w:hAnsi="Arial" w:cs="Arial"/>
        </w:rPr>
      </w:pPr>
      <w:r w:rsidRPr="00EC7AAE">
        <w:rPr>
          <w:rFonts w:ascii="Arial" w:hAnsi="Arial" w:cs="Arial"/>
        </w:rPr>
        <w:t xml:space="preserve">Visina </w:t>
      </w:r>
      <m:oMath>
        <m:sSub>
          <m:sSubPr>
            <m:ctrlPr>
              <w:rPr>
                <w:rFonts w:ascii="Cambria Math" w:hAnsi="Cambria Math" w:cs="Arial"/>
                <w:i/>
              </w:rPr>
            </m:ctrlPr>
          </m:sSubPr>
          <m:e>
            <m:r>
              <w:rPr>
                <w:rFonts w:ascii="Cambria Math" w:hAnsi="Cambria Math" w:cs="Arial"/>
              </w:rPr>
              <m:t>z</m:t>
            </m:r>
          </m:e>
          <m:sub>
            <m:r>
              <w:rPr>
                <w:rFonts w:ascii="Cambria Math" w:hAnsi="Cambria Math" w:cs="Arial"/>
              </w:rPr>
              <m:t>i+1</m:t>
            </m:r>
          </m:sub>
        </m:sSub>
      </m:oMath>
      <w:r w:rsidRPr="00EC7AAE">
        <w:rPr>
          <w:rFonts w:ascii="Arial" w:hAnsi="Arial" w:cs="Arial"/>
        </w:rPr>
        <w:t xml:space="preserve"> promatrane točke </w:t>
      </w:r>
      <m:oMath>
        <m:sSub>
          <m:sSubPr>
            <m:ctrlPr>
              <w:rPr>
                <w:rFonts w:ascii="Cambria Math" w:hAnsi="Cambria Math" w:cs="Arial"/>
                <w:i/>
              </w:rPr>
            </m:ctrlPr>
          </m:sSubPr>
          <m:e>
            <m:r>
              <w:rPr>
                <w:rFonts w:ascii="Cambria Math" w:hAnsi="Cambria Math" w:cs="Arial"/>
              </w:rPr>
              <m:t>P</m:t>
            </m:r>
          </m:e>
          <m:sub>
            <m:r>
              <w:rPr>
                <w:rFonts w:ascii="Cambria Math" w:hAnsi="Cambria Math" w:cs="Arial"/>
              </w:rPr>
              <m:t>i+1</m:t>
            </m:r>
          </m:sub>
        </m:sSub>
      </m:oMath>
      <w:r w:rsidRPr="00EC7AAE">
        <w:rPr>
          <w:rFonts w:ascii="Arial" w:hAnsi="Arial" w:cs="Arial"/>
        </w:rPr>
        <w:t xml:space="preserve"> je procijenjena uzimajući u obzir </w:t>
      </w:r>
      <w:r w:rsidR="00FD3EDD" w:rsidRPr="00EC7AAE">
        <w:rPr>
          <w:rFonts w:ascii="Arial" w:hAnsi="Arial" w:cs="Arial"/>
        </w:rPr>
        <w:t xml:space="preserve">lokalni gradijent visine površine uzduž </w:t>
      </w:r>
      <m:oMath>
        <m:r>
          <w:rPr>
            <w:rFonts w:ascii="Cambria Math" w:hAnsi="Cambria Math" w:cs="Arial"/>
          </w:rPr>
          <m:t>X</m:t>
        </m:r>
      </m:oMath>
      <w:r w:rsidR="00FD3EDD" w:rsidRPr="00EC7AAE">
        <w:rPr>
          <w:rFonts w:ascii="Arial" w:hAnsi="Arial" w:cs="Arial"/>
        </w:rPr>
        <w:t xml:space="preserve"> osi.</w:t>
      </w:r>
    </w:p>
    <w:p w:rsidR="006A0DF9" w:rsidRPr="00EC7AAE" w:rsidRDefault="00E8693D" w:rsidP="00FD3EDD">
      <w:pPr>
        <w:jc w:val="right"/>
        <w:rPr>
          <w:rFonts w:ascii="Arial" w:hAnsi="Arial" w:cs="Arial"/>
        </w:rPr>
      </w:pPr>
      <m:oMath>
        <m:sSub>
          <m:sSubPr>
            <m:ctrlPr>
              <w:rPr>
                <w:rFonts w:ascii="Cambria Math" w:hAnsi="Cambria Math" w:cs="Arial"/>
                <w:i/>
              </w:rPr>
            </m:ctrlPr>
          </m:sSubPr>
          <m:e>
            <m:r>
              <w:rPr>
                <w:rFonts w:ascii="Cambria Math" w:hAnsi="Cambria Math" w:cs="Arial"/>
              </w:rPr>
              <m:t>Grad</m:t>
            </m:r>
          </m:e>
          <m:sub>
            <m:r>
              <w:rPr>
                <w:rFonts w:ascii="Cambria Math" w:hAnsi="Cambria Math" w:cs="Arial"/>
              </w:rPr>
              <m:t>x</m:t>
            </m:r>
          </m:sub>
        </m:sSub>
        <m:r>
          <w:rPr>
            <w:rFonts w:ascii="Cambria Math" w:hAnsi="Cambria Math" w:cs="Arial"/>
          </w:rPr>
          <m:t>z(</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 xml:space="preserve">= </m:t>
        </m:r>
        <m:f>
          <m:fPr>
            <m:ctrlPr>
              <w:rPr>
                <w:rFonts w:ascii="Cambria Math" w:hAnsi="Cambria Math" w:cs="Arial"/>
                <w:i/>
              </w:rPr>
            </m:ctrlPr>
          </m:fPr>
          <m:num>
            <m:r>
              <w:rPr>
                <w:rFonts w:ascii="Cambria Math" w:hAnsi="Cambria Math" w:cs="Arial"/>
              </w:rPr>
              <m:t>∂z(x,y)</m:t>
            </m:r>
          </m:num>
          <m:den>
            <m:r>
              <w:rPr>
                <w:rFonts w:ascii="Cambria Math" w:hAnsi="Cambria Math" w:cs="Arial"/>
              </w:rPr>
              <m:t>∂x</m:t>
            </m:r>
          </m:den>
        </m:f>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oMath>
      <w:r w:rsidR="00FD3EDD" w:rsidRPr="00EC7AAE">
        <w:rPr>
          <w:rFonts w:ascii="Arial" w:hAnsi="Arial" w:cs="Arial"/>
        </w:rPr>
        <w:t xml:space="preserve"> =</w:t>
      </w:r>
      <m:oMath>
        <m:r>
          <w:rPr>
            <w:rFonts w:ascii="Cambria Math" w:hAnsi="Cambria Math" w:cs="Arial"/>
          </w:rPr>
          <m:t xml:space="preserve"> tan </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oMath>
      <w:r w:rsidR="00FD3EDD" w:rsidRPr="00EC7AAE">
        <w:rPr>
          <w:rFonts w:ascii="Arial" w:hAnsi="Arial" w:cs="Arial"/>
        </w:rPr>
        <w:t xml:space="preserve">                                    (4.4)</w:t>
      </w:r>
    </w:p>
    <w:p w:rsidR="00FD3EDD" w:rsidRPr="00EC7AAE" w:rsidRDefault="00A17283" w:rsidP="00FD3EDD">
      <w:pPr>
        <w:jc w:val="left"/>
        <w:rPr>
          <w:rFonts w:ascii="Arial" w:hAnsi="Arial" w:cs="Arial"/>
        </w:rPr>
      </w:pPr>
      <w:r>
        <w:rPr>
          <w:rFonts w:ascii="Arial" w:hAnsi="Arial" w:cs="Arial"/>
        </w:rPr>
        <w:t>A</w:t>
      </w:r>
      <w:r w:rsidR="00FD3EDD" w:rsidRPr="00EC7AAE">
        <w:rPr>
          <w:rFonts w:ascii="Arial" w:hAnsi="Arial" w:cs="Arial"/>
        </w:rPr>
        <w:t>ko aproksimiramo izraz</w:t>
      </w:r>
      <w:r w:rsidR="00F9214E" w:rsidRPr="00EC7AAE">
        <w:rPr>
          <w:rFonts w:ascii="Arial" w:hAnsi="Arial" w:cs="Arial"/>
        </w:rPr>
        <w:t xml:space="preserve"> koristeći konač</w:t>
      </w:r>
      <w:r w:rsidR="00E417A0" w:rsidRPr="00EC7AAE">
        <w:rPr>
          <w:rFonts w:ascii="Arial" w:hAnsi="Arial" w:cs="Arial"/>
        </w:rPr>
        <w:t>ne razlike dobivamo sljedeći odnos:</w:t>
      </w:r>
    </w:p>
    <w:p w:rsidR="00F9214E" w:rsidRPr="00EC7AAE" w:rsidRDefault="00E8693D" w:rsidP="006D1082">
      <w:pPr>
        <w:jc w:val="right"/>
        <w:rPr>
          <w:rFonts w:ascii="Arial" w:hAnsi="Arial" w:cs="Arial"/>
        </w:rPr>
      </w:pPr>
      <m:oMath>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z</m:t>
                </m:r>
              </m:e>
              <m:sub>
                <m:r>
                  <w:rPr>
                    <w:rFonts w:ascii="Cambria Math" w:hAnsi="Cambria Math" w:cs="Arial"/>
                  </w:rPr>
                  <m:t>i</m:t>
                </m:r>
              </m:sub>
            </m:sSub>
          </m:num>
          <m:den>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z</m:t>
                </m:r>
              </m:e>
              <m:sub>
                <m:r>
                  <w:rPr>
                    <w:rFonts w:ascii="Cambria Math" w:hAnsi="Cambria Math" w:cs="Arial"/>
                  </w:rPr>
                  <m:t>i+1 -</m:t>
                </m:r>
              </m:sub>
            </m:sSub>
            <m:sSub>
              <m:sSubPr>
                <m:ctrlPr>
                  <w:rPr>
                    <w:rFonts w:ascii="Cambria Math" w:hAnsi="Cambria Math" w:cs="Arial"/>
                    <w:i/>
                  </w:rPr>
                </m:ctrlPr>
              </m:sSubPr>
              <m:e>
                <m:r>
                  <w:rPr>
                    <w:rFonts w:ascii="Cambria Math" w:hAnsi="Cambria Math" w:cs="Arial"/>
                  </w:rPr>
                  <m:t xml:space="preserve"> z</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x</m:t>
                </m:r>
              </m:e>
              <m:sub>
                <m:r>
                  <w:rPr>
                    <w:rFonts w:ascii="Cambria Math" w:hAnsi="Cambria Math" w:cs="Arial"/>
                  </w:rPr>
                  <m:t>i+1 -</m:t>
                </m:r>
              </m:sub>
            </m:sSub>
            <m:sSub>
              <m:sSubPr>
                <m:ctrlPr>
                  <w:rPr>
                    <w:rFonts w:ascii="Cambria Math" w:hAnsi="Cambria Math" w:cs="Arial"/>
                    <w:i/>
                  </w:rPr>
                </m:ctrlPr>
              </m:sSubPr>
              <m:e>
                <m:r>
                  <w:rPr>
                    <w:rFonts w:ascii="Cambria Math" w:hAnsi="Cambria Math" w:cs="Arial"/>
                  </w:rPr>
                  <m:t xml:space="preserve"> x</m:t>
                </m:r>
              </m:e>
              <m:sub>
                <m:r>
                  <w:rPr>
                    <w:rFonts w:ascii="Cambria Math" w:hAnsi="Cambria Math" w:cs="Arial"/>
                  </w:rPr>
                  <m:t>i</m:t>
                </m:r>
              </m:sub>
            </m:sSub>
          </m:den>
        </m:f>
      </m:oMath>
      <w:r w:rsidR="006D1082" w:rsidRPr="00EC7AAE">
        <w:rPr>
          <w:rFonts w:ascii="Arial" w:hAnsi="Arial" w:cs="Arial"/>
        </w:rPr>
        <w:t xml:space="preserve">                                                        (4.5)</w:t>
      </w:r>
    </w:p>
    <w:p w:rsidR="006D1082" w:rsidRPr="00EC7AAE" w:rsidRDefault="006D1082" w:rsidP="00A17283">
      <w:pPr>
        <w:rPr>
          <w:rFonts w:ascii="Arial" w:hAnsi="Arial" w:cs="Arial"/>
        </w:rPr>
      </w:pPr>
      <w:r w:rsidRPr="00EC7AAE">
        <w:rPr>
          <w:rFonts w:ascii="Arial" w:hAnsi="Arial" w:cs="Arial"/>
        </w:rPr>
        <w:t>Na</w:t>
      </w:r>
      <w:r w:rsidR="00E417A0" w:rsidRPr="00EC7AAE">
        <w:rPr>
          <w:rFonts w:ascii="Arial" w:hAnsi="Arial" w:cs="Arial"/>
        </w:rPr>
        <w:t>kon sređivanja gornje jednadžbe možemo izraziti visinu sljedeće točke</w:t>
      </w:r>
      <w:r w:rsidR="00A17283">
        <w:rPr>
          <w:rFonts w:ascii="Arial" w:hAnsi="Arial" w:cs="Arial"/>
        </w:rPr>
        <w:t xml:space="preserve"> (</w:t>
      </w:r>
      <w:proofErr w:type="spellStart"/>
      <w:r w:rsidR="00E417A0" w:rsidRPr="00EC7AAE">
        <w:rPr>
          <w:rFonts w:ascii="Arial" w:hAnsi="Arial" w:cs="Arial"/>
        </w:rPr>
        <w:t>piksela</w:t>
      </w:r>
      <w:proofErr w:type="spellEnd"/>
      <w:r w:rsidR="00E417A0" w:rsidRPr="00EC7AAE">
        <w:rPr>
          <w:rFonts w:ascii="Arial" w:hAnsi="Arial" w:cs="Arial"/>
        </w:rPr>
        <w:t xml:space="preserve">) </w:t>
      </w:r>
      <w:r w:rsidR="00A17283">
        <w:rPr>
          <w:rFonts w:ascii="Arial" w:hAnsi="Arial" w:cs="Arial"/>
        </w:rPr>
        <w:t xml:space="preserve">preko visine prethodnog </w:t>
      </w:r>
      <w:proofErr w:type="spellStart"/>
      <w:r w:rsidR="00A17283">
        <w:rPr>
          <w:rFonts w:ascii="Arial" w:hAnsi="Arial" w:cs="Arial"/>
        </w:rPr>
        <w:t>piksela</w:t>
      </w:r>
      <w:proofErr w:type="spellEnd"/>
      <w:r w:rsidR="00A17283">
        <w:rPr>
          <w:rFonts w:ascii="Arial" w:hAnsi="Arial" w:cs="Arial"/>
        </w:rPr>
        <w:t>. K</w:t>
      </w:r>
      <w:r w:rsidR="00E417A0" w:rsidRPr="00EC7AAE">
        <w:rPr>
          <w:rFonts w:ascii="Arial" w:hAnsi="Arial" w:cs="Arial"/>
        </w:rPr>
        <w:t xml:space="preserve">oristeći ovu metodu analize visine očigledno je da prvu visinu </w:t>
      </w:r>
      <m:oMath>
        <m:sSub>
          <m:sSubPr>
            <m:ctrlPr>
              <w:rPr>
                <w:rFonts w:ascii="Cambria Math" w:hAnsi="Cambria Math" w:cs="Arial"/>
                <w:i/>
              </w:rPr>
            </m:ctrlPr>
          </m:sSubPr>
          <m:e>
            <m:r>
              <w:rPr>
                <w:rFonts w:ascii="Cambria Math" w:hAnsi="Cambria Math" w:cs="Arial"/>
              </w:rPr>
              <m:t>z</m:t>
            </m:r>
          </m:e>
          <m:sub>
            <m:r>
              <w:rPr>
                <w:rFonts w:ascii="Cambria Math" w:hAnsi="Cambria Math" w:cs="Arial"/>
              </w:rPr>
              <m:t>0</m:t>
            </m:r>
          </m:sub>
        </m:sSub>
      </m:oMath>
      <w:r w:rsidR="00E417A0" w:rsidRPr="00EC7AAE">
        <w:rPr>
          <w:rFonts w:ascii="Arial" w:hAnsi="Arial" w:cs="Arial"/>
        </w:rPr>
        <w:t xml:space="preserve"> moramo sami pretpostaviti ili na neki drugi način izračunati.</w:t>
      </w:r>
    </w:p>
    <w:p w:rsidR="00C93CC6" w:rsidRPr="00EC7AAE" w:rsidRDefault="00E8693D" w:rsidP="00C93CC6">
      <w:pPr>
        <w:jc w:val="right"/>
        <w:rPr>
          <w:rFonts w:ascii="Arial" w:hAnsi="Arial" w:cs="Arial"/>
        </w:rPr>
      </w:pPr>
      <m:oMath>
        <m:sSub>
          <m:sSubPr>
            <m:ctrlPr>
              <w:rPr>
                <w:rFonts w:ascii="Cambria Math" w:hAnsi="Cambria Math" w:cs="Arial"/>
                <w:i/>
              </w:rPr>
            </m:ctrlPr>
          </m:sSubPr>
          <m:e>
            <m:r>
              <w:rPr>
                <w:rFonts w:ascii="Cambria Math" w:hAnsi="Cambria Math" w:cs="Arial"/>
              </w:rPr>
              <m:t>z</m:t>
            </m:r>
          </m:e>
          <m:sub>
            <m:r>
              <w:rPr>
                <w:rFonts w:ascii="Cambria Math" w:hAnsi="Cambria Math" w:cs="Arial"/>
              </w:rPr>
              <m:t>i+1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i</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d>
        <m:func>
          <m:funcPr>
            <m:ctrlPr>
              <w:rPr>
                <w:rFonts w:ascii="Cambria Math" w:hAnsi="Cambria Math" w:cs="Arial"/>
                <w:i/>
              </w:rPr>
            </m:ctrlPr>
          </m:funcPr>
          <m:fName>
            <m:r>
              <m:rPr>
                <m:sty m:val="p"/>
              </m:rPr>
              <w:rPr>
                <w:rFonts w:ascii="Cambria Math" w:hAnsi="Cambria Math" w:cs="Arial"/>
              </w:rPr>
              <m:t>tan</m:t>
            </m:r>
          </m:fName>
          <m:e>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e>
        </m:func>
      </m:oMath>
      <w:r w:rsidR="00C93CC6" w:rsidRPr="00EC7AAE">
        <w:rPr>
          <w:rFonts w:ascii="Arial" w:hAnsi="Arial" w:cs="Arial"/>
        </w:rPr>
        <w:t xml:space="preserve">                                           (4.6)</w:t>
      </w:r>
    </w:p>
    <w:p w:rsidR="00396FF4" w:rsidRPr="00EC7AAE" w:rsidRDefault="00C93CC6" w:rsidP="00A17283">
      <w:pPr>
        <w:rPr>
          <w:rFonts w:ascii="Arial" w:hAnsi="Arial" w:cs="Arial"/>
        </w:rPr>
      </w:pPr>
      <w:r w:rsidRPr="00EC7AAE">
        <w:rPr>
          <w:rFonts w:ascii="Arial" w:hAnsi="Arial" w:cs="Arial"/>
        </w:rPr>
        <w:t xml:space="preserve">Gdje je kut površinskog nagiba </w:t>
      </w:r>
      <m:oMath>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oMath>
      <w:r w:rsidR="00A17283">
        <w:rPr>
          <w:rFonts w:ascii="Arial" w:hAnsi="Arial" w:cs="Arial"/>
        </w:rPr>
        <w:t xml:space="preserve"> (</w:t>
      </w:r>
      <w:r w:rsidRPr="00EC7AAE">
        <w:rPr>
          <w:rFonts w:ascii="Arial" w:hAnsi="Arial" w:cs="Arial"/>
        </w:rPr>
        <w:t xml:space="preserve">kut koji zatvara okomica na površinu i okomica na morsko dno) možemo izraziti preko odnosa kutova </w:t>
      </w:r>
      <m:oMath>
        <m:sSub>
          <m:sSubPr>
            <m:ctrlPr>
              <w:rPr>
                <w:rFonts w:ascii="Cambria Math" w:hAnsi="Cambria Math" w:cs="Arial"/>
                <w:i/>
              </w:rPr>
            </m:ctrlPr>
          </m:sSubPr>
          <m:e>
            <m:r>
              <w:rPr>
                <w:rFonts w:ascii="Cambria Math" w:hAnsi="Cambria Math" w:cs="Arial"/>
              </w:rPr>
              <m:t>φ</m:t>
            </m:r>
          </m:e>
          <m:sub>
            <m:r>
              <w:rPr>
                <w:rFonts w:ascii="Cambria Math" w:hAnsi="Cambria Math" w:cs="Arial"/>
              </w:rPr>
              <m:t>i</m:t>
            </m:r>
          </m:sub>
        </m:sSub>
      </m:oMath>
      <w:r w:rsidRPr="00EC7AAE">
        <w:rPr>
          <w:rFonts w:ascii="Arial" w:hAnsi="Arial" w:cs="Arial"/>
        </w:rPr>
        <w:t xml:space="preserve"> i </w:t>
      </w:r>
      <m:oMath>
        <m:sSub>
          <m:sSubPr>
            <m:ctrlPr>
              <w:rPr>
                <w:rFonts w:ascii="Cambria Math" w:hAnsi="Cambria Math" w:cs="Arial"/>
                <w:i/>
              </w:rPr>
            </m:ctrlPr>
          </m:sSubPr>
          <m:e>
            <m:r>
              <w:rPr>
                <w:rFonts w:ascii="Cambria Math" w:hAnsi="Cambria Math" w:cs="Arial"/>
              </w:rPr>
              <m:t>θ</m:t>
            </m:r>
          </m:e>
          <m:sub>
            <m:r>
              <w:rPr>
                <w:rFonts w:ascii="Cambria Math" w:hAnsi="Cambria Math" w:cs="Arial"/>
              </w:rPr>
              <m:t>i</m:t>
            </m:r>
          </m:sub>
        </m:sSub>
      </m:oMath>
      <w:r w:rsidRPr="00EC7AAE">
        <w:rPr>
          <w:rFonts w:ascii="Arial" w:hAnsi="Arial" w:cs="Arial"/>
        </w:rPr>
        <w:t>.</w:t>
      </w:r>
    </w:p>
    <w:p w:rsidR="00C93CC6" w:rsidRPr="00EC7AAE" w:rsidRDefault="00E8693D" w:rsidP="00C93CC6">
      <w:pPr>
        <w:jc w:val="right"/>
        <w:rPr>
          <w:rFonts w:ascii="Arial" w:hAnsi="Arial" w:cs="Arial"/>
        </w:rPr>
      </w:pPr>
      <m:oMath>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φ</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θ</m:t>
            </m:r>
          </m:e>
          <m:sub>
            <m:r>
              <w:rPr>
                <w:rFonts w:ascii="Cambria Math" w:hAnsi="Cambria Math" w:cs="Arial"/>
              </w:rPr>
              <m:t>i</m:t>
            </m:r>
          </m:sub>
        </m:sSub>
        <m:r>
          <w:rPr>
            <w:rFonts w:ascii="Cambria Math" w:hAnsi="Cambria Math" w:cs="Arial"/>
          </w:rPr>
          <m:t xml:space="preserve"> </m:t>
        </m:r>
      </m:oMath>
      <w:r w:rsidR="00C93CC6" w:rsidRPr="00EC7AAE">
        <w:rPr>
          <w:rFonts w:ascii="Arial" w:hAnsi="Arial" w:cs="Arial"/>
        </w:rPr>
        <w:t xml:space="preserve">                                                       (4.7)  </w:t>
      </w:r>
    </w:p>
    <w:p w:rsidR="00890F36" w:rsidRPr="00EC7AAE" w:rsidRDefault="00E8693D" w:rsidP="00A17283">
      <w:pPr>
        <w:rPr>
          <w:rFonts w:ascii="Arial" w:hAnsi="Arial" w:cs="Arial"/>
        </w:rPr>
      </w:pPr>
      <m:oMath>
        <m:sSub>
          <m:sSubPr>
            <m:ctrlPr>
              <w:rPr>
                <w:rFonts w:ascii="Cambria Math" w:hAnsi="Cambria Math" w:cs="Arial"/>
                <w:i/>
              </w:rPr>
            </m:ctrlPr>
          </m:sSubPr>
          <m:e>
            <m:r>
              <w:rPr>
                <w:rFonts w:ascii="Cambria Math" w:hAnsi="Cambria Math" w:cs="Arial"/>
              </w:rPr>
              <m:t>φ</m:t>
            </m:r>
          </m:e>
          <m:sub>
            <m:r>
              <w:rPr>
                <w:rFonts w:ascii="Cambria Math" w:hAnsi="Cambria Math" w:cs="Arial"/>
              </w:rPr>
              <m:t>i</m:t>
            </m:r>
          </m:sub>
        </m:sSub>
      </m:oMath>
      <w:r w:rsidR="00C93CC6" w:rsidRPr="00EC7AAE">
        <w:rPr>
          <w:rFonts w:ascii="Arial" w:hAnsi="Arial" w:cs="Arial"/>
        </w:rPr>
        <w:t xml:space="preserve"> [</w:t>
      </w:r>
      <m:oMath>
        <m:r>
          <w:rPr>
            <w:rFonts w:ascii="Cambria Math" w:hAnsi="Cambria Math" w:cs="Arial"/>
          </w:rPr>
          <m:t>°</m:t>
        </m:r>
      </m:oMath>
      <w:r w:rsidR="00C93CC6" w:rsidRPr="00EC7AAE">
        <w:rPr>
          <w:rFonts w:ascii="Arial" w:hAnsi="Arial" w:cs="Arial"/>
        </w:rPr>
        <w:t>] – kut lokalne transmisije</w:t>
      </w:r>
      <w:r w:rsidR="00A17283">
        <w:rPr>
          <w:rFonts w:ascii="Arial" w:hAnsi="Arial" w:cs="Arial"/>
        </w:rPr>
        <w:t xml:space="preserve"> </w:t>
      </w:r>
      <w:r w:rsidR="00C93CC6" w:rsidRPr="00EC7AAE">
        <w:rPr>
          <w:rFonts w:ascii="Arial" w:hAnsi="Arial" w:cs="Arial"/>
        </w:rPr>
        <w:t xml:space="preserve">(kut koji zatvara </w:t>
      </w:r>
      <m:oMath>
        <m:r>
          <w:rPr>
            <w:rFonts w:ascii="Cambria Math" w:hAnsi="Cambria Math" w:cs="Arial"/>
          </w:rPr>
          <m:t>X</m:t>
        </m:r>
      </m:oMath>
      <w:r w:rsidR="00890F36" w:rsidRPr="00EC7AAE">
        <w:rPr>
          <w:rFonts w:ascii="Arial" w:hAnsi="Arial" w:cs="Arial"/>
        </w:rPr>
        <w:t xml:space="preserve"> os i okomica na upadnu zraku) </w:t>
      </w:r>
    </w:p>
    <w:p w:rsidR="00C93CC6" w:rsidRPr="00EC7AAE" w:rsidRDefault="00890F36" w:rsidP="00A17283">
      <w:pPr>
        <w:rPr>
          <w:rFonts w:ascii="Arial" w:hAnsi="Arial" w:cs="Arial"/>
        </w:rPr>
      </w:pPr>
      <w:r w:rsidRPr="00EC7AAE">
        <w:rPr>
          <w:rFonts w:ascii="Arial" w:hAnsi="Arial" w:cs="Arial"/>
        </w:rPr>
        <w:t xml:space="preserve">Taj navedeni kut možemo izraziti pomoću odnosa veličina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00C93CC6" w:rsidRPr="00EC7AAE">
        <w:rPr>
          <w:rFonts w:ascii="Arial" w:hAnsi="Arial" w:cs="Arial"/>
        </w:rPr>
        <w:t xml:space="preserve"> </w:t>
      </w:r>
      <w:r w:rsidRPr="00EC7AAE">
        <w:rPr>
          <w:rFonts w:ascii="Arial" w:hAnsi="Arial" w:cs="Arial"/>
        </w:rPr>
        <w:t xml:space="preserve">i </w:t>
      </w:r>
      <m:oMath>
        <m:r>
          <w:rPr>
            <w:rFonts w:ascii="Cambria Math" w:hAnsi="Cambria Math" w:cs="Arial"/>
          </w:rPr>
          <m:t>H</m:t>
        </m:r>
      </m:oMath>
      <w:r w:rsidRPr="00EC7AAE">
        <w:rPr>
          <w:rFonts w:ascii="Arial" w:hAnsi="Arial" w:cs="Arial"/>
        </w:rPr>
        <w:t>.</w:t>
      </w:r>
    </w:p>
    <w:p w:rsidR="00890F36" w:rsidRPr="00EC7AAE" w:rsidRDefault="00E8693D" w:rsidP="00890F36">
      <w:pPr>
        <w:jc w:val="right"/>
        <w:rPr>
          <w:rFonts w:ascii="Arial" w:hAnsi="Arial" w:cs="Arial"/>
        </w:rPr>
      </w:pPr>
      <m:oMath>
        <m:sSub>
          <m:sSubPr>
            <m:ctrlPr>
              <w:rPr>
                <w:rFonts w:ascii="Cambria Math" w:hAnsi="Cambria Math" w:cs="Arial"/>
                <w:i/>
              </w:rPr>
            </m:ctrlPr>
          </m:sSubPr>
          <m:e>
            <m:r>
              <w:rPr>
                <w:rFonts w:ascii="Cambria Math" w:hAnsi="Cambria Math" w:cs="Arial"/>
              </w:rPr>
              <m:t>φ</m:t>
            </m:r>
          </m:e>
          <m:sub>
            <m:r>
              <w:rPr>
                <w:rFonts w:ascii="Cambria Math" w:hAnsi="Cambria Math" w:cs="Arial"/>
              </w:rPr>
              <m:t>i</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arctan</m:t>
            </m:r>
          </m:fName>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num>
                  <m:den>
                    <m:r>
                      <w:rPr>
                        <w:rFonts w:ascii="Cambria Math" w:hAnsi="Cambria Math" w:cs="Arial"/>
                      </w:rPr>
                      <m:t>H</m:t>
                    </m:r>
                  </m:den>
                </m:f>
              </m:e>
            </m:d>
          </m:e>
        </m:func>
      </m:oMath>
      <w:r w:rsidR="00890F36" w:rsidRPr="00EC7AAE">
        <w:rPr>
          <w:rFonts w:ascii="Arial" w:hAnsi="Arial" w:cs="Arial"/>
        </w:rPr>
        <w:t xml:space="preserve">                                                     (4.8)</w:t>
      </w:r>
    </w:p>
    <w:p w:rsidR="00890F36" w:rsidRPr="00EC7AAE" w:rsidRDefault="00A17283" w:rsidP="00A17283">
      <w:pPr>
        <w:rPr>
          <w:rFonts w:ascii="Arial" w:hAnsi="Arial" w:cs="Arial"/>
        </w:rPr>
      </w:pPr>
      <w:r>
        <w:rPr>
          <w:rFonts w:ascii="Arial" w:hAnsi="Arial" w:cs="Arial"/>
        </w:rPr>
        <w:t>N</w:t>
      </w:r>
      <w:r w:rsidR="00890F36" w:rsidRPr="00EC7AAE">
        <w:rPr>
          <w:rFonts w:ascii="Arial" w:hAnsi="Arial" w:cs="Arial"/>
        </w:rPr>
        <w:t xml:space="preserve">a taj način dobivamo konačnu jednadžbu za računanje visine pojedinog </w:t>
      </w:r>
      <w:proofErr w:type="spellStart"/>
      <w:r w:rsidR="00890F36" w:rsidRPr="00EC7AAE">
        <w:rPr>
          <w:rFonts w:ascii="Arial" w:hAnsi="Arial" w:cs="Arial"/>
        </w:rPr>
        <w:t>piksela</w:t>
      </w:r>
      <w:proofErr w:type="spellEnd"/>
      <w:r w:rsidR="00890F36" w:rsidRPr="00EC7AAE">
        <w:rPr>
          <w:rFonts w:ascii="Arial" w:hAnsi="Arial" w:cs="Arial"/>
        </w:rPr>
        <w:t xml:space="preserve"> u sljedećoj formuli :</w:t>
      </w:r>
    </w:p>
    <w:p w:rsidR="00890F36" w:rsidRPr="00EC7AAE" w:rsidRDefault="00E8693D" w:rsidP="00890F36">
      <w:pPr>
        <w:jc w:val="right"/>
        <w:rPr>
          <w:rFonts w:ascii="Arial" w:hAnsi="Arial" w:cs="Arial"/>
        </w:rPr>
      </w:pPr>
      <m:oMath>
        <m:sSub>
          <m:sSubPr>
            <m:ctrlPr>
              <w:rPr>
                <w:rFonts w:ascii="Cambria Math" w:hAnsi="Cambria Math" w:cs="Arial"/>
                <w:i/>
              </w:rPr>
            </m:ctrlPr>
          </m:sSubPr>
          <m:e>
            <m:r>
              <w:rPr>
                <w:rFonts w:ascii="Cambria Math" w:hAnsi="Cambria Math" w:cs="Arial"/>
              </w:rPr>
              <m:t>z</m:t>
            </m:r>
          </m:e>
          <m:sub>
            <m:r>
              <w:rPr>
                <w:rFonts w:ascii="Cambria Math" w:hAnsi="Cambria Math" w:cs="Arial"/>
              </w:rPr>
              <m:t>i+1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i</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d>
        <m:func>
          <m:funcPr>
            <m:ctrlPr>
              <w:rPr>
                <w:rFonts w:ascii="Cambria Math" w:hAnsi="Cambria Math" w:cs="Arial"/>
                <w:i/>
              </w:rPr>
            </m:ctrlPr>
          </m:funcPr>
          <m:fName>
            <m:r>
              <m:rPr>
                <m:sty m:val="p"/>
              </m:rPr>
              <w:rPr>
                <w:rFonts w:ascii="Cambria Math" w:hAnsi="Cambria Math" w:cs="Arial"/>
              </w:rPr>
              <m:t>tan</m:t>
            </m:r>
          </m:fName>
          <m:e>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arctan</m:t>
                    </m:r>
                  </m:fName>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num>
                          <m:den>
                            <m:r>
                              <w:rPr>
                                <w:rFonts w:ascii="Cambria Math" w:hAnsi="Cambria Math" w:cs="Arial"/>
                              </w:rPr>
                              <m:t>H</m:t>
                            </m:r>
                          </m:den>
                        </m:f>
                      </m:e>
                    </m:d>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arccos</m:t>
                    </m:r>
                  </m:fName>
                  <m:e>
                    <m:rad>
                      <m:radPr>
                        <m:degHide m:val="on"/>
                        <m:ctrlPr>
                          <w:rPr>
                            <w:rFonts w:ascii="Cambria Math" w:hAnsi="Cambria Math" w:cs="Arial"/>
                            <w:i/>
                          </w:rPr>
                        </m:ctrlPr>
                      </m:radPr>
                      <m:deg/>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I</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I</m:t>
                                </m:r>
                              </m:e>
                              <m:sub>
                                <m:r>
                                  <w:rPr>
                                    <w:rFonts w:ascii="Cambria Math" w:hAnsi="Cambria Math" w:cs="Arial"/>
                                  </w:rPr>
                                  <m:t>0s</m:t>
                                </m:r>
                              </m:sub>
                            </m:sSub>
                          </m:den>
                        </m:f>
                      </m:e>
                    </m:rad>
                  </m:e>
                </m:func>
              </m:e>
            </m:d>
          </m:e>
        </m:func>
      </m:oMath>
      <w:r w:rsidR="00890F36" w:rsidRPr="00EC7AAE">
        <w:rPr>
          <w:rFonts w:ascii="Arial" w:hAnsi="Arial" w:cs="Arial"/>
        </w:rPr>
        <w:t xml:space="preserve">                        (4.9)</w:t>
      </w:r>
    </w:p>
    <w:p w:rsidR="00890F36" w:rsidRPr="00EC7AAE" w:rsidRDefault="00890F36" w:rsidP="00A17283">
      <w:pPr>
        <w:rPr>
          <w:rFonts w:ascii="Arial" w:hAnsi="Arial" w:cs="Arial"/>
        </w:rPr>
      </w:pPr>
      <w:r w:rsidRPr="00EC7AAE">
        <w:rPr>
          <w:rFonts w:ascii="Arial" w:hAnsi="Arial" w:cs="Arial"/>
        </w:rPr>
        <w:lastRenderedPageBreak/>
        <w:t xml:space="preserve">Iz navedene formule očigledno je da se visina pojedinog </w:t>
      </w:r>
      <w:proofErr w:type="spellStart"/>
      <w:r w:rsidRPr="00EC7AAE">
        <w:rPr>
          <w:rFonts w:ascii="Arial" w:hAnsi="Arial" w:cs="Arial"/>
        </w:rPr>
        <w:t>piksela</w:t>
      </w:r>
      <w:proofErr w:type="spellEnd"/>
      <w:r w:rsidRPr="00EC7AAE">
        <w:rPr>
          <w:rFonts w:ascii="Arial" w:hAnsi="Arial" w:cs="Arial"/>
        </w:rPr>
        <w:t xml:space="preserve"> može dobiti na jednostavan način uz poznavanje </w:t>
      </w:r>
      <w:r w:rsidR="00F364EC" w:rsidRPr="00EC7AAE">
        <w:rPr>
          <w:rFonts w:ascii="Arial" w:hAnsi="Arial" w:cs="Arial"/>
        </w:rPr>
        <w:t>pretpostavki koje smo naveli u poglavlju 4.1.</w:t>
      </w:r>
    </w:p>
    <w:p w:rsidR="00F364EC" w:rsidRPr="00EC7AAE" w:rsidRDefault="00F364EC" w:rsidP="00A17283">
      <w:pPr>
        <w:rPr>
          <w:rFonts w:ascii="Arial" w:hAnsi="Arial" w:cs="Arial"/>
        </w:rPr>
      </w:pPr>
      <w:r w:rsidRPr="00EC7AAE">
        <w:rPr>
          <w:rFonts w:ascii="Arial" w:hAnsi="Arial" w:cs="Arial"/>
        </w:rPr>
        <w:t xml:space="preserve">Ukoliko računamo visinu za </w:t>
      </w:r>
      <w:proofErr w:type="spellStart"/>
      <w:r w:rsidRPr="00EC7AAE">
        <w:rPr>
          <w:rFonts w:ascii="Arial" w:hAnsi="Arial" w:cs="Arial"/>
        </w:rPr>
        <w:t>piksel</w:t>
      </w:r>
      <w:proofErr w:type="spellEnd"/>
      <w:r w:rsidRPr="00EC7AAE">
        <w:rPr>
          <w:rFonts w:ascii="Arial" w:hAnsi="Arial" w:cs="Arial"/>
        </w:rPr>
        <w:t xml:space="preserve"> koji je početni </w:t>
      </w:r>
      <w:proofErr w:type="spellStart"/>
      <w:r w:rsidRPr="00EC7AAE">
        <w:rPr>
          <w:rFonts w:ascii="Arial" w:hAnsi="Arial" w:cs="Arial"/>
        </w:rPr>
        <w:t>piksel</w:t>
      </w:r>
      <w:proofErr w:type="spellEnd"/>
      <w:r w:rsidRPr="00EC7AAE">
        <w:rPr>
          <w:rFonts w:ascii="Arial" w:hAnsi="Arial" w:cs="Arial"/>
        </w:rPr>
        <w:t xml:space="preserve"> sjene</w:t>
      </w:r>
      <w:r w:rsidR="007D6502">
        <w:rPr>
          <w:rFonts w:ascii="Arial" w:hAnsi="Arial" w:cs="Arial"/>
        </w:rPr>
        <w:t>,</w:t>
      </w:r>
      <w:r w:rsidRPr="00EC7AAE">
        <w:rPr>
          <w:rFonts w:ascii="Arial" w:hAnsi="Arial" w:cs="Arial"/>
        </w:rPr>
        <w:t xml:space="preserve"> nju možemo dobiti razradom sljedećih navedenih formula. Kao prvo</w:t>
      </w:r>
      <w:r w:rsidR="007D6502">
        <w:rPr>
          <w:rFonts w:ascii="Arial" w:hAnsi="Arial" w:cs="Arial"/>
        </w:rPr>
        <w:t>,</w:t>
      </w:r>
      <w:r w:rsidRPr="00EC7AAE">
        <w:rPr>
          <w:rFonts w:ascii="Arial" w:hAnsi="Arial" w:cs="Arial"/>
        </w:rPr>
        <w:t xml:space="preserve"> moramo izračunati </w:t>
      </w:r>
      <w:proofErr w:type="spellStart"/>
      <w:r w:rsidRPr="00EC7AAE">
        <w:rPr>
          <w:rFonts w:ascii="Arial" w:hAnsi="Arial" w:cs="Arial"/>
        </w:rPr>
        <w:t>tj</w:t>
      </w:r>
      <w:proofErr w:type="spellEnd"/>
      <w:r w:rsidRPr="00EC7AAE">
        <w:rPr>
          <w:rFonts w:ascii="Arial" w:hAnsi="Arial" w:cs="Arial"/>
        </w:rPr>
        <w:t xml:space="preserve">. na neki način definirati dužinu sjene svake linije za koju računamo visinu početne točke. </w:t>
      </w:r>
    </w:p>
    <w:p w:rsidR="00F364EC" w:rsidRPr="00EC7AAE" w:rsidRDefault="00E8693D" w:rsidP="00EB421E">
      <w:pPr>
        <w:jc w:val="right"/>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i+j</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00EB421E" w:rsidRPr="00EC7AAE">
        <w:rPr>
          <w:rFonts w:ascii="Arial" w:hAnsi="Arial" w:cs="Arial"/>
        </w:rPr>
        <w:t xml:space="preserve">                                                    (4.10)</w:t>
      </w:r>
    </w:p>
    <w:p w:rsidR="00F364EC" w:rsidRPr="00EC7AAE" w:rsidRDefault="00E8693D" w:rsidP="00F364EC">
      <w:pPr>
        <w:jc w:val="left"/>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oMath>
      <w:r w:rsidR="00F364EC" w:rsidRPr="00EC7AAE">
        <w:rPr>
          <w:rFonts w:ascii="Arial" w:hAnsi="Arial" w:cs="Arial"/>
        </w:rPr>
        <w:t xml:space="preserve"> [piksel] – duljina sjene određene linije</w:t>
      </w:r>
    </w:p>
    <w:p w:rsidR="00F364EC" w:rsidRPr="00EC7AAE" w:rsidRDefault="00F364EC" w:rsidP="00F364EC">
      <w:pPr>
        <w:jc w:val="left"/>
        <w:rPr>
          <w:rFonts w:ascii="Arial" w:hAnsi="Arial" w:cs="Arial"/>
        </w:rPr>
      </w:pPr>
      <m:oMath>
        <m:r>
          <w:rPr>
            <w:rFonts w:ascii="Cambria Math" w:hAnsi="Cambria Math" w:cs="Arial"/>
          </w:rPr>
          <m:t>j</m:t>
        </m:r>
      </m:oMath>
      <w:r w:rsidRPr="00EC7AAE">
        <w:rPr>
          <w:rFonts w:ascii="Arial" w:hAnsi="Arial" w:cs="Arial"/>
        </w:rPr>
        <w:t xml:space="preserve"> [piksel] – broj piksela koji pripada traženoj duljini sjene</w:t>
      </w:r>
    </w:p>
    <w:p w:rsidR="00F364EC" w:rsidRPr="00EC7AAE" w:rsidRDefault="00F364EC" w:rsidP="007D6502">
      <w:pPr>
        <w:rPr>
          <w:rFonts w:ascii="Arial" w:hAnsi="Arial" w:cs="Arial"/>
        </w:rPr>
      </w:pPr>
      <w:r w:rsidRPr="00EC7AAE">
        <w:rPr>
          <w:rFonts w:ascii="Arial" w:hAnsi="Arial" w:cs="Arial"/>
        </w:rPr>
        <w:t xml:space="preserve">Na temelju gornje </w:t>
      </w:r>
      <w:r w:rsidR="00EB421E" w:rsidRPr="00EC7AAE">
        <w:rPr>
          <w:rFonts w:ascii="Arial" w:hAnsi="Arial" w:cs="Arial"/>
        </w:rPr>
        <w:t xml:space="preserve">jednadžbe možemo napisati jednadžbu za dobivanje visine </w:t>
      </w:r>
      <w:r w:rsidR="00ED4500" w:rsidRPr="00EC7AAE">
        <w:rPr>
          <w:rFonts w:ascii="Arial" w:hAnsi="Arial" w:cs="Arial"/>
        </w:rPr>
        <w:t>krajnjeg</w:t>
      </w:r>
      <w:r w:rsidR="00EB421E" w:rsidRPr="00EC7AAE">
        <w:rPr>
          <w:rFonts w:ascii="Arial" w:hAnsi="Arial" w:cs="Arial"/>
        </w:rPr>
        <w:t xml:space="preserve"> </w:t>
      </w:r>
      <w:proofErr w:type="spellStart"/>
      <w:r w:rsidR="00EB421E" w:rsidRPr="00EC7AAE">
        <w:rPr>
          <w:rFonts w:ascii="Arial" w:hAnsi="Arial" w:cs="Arial"/>
        </w:rPr>
        <w:t>piksela</w:t>
      </w:r>
      <w:proofErr w:type="spellEnd"/>
      <w:r w:rsidR="00EB421E" w:rsidRPr="00EC7AAE">
        <w:rPr>
          <w:rFonts w:ascii="Arial" w:hAnsi="Arial" w:cs="Arial"/>
        </w:rPr>
        <w:t xml:space="preserve"> sjene, dok za ostale </w:t>
      </w:r>
      <w:proofErr w:type="spellStart"/>
      <w:r w:rsidR="00EB421E" w:rsidRPr="00EC7AAE">
        <w:rPr>
          <w:rFonts w:ascii="Arial" w:hAnsi="Arial" w:cs="Arial"/>
        </w:rPr>
        <w:t>piksele</w:t>
      </w:r>
      <w:proofErr w:type="spellEnd"/>
      <w:r w:rsidR="00EB421E" w:rsidRPr="00EC7AAE">
        <w:rPr>
          <w:rFonts w:ascii="Arial" w:hAnsi="Arial" w:cs="Arial"/>
        </w:rPr>
        <w:t xml:space="preserve"> koji se nalaze unutar sjene ne možemo dobiti informaciju o njihovoj visini.</w:t>
      </w:r>
    </w:p>
    <w:p w:rsidR="00EB421E" w:rsidRPr="00EC7AAE" w:rsidRDefault="00E8693D" w:rsidP="00EB421E">
      <w:pPr>
        <w:jc w:val="right"/>
        <w:rPr>
          <w:rFonts w:ascii="Arial" w:hAnsi="Arial" w:cs="Arial"/>
        </w:rPr>
      </w:pPr>
      <m:oMath>
        <m:sSub>
          <m:sSubPr>
            <m:ctrlPr>
              <w:rPr>
                <w:rFonts w:ascii="Cambria Math" w:hAnsi="Cambria Math" w:cs="Arial"/>
                <w:i/>
              </w:rPr>
            </m:ctrlPr>
          </m:sSubPr>
          <m:e>
            <m:r>
              <w:rPr>
                <w:rFonts w:ascii="Cambria Math" w:hAnsi="Cambria Math" w:cs="Arial"/>
              </w:rPr>
              <m:t>z</m:t>
            </m:r>
          </m:e>
          <m:sub>
            <m:r>
              <w:rPr>
                <w:rFonts w:ascii="Cambria Math" w:hAnsi="Cambria Math" w:cs="Arial"/>
              </w:rPr>
              <m:t>i+j+1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i</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num>
          <m:den>
            <m:func>
              <m:funcPr>
                <m:ctrlPr>
                  <w:rPr>
                    <w:rFonts w:ascii="Cambria Math" w:hAnsi="Cambria Math" w:cs="Arial"/>
                    <w:i/>
                  </w:rPr>
                </m:ctrlPr>
              </m:funcPr>
              <m:fName>
                <m:r>
                  <m:rPr>
                    <m:sty m:val="p"/>
                  </m:rPr>
                  <w:rPr>
                    <w:rFonts w:ascii="Cambria Math" w:hAnsi="Cambria Math" w:cs="Arial"/>
                  </w:rPr>
                  <m:t>tan</m:t>
                </m:r>
              </m:fName>
              <m:e>
                <m:sSub>
                  <m:sSubPr>
                    <m:ctrlPr>
                      <w:rPr>
                        <w:rFonts w:ascii="Cambria Math" w:hAnsi="Cambria Math" w:cs="Arial"/>
                        <w:i/>
                      </w:rPr>
                    </m:ctrlPr>
                  </m:sSubPr>
                  <m:e>
                    <m:r>
                      <w:rPr>
                        <w:rFonts w:ascii="Cambria Math" w:hAnsi="Cambria Math" w:cs="Arial"/>
                      </w:rPr>
                      <m:t>φ</m:t>
                    </m:r>
                  </m:e>
                  <m:sub>
                    <m:r>
                      <w:rPr>
                        <w:rFonts w:ascii="Cambria Math" w:hAnsi="Cambria Math" w:cs="Arial"/>
                      </w:rPr>
                      <m:t>i</m:t>
                    </m:r>
                  </m:sub>
                </m:sSub>
              </m:e>
            </m:func>
          </m:den>
        </m:f>
      </m:oMath>
      <w:r w:rsidR="00EB421E" w:rsidRPr="00EC7AAE">
        <w:rPr>
          <w:rFonts w:ascii="Arial" w:hAnsi="Arial" w:cs="Arial"/>
        </w:rPr>
        <w:t xml:space="preserve">                                                  (4.11)  </w:t>
      </w:r>
    </w:p>
    <w:p w:rsidR="00EB421E" w:rsidRPr="00EC7AAE" w:rsidRDefault="007D6502" w:rsidP="007D6502">
      <w:pPr>
        <w:rPr>
          <w:rFonts w:ascii="Arial" w:hAnsi="Arial" w:cs="Arial"/>
        </w:rPr>
      </w:pPr>
      <w:r>
        <w:rPr>
          <w:rFonts w:ascii="Arial" w:hAnsi="Arial" w:cs="Arial"/>
        </w:rPr>
        <w:t>Z</w:t>
      </w:r>
      <w:r w:rsidR="00ED4500" w:rsidRPr="00EC7AAE">
        <w:rPr>
          <w:rFonts w:ascii="Arial" w:hAnsi="Arial" w:cs="Arial"/>
        </w:rPr>
        <w:t xml:space="preserve">a visinu početnog </w:t>
      </w:r>
      <w:proofErr w:type="spellStart"/>
      <w:r w:rsidR="00ED4500" w:rsidRPr="00EC7AAE">
        <w:rPr>
          <w:rFonts w:ascii="Arial" w:hAnsi="Arial" w:cs="Arial"/>
        </w:rPr>
        <w:t>piksela</w:t>
      </w:r>
      <w:proofErr w:type="spellEnd"/>
      <w:r w:rsidR="00ED4500" w:rsidRPr="00EC7AAE">
        <w:rPr>
          <w:rFonts w:ascii="Arial" w:hAnsi="Arial" w:cs="Arial"/>
        </w:rPr>
        <w:t xml:space="preserve"> možemo napisati sljed</w:t>
      </w:r>
      <w:r>
        <w:rPr>
          <w:rFonts w:ascii="Arial" w:hAnsi="Arial" w:cs="Arial"/>
        </w:rPr>
        <w:t xml:space="preserve">eću formulu koju ćemo koristiti </w:t>
      </w:r>
      <w:r w:rsidR="00ED4500" w:rsidRPr="00EC7AAE">
        <w:rPr>
          <w:rFonts w:ascii="Arial" w:hAnsi="Arial" w:cs="Arial"/>
        </w:rPr>
        <w:t>za dobivanje kontura sjene objekta.</w:t>
      </w:r>
    </w:p>
    <w:p w:rsidR="00ED4500" w:rsidRPr="00EC7AAE" w:rsidRDefault="00ED4500" w:rsidP="00ED4500">
      <w:pPr>
        <w:jc w:val="right"/>
        <w:rPr>
          <w:rFonts w:ascii="Arial" w:hAnsi="Arial" w:cs="Arial"/>
        </w:rPr>
      </w:pPr>
      <m:oMath>
        <m:r>
          <w:rPr>
            <w:rFonts w:ascii="Cambria Math" w:hAnsi="Cambria Math" w:cs="Arial"/>
          </w:rPr>
          <m:t xml:space="preserve">z=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num>
          <m:den>
            <m:func>
              <m:funcPr>
                <m:ctrlPr>
                  <w:rPr>
                    <w:rFonts w:ascii="Cambria Math" w:hAnsi="Cambria Math" w:cs="Arial"/>
                    <w:i/>
                  </w:rPr>
                </m:ctrlPr>
              </m:funcPr>
              <m:fName>
                <m:r>
                  <m:rPr>
                    <m:sty m:val="p"/>
                  </m:rPr>
                  <w:rPr>
                    <w:rFonts w:ascii="Cambria Math" w:hAnsi="Cambria Math" w:cs="Arial"/>
                  </w:rPr>
                  <m:t>tan</m:t>
                </m:r>
              </m:fName>
              <m:e>
                <m:sSub>
                  <m:sSubPr>
                    <m:ctrlPr>
                      <w:rPr>
                        <w:rFonts w:ascii="Cambria Math" w:hAnsi="Cambria Math" w:cs="Arial"/>
                        <w:i/>
                      </w:rPr>
                    </m:ctrlPr>
                  </m:sSubPr>
                  <m:e>
                    <m:r>
                      <w:rPr>
                        <w:rFonts w:ascii="Cambria Math" w:hAnsi="Cambria Math" w:cs="Arial"/>
                      </w:rPr>
                      <m:t>φ</m:t>
                    </m:r>
                  </m:e>
                  <m:sub>
                    <m:r>
                      <w:rPr>
                        <w:rFonts w:ascii="Cambria Math" w:hAnsi="Cambria Math" w:cs="Arial"/>
                      </w:rPr>
                      <m:t>i</m:t>
                    </m:r>
                  </m:sub>
                </m:sSub>
              </m:e>
            </m:func>
          </m:den>
        </m:f>
      </m:oMath>
      <w:r w:rsidRPr="00EC7AAE">
        <w:rPr>
          <w:rFonts w:ascii="Arial" w:hAnsi="Arial" w:cs="Arial"/>
        </w:rPr>
        <w:t xml:space="preserve">                                                          (4.12)</w:t>
      </w:r>
    </w:p>
    <w:p w:rsidR="00CB6EE0" w:rsidRPr="00EC7AAE" w:rsidRDefault="00ED4500" w:rsidP="007D6502">
      <w:pPr>
        <w:rPr>
          <w:rFonts w:ascii="Arial" w:hAnsi="Arial" w:cs="Arial"/>
        </w:rPr>
      </w:pPr>
      <w:r w:rsidRPr="00EC7AAE">
        <w:rPr>
          <w:rFonts w:ascii="Arial" w:hAnsi="Arial" w:cs="Arial"/>
        </w:rPr>
        <w:t>Koristeći izraz 4.8 i uvrštavajući ga u izraz 4.12 dobivamo konačno f</w:t>
      </w:r>
      <w:r w:rsidR="007D6502">
        <w:rPr>
          <w:rFonts w:ascii="Arial" w:hAnsi="Arial" w:cs="Arial"/>
        </w:rPr>
        <w:t xml:space="preserve">ormulu za obradu slike u </w:t>
      </w:r>
      <w:proofErr w:type="spellStart"/>
      <w:r w:rsidR="007D6502" w:rsidRPr="007D6502">
        <w:rPr>
          <w:rFonts w:ascii="Arial" w:hAnsi="Arial" w:cs="Arial"/>
          <w:i/>
        </w:rPr>
        <w:t>matlab</w:t>
      </w:r>
      <w:r w:rsidRPr="007D6502">
        <w:rPr>
          <w:rFonts w:ascii="Arial" w:hAnsi="Arial" w:cs="Arial"/>
          <w:i/>
        </w:rPr>
        <w:t>u</w:t>
      </w:r>
      <w:proofErr w:type="spellEnd"/>
      <w:r w:rsidR="00CB6EE0" w:rsidRPr="00EC7AAE">
        <w:rPr>
          <w:rFonts w:ascii="Arial" w:hAnsi="Arial" w:cs="Arial"/>
        </w:rPr>
        <w:t>.</w:t>
      </w:r>
    </w:p>
    <w:p w:rsidR="00ED4500" w:rsidRPr="00EC7AAE" w:rsidRDefault="00CB6EE0" w:rsidP="00CB6EE0">
      <w:pPr>
        <w:jc w:val="right"/>
        <w:rPr>
          <w:rFonts w:ascii="Arial" w:hAnsi="Arial" w:cs="Arial"/>
        </w:rPr>
      </w:pPr>
      <m:oMath>
        <m:r>
          <w:rPr>
            <w:rFonts w:ascii="Cambria Math" w:hAnsi="Cambria Math" w:cs="Arial"/>
          </w:rPr>
          <m:t xml:space="preserve">z= </m:t>
        </m:r>
        <m:f>
          <m:fPr>
            <m:ctrlPr>
              <w:rPr>
                <w:rFonts w:ascii="Cambria Math" w:hAnsi="Cambria Math" w:cs="Arial"/>
                <w:i/>
              </w:rPr>
            </m:ctrlPr>
          </m:fPr>
          <m:num>
            <m:r>
              <w:rPr>
                <w:rFonts w:ascii="Cambria Math" w:hAnsi="Cambria Math" w:cs="Arial"/>
              </w:rPr>
              <m:t>H</m:t>
            </m:r>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r>
              <w:rPr>
                <w:rFonts w:ascii="Cambria Math" w:hAnsi="Cambria Math" w:cs="Arial"/>
              </w:rPr>
              <m:t xml:space="preserve"> </m:t>
            </m:r>
          </m:num>
          <m:den>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den>
        </m:f>
      </m:oMath>
      <w:r w:rsidRPr="00EC7AAE">
        <w:rPr>
          <w:rFonts w:ascii="Arial" w:hAnsi="Arial" w:cs="Arial"/>
        </w:rPr>
        <w:t xml:space="preserve">                                                         (4.13) </w:t>
      </w:r>
    </w:p>
    <w:p w:rsidR="00CB6EE0" w:rsidRPr="00EC7AAE" w:rsidRDefault="00CB6EE0" w:rsidP="00CB6EE0">
      <w:pPr>
        <w:jc w:val="left"/>
        <w:rPr>
          <w:rFonts w:ascii="Arial" w:hAnsi="Arial" w:cs="Arial"/>
        </w:rPr>
      </w:pPr>
      <m:oMath>
        <m:r>
          <w:rPr>
            <w:rFonts w:ascii="Cambria Math" w:hAnsi="Cambria Math" w:cs="Arial"/>
          </w:rPr>
          <m:t>Z</m:t>
        </m:r>
      </m:oMath>
      <w:r w:rsidRPr="00EC7AAE">
        <w:rPr>
          <w:rFonts w:ascii="Arial" w:hAnsi="Arial" w:cs="Arial"/>
        </w:rPr>
        <w:t xml:space="preserve"> [m] – visina objekta na početnom pikselu sjene</w:t>
      </w:r>
    </w:p>
    <w:p w:rsidR="00CB6EE0" w:rsidRPr="00EC7AAE" w:rsidRDefault="00CB6EE0" w:rsidP="00CB6EE0">
      <w:pPr>
        <w:jc w:val="left"/>
        <w:rPr>
          <w:rFonts w:ascii="Arial" w:hAnsi="Arial" w:cs="Arial"/>
        </w:rPr>
      </w:pPr>
      <m:oMath>
        <m:r>
          <w:rPr>
            <w:rFonts w:ascii="Cambria Math" w:hAnsi="Cambria Math" w:cs="Arial"/>
          </w:rPr>
          <m:t>H</m:t>
        </m:r>
      </m:oMath>
      <w:r w:rsidRPr="00EC7AAE">
        <w:rPr>
          <w:rFonts w:ascii="Arial" w:hAnsi="Arial" w:cs="Arial"/>
        </w:rPr>
        <w:t xml:space="preserve"> [m] – visina ronilice za prvi piksel sjene</w:t>
      </w:r>
    </w:p>
    <w:p w:rsidR="00CB6EE0" w:rsidRPr="00EC7AAE" w:rsidRDefault="00E8693D" w:rsidP="00CB6EE0">
      <w:pPr>
        <w:jc w:val="left"/>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oMath>
      <w:r w:rsidR="00CB6EE0" w:rsidRPr="00EC7AAE">
        <w:rPr>
          <w:rFonts w:ascii="Arial" w:hAnsi="Arial" w:cs="Arial"/>
        </w:rPr>
        <w:t xml:space="preserve"> [piksel] – duljina sjene određene linije</w:t>
      </w:r>
    </w:p>
    <w:p w:rsidR="00796E27" w:rsidRPr="00EC7AAE" w:rsidRDefault="00E8693D" w:rsidP="00CB6EE0">
      <w:pPr>
        <w:jc w:val="left"/>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00CB6EE0" w:rsidRPr="00EC7AAE">
        <w:rPr>
          <w:rFonts w:ascii="Arial" w:hAnsi="Arial" w:cs="Arial"/>
        </w:rPr>
        <w:t xml:space="preserve"> [m] – udaljenost između prvog </w:t>
      </w:r>
      <w:proofErr w:type="spellStart"/>
      <w:r w:rsidR="00CB6EE0" w:rsidRPr="00EC7AAE">
        <w:rPr>
          <w:rFonts w:ascii="Arial" w:hAnsi="Arial" w:cs="Arial"/>
        </w:rPr>
        <w:t>piksela</w:t>
      </w:r>
      <w:proofErr w:type="spellEnd"/>
      <w:r w:rsidR="00CB6EE0" w:rsidRPr="00EC7AAE">
        <w:rPr>
          <w:rFonts w:ascii="Arial" w:hAnsi="Arial" w:cs="Arial"/>
        </w:rPr>
        <w:t xml:space="preserve"> sjene i </w:t>
      </w:r>
      <w:proofErr w:type="spellStart"/>
      <w:r w:rsidR="00CB6EE0" w:rsidRPr="00EC7AAE">
        <w:rPr>
          <w:rFonts w:ascii="Arial" w:hAnsi="Arial" w:cs="Arial"/>
        </w:rPr>
        <w:t>sonara</w:t>
      </w:r>
      <w:proofErr w:type="spellEnd"/>
      <w:r w:rsidR="00CB6EE0" w:rsidRPr="00EC7AAE">
        <w:rPr>
          <w:rFonts w:ascii="Arial" w:hAnsi="Arial" w:cs="Arial"/>
        </w:rPr>
        <w:t xml:space="preserve"> po osi </w:t>
      </w:r>
      <m:oMath>
        <m:r>
          <w:rPr>
            <w:rFonts w:ascii="Cambria Math" w:hAnsi="Cambria Math" w:cs="Arial"/>
          </w:rPr>
          <m:t>X</m:t>
        </m:r>
      </m:oMath>
    </w:p>
    <w:p w:rsidR="0028468F" w:rsidRPr="00EC7AAE" w:rsidRDefault="006C789F" w:rsidP="006C789F">
      <w:pPr>
        <w:pStyle w:val="Caption"/>
        <w:jc w:val="right"/>
      </w:pPr>
      <w:r w:rsidRPr="00EC7AAE">
        <w:t xml:space="preserve">                                                                               </w:t>
      </w:r>
    </w:p>
    <w:p w:rsidR="00CB6EE0" w:rsidRPr="00EC7AAE" w:rsidRDefault="00F364EC" w:rsidP="00F364EC">
      <w:pPr>
        <w:pStyle w:val="Heading2"/>
      </w:pPr>
      <w:bookmarkStart w:id="13" w:name="_Toc296894126"/>
      <w:r w:rsidRPr="00EC7AAE">
        <w:t>Klasifikacija objekata prema dobivenom obliku sjene</w:t>
      </w:r>
      <w:bookmarkEnd w:id="13"/>
    </w:p>
    <w:p w:rsidR="00E12FE2" w:rsidRPr="00EC7AAE" w:rsidRDefault="00E12FE2" w:rsidP="007D6502">
      <w:pPr>
        <w:pStyle w:val="Caption"/>
        <w:jc w:val="both"/>
      </w:pPr>
      <w:r w:rsidRPr="00EC7AAE">
        <w:t>Analizom slike side</w:t>
      </w:r>
      <w:r w:rsidR="007D6502">
        <w:t xml:space="preserve"> </w:t>
      </w:r>
      <w:proofErr w:type="spellStart"/>
      <w:r w:rsidRPr="00EC7AAE">
        <w:t>scan</w:t>
      </w:r>
      <w:proofErr w:type="spellEnd"/>
      <w:r w:rsidRPr="00EC7AAE">
        <w:t xml:space="preserve"> </w:t>
      </w:r>
      <w:proofErr w:type="spellStart"/>
      <w:r w:rsidRPr="00EC7AAE">
        <w:t>sonara</w:t>
      </w:r>
      <w:proofErr w:type="spellEnd"/>
      <w:r w:rsidRPr="00EC7AAE">
        <w:t xml:space="preserve"> postupcima navedenim u poglavlju 4.2. dobit ćemo sjene objekata na sli</w:t>
      </w:r>
      <w:r w:rsidR="007D6502">
        <w:t>ci te ćemo navedene sjene dalj</w:t>
      </w:r>
      <w:r w:rsidRPr="00EC7AAE">
        <w:t xml:space="preserve">e analizirati. Na temelju </w:t>
      </w:r>
      <w:r w:rsidRPr="00EC7AAE">
        <w:lastRenderedPageBreak/>
        <w:t xml:space="preserve">dobivene sjene objekata, objekte ćemo klasificirati u određene grupe objekata radi lakše rekonstrukcije </w:t>
      </w:r>
      <w:proofErr w:type="spellStart"/>
      <w:r w:rsidRPr="00EC7AAE">
        <w:t>tj</w:t>
      </w:r>
      <w:proofErr w:type="spellEnd"/>
      <w:r w:rsidR="007D6502">
        <w:t>. dobivanja točnog izgleda istih</w:t>
      </w:r>
      <w:r w:rsidRPr="00EC7AAE">
        <w:t xml:space="preserve">. </w:t>
      </w:r>
    </w:p>
    <w:p w:rsidR="00E12FE2" w:rsidRPr="00EC7AAE" w:rsidRDefault="00CB6EE0" w:rsidP="007D6502">
      <w:pPr>
        <w:pStyle w:val="Caption"/>
        <w:jc w:val="both"/>
      </w:pPr>
      <w:r w:rsidRPr="00EC7AAE">
        <w:t>Kako bi klasificirali objekte na temelju određenih karakteristika prvo je bilo potrebno definirati klase u koje će</w:t>
      </w:r>
      <w:r w:rsidR="007D6502">
        <w:t>mo objekte svrstavati. Definirali smo</w:t>
      </w:r>
      <w:r w:rsidRPr="00EC7AAE">
        <w:t xml:space="preserve"> tri klase objekata: kuglasti oblici, oblici u obliku bloka</w:t>
      </w:r>
      <w:r w:rsidR="007D6502">
        <w:t xml:space="preserve"> (</w:t>
      </w:r>
      <w:r w:rsidRPr="00EC7AAE">
        <w:t xml:space="preserve">kocka, kvadar, kamenja pravilnog oblika) </w:t>
      </w:r>
      <w:r w:rsidR="007D6502">
        <w:t>te cilindrični oblici</w:t>
      </w:r>
      <w:r w:rsidR="00E12FE2" w:rsidRPr="00EC7AAE">
        <w:t>.</w:t>
      </w:r>
    </w:p>
    <w:p w:rsidR="00E12FE2" w:rsidRPr="00EC7AAE" w:rsidRDefault="00E12FE2" w:rsidP="007D6502">
      <w:pPr>
        <w:rPr>
          <w:rFonts w:ascii="Arial" w:hAnsi="Arial" w:cs="Arial"/>
        </w:rPr>
      </w:pPr>
      <w:r w:rsidRPr="00EC7AAE">
        <w:rPr>
          <w:rFonts w:ascii="Arial" w:hAnsi="Arial" w:cs="Arial"/>
        </w:rPr>
        <w:t xml:space="preserve">Objekte ćemo definirati u određene klase usporedbom dobivene sjene objekta i definiranih izgleda sjena objekata. Stoga je prvo potrebno definirati izgled idealne sjene za svaku od </w:t>
      </w:r>
      <w:r w:rsidR="00863C64" w:rsidRPr="00EC7AAE">
        <w:rPr>
          <w:rFonts w:ascii="Arial" w:hAnsi="Arial" w:cs="Arial"/>
        </w:rPr>
        <w:t>tri navedene klase.</w:t>
      </w:r>
    </w:p>
    <w:p w:rsidR="00863C64" w:rsidRPr="00EC7AAE" w:rsidRDefault="00863C64" w:rsidP="007D6502">
      <w:pPr>
        <w:rPr>
          <w:rFonts w:ascii="Arial" w:hAnsi="Arial" w:cs="Arial"/>
        </w:rPr>
      </w:pPr>
      <w:r w:rsidRPr="00EC7AAE">
        <w:rPr>
          <w:rFonts w:ascii="Arial" w:hAnsi="Arial" w:cs="Arial"/>
        </w:rPr>
        <w:t xml:space="preserve">Kuglasti oblici trebali bi imati sjenu u obliku nekakvog polukruga koji je manje ili više izdužen ovisno o rezoluciji slike </w:t>
      </w:r>
      <w:proofErr w:type="spellStart"/>
      <w:r w:rsidRPr="00EC7AAE">
        <w:rPr>
          <w:rFonts w:ascii="Arial" w:hAnsi="Arial" w:cs="Arial"/>
        </w:rPr>
        <w:t>tj</w:t>
      </w:r>
      <w:proofErr w:type="spellEnd"/>
      <w:r w:rsidRPr="00EC7AAE">
        <w:rPr>
          <w:rFonts w:ascii="Arial" w:hAnsi="Arial" w:cs="Arial"/>
        </w:rPr>
        <w:t xml:space="preserve">. </w:t>
      </w:r>
      <w:proofErr w:type="spellStart"/>
      <w:r w:rsidRPr="00EC7AAE">
        <w:rPr>
          <w:rFonts w:ascii="Arial" w:hAnsi="Arial" w:cs="Arial"/>
        </w:rPr>
        <w:t>sonara</w:t>
      </w:r>
      <w:proofErr w:type="spellEnd"/>
      <w:r w:rsidRPr="00EC7AAE">
        <w:rPr>
          <w:rFonts w:ascii="Arial" w:hAnsi="Arial" w:cs="Arial"/>
        </w:rPr>
        <w:t>. Bitno je naglasiti da će oblik dosta ovisiti o tome je li objekt zakopan u dno ili je samo na njega naslonjen.</w:t>
      </w:r>
      <w:r w:rsidR="0026337A" w:rsidRPr="00EC7AAE">
        <w:rPr>
          <w:rFonts w:ascii="Arial" w:hAnsi="Arial" w:cs="Arial"/>
        </w:rPr>
        <w:t xml:space="preserve"> Ukoliko je objekt pravilna kugla</w:t>
      </w:r>
      <w:r w:rsidR="004D03AC" w:rsidRPr="00EC7AAE">
        <w:rPr>
          <w:rFonts w:ascii="Arial" w:hAnsi="Arial" w:cs="Arial"/>
        </w:rPr>
        <w:t xml:space="preserve"> onda će sjena objekta izgledati, više ili mane jednako,</w:t>
      </w:r>
      <w:r w:rsidR="0026337A" w:rsidRPr="00EC7AAE">
        <w:rPr>
          <w:rFonts w:ascii="Arial" w:hAnsi="Arial" w:cs="Arial"/>
        </w:rPr>
        <w:t xml:space="preserve"> kao na slici 4.2</w:t>
      </w:r>
      <w:r w:rsidR="004D03AC" w:rsidRPr="00EC7AAE">
        <w:rPr>
          <w:rFonts w:ascii="Arial" w:hAnsi="Arial" w:cs="Arial"/>
        </w:rPr>
        <w:t xml:space="preserve">. Glavni faktor rekonstrukcije ove klase objekata je njihov radijus te pozicija središte. </w:t>
      </w:r>
      <w:r w:rsidR="0026337A" w:rsidRPr="00EC7AAE">
        <w:rPr>
          <w:rFonts w:ascii="Arial" w:hAnsi="Arial" w:cs="Arial"/>
        </w:rPr>
        <w:t xml:space="preserve"> </w:t>
      </w:r>
    </w:p>
    <w:p w:rsidR="00E12FE2" w:rsidRPr="00EC7AAE" w:rsidRDefault="00863C64" w:rsidP="00E12FE2">
      <w:pPr>
        <w:jc w:val="left"/>
        <w:rPr>
          <w:rFonts w:ascii="Arial" w:hAnsi="Arial" w:cs="Arial"/>
        </w:rPr>
      </w:pPr>
      <w:r w:rsidRPr="00EC7AAE">
        <w:rPr>
          <w:rFonts w:ascii="Arial" w:hAnsi="Arial" w:cs="Arial"/>
        </w:rPr>
        <w:t xml:space="preserve"> </w:t>
      </w:r>
    </w:p>
    <w:p w:rsidR="004D03AC" w:rsidRPr="00EC7AAE" w:rsidRDefault="007C23E9" w:rsidP="004D03AC">
      <w:pPr>
        <w:pStyle w:val="Caption"/>
        <w:keepNext/>
      </w:pPr>
      <w:r w:rsidRPr="00EC7AAE">
        <w:rPr>
          <w:noProof/>
          <w:lang w:eastAsia="hr-HR"/>
        </w:rPr>
        <w:drawing>
          <wp:inline distT="0" distB="0" distL="0" distR="0">
            <wp:extent cx="2962331" cy="1388204"/>
            <wp:effectExtent l="190500" t="152400" r="180919" b="135796"/>
            <wp:docPr id="9" name="Picture 8" descr="sjena_ku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na_kulge.png"/>
                    <pic:cNvPicPr/>
                  </pic:nvPicPr>
                  <pic:blipFill>
                    <a:blip r:embed="rId17" cstate="print"/>
                    <a:stretch>
                      <a:fillRect/>
                    </a:stretch>
                  </pic:blipFill>
                  <pic:spPr>
                    <a:xfrm>
                      <a:off x="0" y="0"/>
                      <a:ext cx="2966539" cy="1390176"/>
                    </a:xfrm>
                    <a:prstGeom prst="rect">
                      <a:avLst/>
                    </a:prstGeom>
                    <a:ln>
                      <a:noFill/>
                    </a:ln>
                    <a:effectLst>
                      <a:outerShdw blurRad="190500" algn="tl" rotWithShape="0">
                        <a:srgbClr val="000000">
                          <a:alpha val="70000"/>
                        </a:srgbClr>
                      </a:outerShdw>
                    </a:effectLst>
                  </pic:spPr>
                </pic:pic>
              </a:graphicData>
            </a:graphic>
          </wp:inline>
        </w:drawing>
      </w:r>
    </w:p>
    <w:p w:rsidR="00425A85" w:rsidRPr="001A4611" w:rsidRDefault="00E8693D" w:rsidP="004D03AC">
      <w:pPr>
        <w:pStyle w:val="Caption"/>
        <w:rPr>
          <w:sz w:val="20"/>
        </w:rPr>
      </w:pPr>
      <w:r w:rsidRPr="001A4611">
        <w:rPr>
          <w:sz w:val="20"/>
        </w:rPr>
        <w:fldChar w:fldCharType="begin"/>
      </w:r>
      <w:r w:rsidR="001A4611" w:rsidRPr="001A4611">
        <w:rPr>
          <w:sz w:val="20"/>
        </w:rPr>
        <w:instrText xml:space="preserve"> STYLEREF 1 \s </w:instrText>
      </w:r>
      <w:r w:rsidRPr="001A4611">
        <w:rPr>
          <w:sz w:val="20"/>
        </w:rPr>
        <w:fldChar w:fldCharType="separate"/>
      </w:r>
      <w:r w:rsidR="00C428DF">
        <w:rPr>
          <w:noProof/>
          <w:sz w:val="20"/>
        </w:rPr>
        <w:t>4</w:t>
      </w:r>
      <w:r w:rsidRPr="001A4611">
        <w:rPr>
          <w:sz w:val="20"/>
        </w:rPr>
        <w:fldChar w:fldCharType="end"/>
      </w:r>
      <w:r w:rsidR="001A4611" w:rsidRPr="001A4611">
        <w:rPr>
          <w:sz w:val="20"/>
        </w:rPr>
        <w:t>.</w:t>
      </w:r>
      <w:r w:rsidRPr="001A4611">
        <w:rPr>
          <w:sz w:val="20"/>
        </w:rPr>
        <w:fldChar w:fldCharType="begin"/>
      </w:r>
      <w:r w:rsidR="001A4611" w:rsidRPr="001A4611">
        <w:rPr>
          <w:sz w:val="20"/>
        </w:rPr>
        <w:instrText xml:space="preserve"> SEQ Slika \* ARABIC \s 1 </w:instrText>
      </w:r>
      <w:r w:rsidRPr="001A4611">
        <w:rPr>
          <w:sz w:val="20"/>
        </w:rPr>
        <w:fldChar w:fldCharType="separate"/>
      </w:r>
      <w:r w:rsidR="00C428DF">
        <w:rPr>
          <w:noProof/>
          <w:sz w:val="20"/>
        </w:rPr>
        <w:t>2</w:t>
      </w:r>
      <w:r w:rsidRPr="001A4611">
        <w:rPr>
          <w:sz w:val="20"/>
        </w:rPr>
        <w:fldChar w:fldCharType="end"/>
      </w:r>
      <w:r w:rsidR="004D03AC" w:rsidRPr="001A4611">
        <w:rPr>
          <w:sz w:val="20"/>
        </w:rPr>
        <w:t xml:space="preserve"> Sjena kugle</w:t>
      </w:r>
    </w:p>
    <w:p w:rsidR="0030665C" w:rsidRPr="00EC7AAE" w:rsidRDefault="004D03AC" w:rsidP="004D03AC">
      <w:pPr>
        <w:rPr>
          <w:rFonts w:ascii="Arial" w:hAnsi="Arial" w:cs="Arial"/>
        </w:rPr>
      </w:pPr>
      <w:r w:rsidRPr="00EC7AAE">
        <w:rPr>
          <w:rFonts w:ascii="Arial" w:hAnsi="Arial" w:cs="Arial"/>
        </w:rPr>
        <w:t>Kockasti oblici i oblici u obliku bloka će</w:t>
      </w:r>
      <w:r w:rsidR="0030665C" w:rsidRPr="00EC7AAE">
        <w:rPr>
          <w:rFonts w:ascii="Arial" w:hAnsi="Arial" w:cs="Arial"/>
        </w:rPr>
        <w:t xml:space="preserve"> imati više raznih oblika sjena,</w:t>
      </w:r>
      <w:r w:rsidRPr="00EC7AAE">
        <w:rPr>
          <w:rFonts w:ascii="Arial" w:hAnsi="Arial" w:cs="Arial"/>
        </w:rPr>
        <w:t xml:space="preserve"> </w:t>
      </w:r>
      <w:r w:rsidR="0030665C" w:rsidRPr="00EC7AAE">
        <w:rPr>
          <w:rFonts w:ascii="Arial" w:hAnsi="Arial" w:cs="Arial"/>
        </w:rPr>
        <w:t xml:space="preserve">ovisno o kutu pod kojim je predmet okrenut prema </w:t>
      </w:r>
      <w:proofErr w:type="spellStart"/>
      <w:r w:rsidR="0030665C" w:rsidRPr="00EC7AAE">
        <w:rPr>
          <w:rFonts w:ascii="Arial" w:hAnsi="Arial" w:cs="Arial"/>
        </w:rPr>
        <w:t>sonaru</w:t>
      </w:r>
      <w:proofErr w:type="spellEnd"/>
      <w:r w:rsidR="0030665C" w:rsidRPr="00EC7AAE">
        <w:rPr>
          <w:rFonts w:ascii="Arial" w:hAnsi="Arial" w:cs="Arial"/>
        </w:rPr>
        <w:t xml:space="preserve">. Samo u slučaju kuta od 90° sjena će imati „jednostavan“ oblik </w:t>
      </w:r>
      <w:proofErr w:type="spellStart"/>
      <w:r w:rsidR="0030665C" w:rsidRPr="00EC7AAE">
        <w:rPr>
          <w:rFonts w:ascii="Arial" w:hAnsi="Arial" w:cs="Arial"/>
        </w:rPr>
        <w:t>tj</w:t>
      </w:r>
      <w:proofErr w:type="spellEnd"/>
      <w:r w:rsidR="0030665C" w:rsidRPr="00EC7AAE">
        <w:rPr>
          <w:rFonts w:ascii="Arial" w:hAnsi="Arial" w:cs="Arial"/>
        </w:rPr>
        <w:t>. sjena će biti u obliku pravokutnika. Iz ovog oblika vrlo lako možemo vidjeti širinu i visinu objekta, no jasno je da su ovakvi slučajevi „idealno“ okrenutog predmeta rijetki. Interesantniji slučaj će biti kada je blok okrenut pod nekim kutom na sonar. U ovom slučaju dolazi do teže analize slike jer sjena objekta koju ćemo vidjeti</w:t>
      </w:r>
      <w:r w:rsidR="007D6502">
        <w:rPr>
          <w:rFonts w:ascii="Arial" w:hAnsi="Arial" w:cs="Arial"/>
        </w:rPr>
        <w:t>, bit</w:t>
      </w:r>
      <w:r w:rsidR="0030665C" w:rsidRPr="00EC7AAE">
        <w:rPr>
          <w:rFonts w:ascii="Arial" w:hAnsi="Arial" w:cs="Arial"/>
        </w:rPr>
        <w:t xml:space="preserve"> će sjena po duljini dužine dijagonale toga bloka. Također</w:t>
      </w:r>
      <w:r w:rsidR="007D6502">
        <w:rPr>
          <w:rFonts w:ascii="Arial" w:hAnsi="Arial" w:cs="Arial"/>
        </w:rPr>
        <w:t>,</w:t>
      </w:r>
      <w:r w:rsidR="0030665C" w:rsidRPr="00EC7AAE">
        <w:rPr>
          <w:rFonts w:ascii="Arial" w:hAnsi="Arial" w:cs="Arial"/>
        </w:rPr>
        <w:t xml:space="preserve"> zbog oštrih rubova na blokovima u odnosu na kuglu sjena neće </w:t>
      </w:r>
      <w:r w:rsidR="0030665C" w:rsidRPr="00EC7AAE">
        <w:rPr>
          <w:rFonts w:ascii="Arial" w:hAnsi="Arial" w:cs="Arial"/>
        </w:rPr>
        <w:lastRenderedPageBreak/>
        <w:t>ispasti glatka linija, nego će imati dost</w:t>
      </w:r>
      <w:r w:rsidR="002876D1">
        <w:rPr>
          <w:rFonts w:ascii="Arial" w:hAnsi="Arial" w:cs="Arial"/>
        </w:rPr>
        <w:t>a manjih vrhova. Pretpostavljenu sliku</w:t>
      </w:r>
      <w:r w:rsidR="0030665C" w:rsidRPr="00EC7AAE">
        <w:rPr>
          <w:rFonts w:ascii="Arial" w:hAnsi="Arial" w:cs="Arial"/>
        </w:rPr>
        <w:t xml:space="preserve"> slučaja kada se blok nalazi pod kutom možemo vidjeti na slici 4.3.</w:t>
      </w:r>
      <w:r w:rsidR="00B36BE4" w:rsidRPr="00EC7AAE">
        <w:rPr>
          <w:rFonts w:ascii="Arial" w:hAnsi="Arial" w:cs="Arial"/>
        </w:rPr>
        <w:t xml:space="preserve"> Glavni faktori rekonstrukcije su širina i visina objekta, dok se dubina objekta radi na temelju procjene iz slike.</w:t>
      </w:r>
    </w:p>
    <w:p w:rsidR="00B36BE4" w:rsidRPr="00EC7AAE" w:rsidRDefault="0030665C" w:rsidP="00B36BE4">
      <w:pPr>
        <w:keepNext/>
        <w:jc w:val="center"/>
      </w:pPr>
      <w:r w:rsidRPr="00EC7AAE">
        <w:rPr>
          <w:rFonts w:ascii="Arial" w:hAnsi="Arial" w:cs="Arial"/>
          <w:noProof/>
          <w:lang w:eastAsia="hr-HR"/>
        </w:rPr>
        <w:drawing>
          <wp:inline distT="0" distB="0" distL="0" distR="0">
            <wp:extent cx="1644953" cy="1634542"/>
            <wp:effectExtent l="190500" t="152400" r="164797" b="137108"/>
            <wp:docPr id="10" name="Picture 9" descr="sjena_ko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na_kocke.png"/>
                    <pic:cNvPicPr/>
                  </pic:nvPicPr>
                  <pic:blipFill>
                    <a:blip r:embed="rId18" cstate="print"/>
                    <a:stretch>
                      <a:fillRect/>
                    </a:stretch>
                  </pic:blipFill>
                  <pic:spPr>
                    <a:xfrm>
                      <a:off x="0" y="0"/>
                      <a:ext cx="1645383" cy="1634969"/>
                    </a:xfrm>
                    <a:prstGeom prst="rect">
                      <a:avLst/>
                    </a:prstGeom>
                    <a:ln>
                      <a:noFill/>
                    </a:ln>
                    <a:effectLst>
                      <a:outerShdw blurRad="190500" algn="tl" rotWithShape="0">
                        <a:srgbClr val="000000">
                          <a:alpha val="70000"/>
                        </a:srgbClr>
                      </a:outerShdw>
                    </a:effectLst>
                  </pic:spPr>
                </pic:pic>
              </a:graphicData>
            </a:graphic>
          </wp:inline>
        </w:drawing>
      </w:r>
    </w:p>
    <w:p w:rsidR="004D03AC" w:rsidRPr="001A4611" w:rsidRDefault="00B36BE4" w:rsidP="00B36BE4">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4</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3</w:t>
      </w:r>
      <w:r w:rsidR="00E8693D" w:rsidRPr="001A4611">
        <w:rPr>
          <w:sz w:val="20"/>
        </w:rPr>
        <w:fldChar w:fldCharType="end"/>
      </w:r>
      <w:r w:rsidRPr="001A4611">
        <w:rPr>
          <w:sz w:val="20"/>
        </w:rPr>
        <w:t xml:space="preserve"> Sjena kocke pod kutom</w:t>
      </w:r>
    </w:p>
    <w:p w:rsidR="00E35194" w:rsidRPr="00EC7AAE" w:rsidRDefault="00B36BE4" w:rsidP="00B36BE4">
      <w:pPr>
        <w:rPr>
          <w:rFonts w:ascii="Arial" w:hAnsi="Arial" w:cs="Arial"/>
        </w:rPr>
      </w:pPr>
      <w:r w:rsidRPr="00EC7AAE">
        <w:rPr>
          <w:rFonts w:ascii="Arial" w:hAnsi="Arial" w:cs="Arial"/>
        </w:rPr>
        <w:t xml:space="preserve">Cilindrični oblici su zadnja definirana klasa objekata. Vrlo je jasno da će se sjene ovih objekata dosta razlikovati od sjene kugle, no pitanje je kako razlikovati ovu vrstu objekta od kockastih objekata. </w:t>
      </w:r>
      <w:r w:rsidR="00E35194" w:rsidRPr="00EC7AAE">
        <w:rPr>
          <w:rFonts w:ascii="Arial" w:hAnsi="Arial" w:cs="Arial"/>
        </w:rPr>
        <w:t>Kao prvo</w:t>
      </w:r>
      <w:r w:rsidR="002876D1">
        <w:rPr>
          <w:rFonts w:ascii="Arial" w:hAnsi="Arial" w:cs="Arial"/>
        </w:rPr>
        <w:t>,</w:t>
      </w:r>
      <w:r w:rsidR="00E35194" w:rsidRPr="00EC7AAE">
        <w:rPr>
          <w:rFonts w:ascii="Arial" w:hAnsi="Arial" w:cs="Arial"/>
        </w:rPr>
        <w:t xml:space="preserve"> možemo pretpostaviti da će za razliku od blokovskih objekata površina cilindara biti glatka te neće imati više vrhova nego jednu liniju. Nakon ove pretpostavke, za sjenu cilindričnih objekata možemo pretpostavit pravokutnik s dosta izraženom jednom stranom u odnosu na drugu. Glavni faktori rekonstrukcije su radijus kojega ćemo, u većini slučajeva, uzimati kao polovicu manje </w:t>
      </w:r>
      <w:r w:rsidR="002876D1">
        <w:rPr>
          <w:rFonts w:ascii="Arial" w:hAnsi="Arial" w:cs="Arial"/>
        </w:rPr>
        <w:t>stranice pravokutnika te duljina</w:t>
      </w:r>
      <w:r w:rsidR="00E35194" w:rsidRPr="00EC7AAE">
        <w:rPr>
          <w:rFonts w:ascii="Arial" w:hAnsi="Arial" w:cs="Arial"/>
        </w:rPr>
        <w:t xml:space="preserve"> objekta koja je jednaka većoj stranici. Pretpostavljeni oblik je prikazan na slici 4.4.</w:t>
      </w:r>
    </w:p>
    <w:p w:rsidR="00E35194" w:rsidRPr="00EC7AAE" w:rsidRDefault="00E35194" w:rsidP="00E35194">
      <w:pPr>
        <w:keepNext/>
        <w:jc w:val="center"/>
      </w:pPr>
      <w:r w:rsidRPr="00EC7AAE">
        <w:rPr>
          <w:rFonts w:ascii="Arial" w:hAnsi="Arial" w:cs="Arial"/>
          <w:noProof/>
          <w:lang w:eastAsia="hr-HR"/>
        </w:rPr>
        <w:drawing>
          <wp:inline distT="0" distB="0" distL="0" distR="0">
            <wp:extent cx="3522427" cy="1070541"/>
            <wp:effectExtent l="190500" t="152400" r="173273" b="129609"/>
            <wp:docPr id="5" name="Picture 4" descr="sjena_valj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na_valjka.png"/>
                    <pic:cNvPicPr/>
                  </pic:nvPicPr>
                  <pic:blipFill>
                    <a:blip r:embed="rId19" cstate="print"/>
                    <a:stretch>
                      <a:fillRect/>
                    </a:stretch>
                  </pic:blipFill>
                  <pic:spPr>
                    <a:xfrm>
                      <a:off x="0" y="0"/>
                      <a:ext cx="3524842" cy="1071275"/>
                    </a:xfrm>
                    <a:prstGeom prst="rect">
                      <a:avLst/>
                    </a:prstGeom>
                    <a:ln>
                      <a:noFill/>
                    </a:ln>
                    <a:effectLst>
                      <a:outerShdw blurRad="190500" algn="tl" rotWithShape="0">
                        <a:srgbClr val="000000">
                          <a:alpha val="70000"/>
                        </a:srgbClr>
                      </a:outerShdw>
                    </a:effectLst>
                  </pic:spPr>
                </pic:pic>
              </a:graphicData>
            </a:graphic>
          </wp:inline>
        </w:drawing>
      </w:r>
    </w:p>
    <w:p w:rsidR="00B36BE4" w:rsidRPr="001A4611" w:rsidRDefault="00E35194" w:rsidP="00E35194">
      <w:pPr>
        <w:pStyle w:val="Caption"/>
        <w:rPr>
          <w:rFonts w:cs="Arial"/>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4</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4</w:t>
      </w:r>
      <w:r w:rsidR="00E8693D" w:rsidRPr="001A4611">
        <w:rPr>
          <w:sz w:val="20"/>
        </w:rPr>
        <w:fldChar w:fldCharType="end"/>
      </w:r>
      <w:r w:rsidRPr="001A4611">
        <w:rPr>
          <w:sz w:val="20"/>
        </w:rPr>
        <w:t xml:space="preserve"> Sjena cilindričnog oblika </w:t>
      </w:r>
    </w:p>
    <w:p w:rsidR="004D03AC" w:rsidRPr="00EC7AAE" w:rsidRDefault="004D03AC" w:rsidP="004D03AC">
      <w:pPr>
        <w:rPr>
          <w:rFonts w:ascii="Arial" w:hAnsi="Arial" w:cs="Arial"/>
        </w:rPr>
      </w:pPr>
    </w:p>
    <w:p w:rsidR="00AA0BEB" w:rsidRPr="00EC7AAE" w:rsidRDefault="00250C3C" w:rsidP="00250C3C">
      <w:pPr>
        <w:pStyle w:val="Heading1"/>
      </w:pPr>
      <w:bookmarkStart w:id="14" w:name="_Toc296894127"/>
      <w:r w:rsidRPr="00EC7AAE">
        <w:lastRenderedPageBreak/>
        <w:t>Imple</w:t>
      </w:r>
      <w:r w:rsidR="002876D1">
        <w:t xml:space="preserve">mentacija obrade slike u </w:t>
      </w:r>
      <w:proofErr w:type="spellStart"/>
      <w:r w:rsidR="002876D1" w:rsidRPr="002876D1">
        <w:rPr>
          <w:i/>
        </w:rPr>
        <w:t>matlab</w:t>
      </w:r>
      <w:r w:rsidRPr="002876D1">
        <w:rPr>
          <w:i/>
        </w:rPr>
        <w:t>u</w:t>
      </w:r>
      <w:bookmarkEnd w:id="14"/>
      <w:proofErr w:type="spellEnd"/>
    </w:p>
    <w:p w:rsidR="00641FEE" w:rsidRPr="00EC7AAE" w:rsidRDefault="002876D1" w:rsidP="00641FEE">
      <w:pPr>
        <w:rPr>
          <w:rFonts w:ascii="Arial" w:hAnsi="Arial" w:cs="Arial"/>
        </w:rPr>
      </w:pPr>
      <w:r>
        <w:rPr>
          <w:rFonts w:ascii="Arial" w:hAnsi="Arial" w:cs="Arial"/>
        </w:rPr>
        <w:t>Obradu slika side</w:t>
      </w:r>
      <w:r w:rsidR="00641FEE" w:rsidRPr="00EC7AAE">
        <w:rPr>
          <w:rFonts w:ascii="Arial" w:hAnsi="Arial" w:cs="Arial"/>
        </w:rPr>
        <w:t xml:space="preserve"> </w:t>
      </w:r>
      <w:proofErr w:type="spellStart"/>
      <w:r w:rsidR="00641FEE" w:rsidRPr="00EC7AAE">
        <w:rPr>
          <w:rFonts w:ascii="Arial" w:hAnsi="Arial" w:cs="Arial"/>
        </w:rPr>
        <w:t>scan</w:t>
      </w:r>
      <w:proofErr w:type="spellEnd"/>
      <w:r w:rsidR="00641FEE" w:rsidRPr="00EC7AAE">
        <w:rPr>
          <w:rFonts w:ascii="Arial" w:hAnsi="Arial" w:cs="Arial"/>
        </w:rPr>
        <w:t xml:space="preserve"> </w:t>
      </w:r>
      <w:proofErr w:type="spellStart"/>
      <w:r w:rsidR="00641FEE" w:rsidRPr="00EC7AAE">
        <w:rPr>
          <w:rFonts w:ascii="Arial" w:hAnsi="Arial" w:cs="Arial"/>
        </w:rPr>
        <w:t>sonar</w:t>
      </w:r>
      <w:r>
        <w:rPr>
          <w:rFonts w:ascii="Arial" w:hAnsi="Arial" w:cs="Arial"/>
        </w:rPr>
        <w:t>a</w:t>
      </w:r>
      <w:proofErr w:type="spellEnd"/>
      <w:r w:rsidR="00641FEE" w:rsidRPr="00EC7AAE">
        <w:rPr>
          <w:rFonts w:ascii="Arial" w:hAnsi="Arial" w:cs="Arial"/>
        </w:rPr>
        <w:t xml:space="preserve"> vršit ćemo u programskom jeziku </w:t>
      </w:r>
      <w:proofErr w:type="spellStart"/>
      <w:r>
        <w:rPr>
          <w:rFonts w:ascii="Arial" w:hAnsi="Arial" w:cs="Arial"/>
          <w:i/>
        </w:rPr>
        <w:t>m</w:t>
      </w:r>
      <w:r w:rsidR="00641FEE" w:rsidRPr="002876D1">
        <w:rPr>
          <w:rFonts w:ascii="Arial" w:hAnsi="Arial" w:cs="Arial"/>
          <w:i/>
        </w:rPr>
        <w:t>atlab</w:t>
      </w:r>
      <w:proofErr w:type="spellEnd"/>
      <w:r w:rsidR="00641FEE" w:rsidRPr="00EC7AAE">
        <w:rPr>
          <w:rFonts w:ascii="Arial" w:hAnsi="Arial" w:cs="Arial"/>
        </w:rPr>
        <w:t>. Za ovaj program smo se odlučili jer navedeni ima dosta ugrađenih funkcija za obradu slike koje</w:t>
      </w:r>
      <w:r>
        <w:rPr>
          <w:rFonts w:ascii="Arial" w:hAnsi="Arial" w:cs="Arial"/>
        </w:rPr>
        <w:t xml:space="preserve"> su nam od koristi</w:t>
      </w:r>
      <w:r w:rsidR="00641FEE" w:rsidRPr="00EC7AAE">
        <w:rPr>
          <w:rFonts w:ascii="Arial" w:hAnsi="Arial" w:cs="Arial"/>
        </w:rPr>
        <w:t>.</w:t>
      </w:r>
      <w:r w:rsidR="000F2D59" w:rsidRPr="00EC7AAE">
        <w:rPr>
          <w:rFonts w:ascii="Arial" w:hAnsi="Arial" w:cs="Arial"/>
        </w:rPr>
        <w:t xml:space="preserve"> Vrlo</w:t>
      </w:r>
      <w:r>
        <w:rPr>
          <w:rFonts w:ascii="Arial" w:hAnsi="Arial" w:cs="Arial"/>
        </w:rPr>
        <w:t xml:space="preserve"> je prikladan</w:t>
      </w:r>
      <w:r w:rsidR="00641FEE" w:rsidRPr="00EC7AAE">
        <w:rPr>
          <w:rFonts w:ascii="Arial" w:hAnsi="Arial" w:cs="Arial"/>
        </w:rPr>
        <w:t xml:space="preserve"> za iscrtavanje obrađenih slika, ali i za kasniju rekonstrukciju u 3D format. </w:t>
      </w:r>
      <w:proofErr w:type="spellStart"/>
      <w:r w:rsidR="00641FEE" w:rsidRPr="002876D1">
        <w:rPr>
          <w:rFonts w:ascii="Arial" w:hAnsi="Arial" w:cs="Arial"/>
          <w:i/>
        </w:rPr>
        <w:t>Matlab</w:t>
      </w:r>
      <w:proofErr w:type="spellEnd"/>
      <w:r>
        <w:rPr>
          <w:rFonts w:ascii="Arial" w:hAnsi="Arial" w:cs="Arial"/>
        </w:rPr>
        <w:t xml:space="preserve"> podatke od side</w:t>
      </w:r>
      <w:r w:rsidR="00641FEE" w:rsidRPr="00EC7AAE">
        <w:rPr>
          <w:rFonts w:ascii="Arial" w:hAnsi="Arial" w:cs="Arial"/>
        </w:rPr>
        <w:t xml:space="preserve"> </w:t>
      </w:r>
      <w:proofErr w:type="spellStart"/>
      <w:r w:rsidR="00641FEE" w:rsidRPr="00EC7AAE">
        <w:rPr>
          <w:rFonts w:ascii="Arial" w:hAnsi="Arial" w:cs="Arial"/>
        </w:rPr>
        <w:t>scan</w:t>
      </w:r>
      <w:proofErr w:type="spellEnd"/>
      <w:r w:rsidR="00641FEE" w:rsidRPr="00EC7AAE">
        <w:rPr>
          <w:rFonts w:ascii="Arial" w:hAnsi="Arial" w:cs="Arial"/>
        </w:rPr>
        <w:t xml:space="preserve"> </w:t>
      </w:r>
      <w:proofErr w:type="spellStart"/>
      <w:r w:rsidR="00641FEE" w:rsidRPr="00EC7AAE">
        <w:rPr>
          <w:rFonts w:ascii="Arial" w:hAnsi="Arial" w:cs="Arial"/>
        </w:rPr>
        <w:t>sonara</w:t>
      </w:r>
      <w:proofErr w:type="spellEnd"/>
      <w:r w:rsidR="00641FEE" w:rsidRPr="00EC7AAE">
        <w:rPr>
          <w:rFonts w:ascii="Arial" w:hAnsi="Arial" w:cs="Arial"/>
        </w:rPr>
        <w:t xml:space="preserve"> uzima kao matricu definiranih veličina stupaca i redaka. Određenim manipulacija</w:t>
      </w:r>
      <w:r>
        <w:rPr>
          <w:rFonts w:ascii="Arial" w:hAnsi="Arial" w:cs="Arial"/>
        </w:rPr>
        <w:t xml:space="preserve"> uzetim poda</w:t>
      </w:r>
      <w:r w:rsidR="00641FEE" w:rsidRPr="00EC7AAE">
        <w:rPr>
          <w:rFonts w:ascii="Arial" w:hAnsi="Arial" w:cs="Arial"/>
        </w:rPr>
        <w:t xml:space="preserve">cima ćemo izolirati tražene objekte i njihove sjene. </w:t>
      </w:r>
    </w:p>
    <w:p w:rsidR="000B4CA2" w:rsidRPr="00EC7AAE" w:rsidRDefault="002876D1" w:rsidP="00641FEE">
      <w:pPr>
        <w:rPr>
          <w:rFonts w:ascii="Arial" w:hAnsi="Arial" w:cs="Arial"/>
        </w:rPr>
      </w:pPr>
      <w:r>
        <w:rPr>
          <w:rFonts w:ascii="Arial" w:hAnsi="Arial" w:cs="Arial"/>
        </w:rPr>
        <w:t>Rad s podacima dobivenih</w:t>
      </w:r>
      <w:r w:rsidR="00641FEE" w:rsidRPr="00EC7AAE">
        <w:rPr>
          <w:rFonts w:ascii="Arial" w:hAnsi="Arial" w:cs="Arial"/>
        </w:rPr>
        <w:t xml:space="preserve"> sa </w:t>
      </w:r>
      <w:proofErr w:type="spellStart"/>
      <w:r w:rsidR="00641FEE" w:rsidRPr="00EC7AAE">
        <w:rPr>
          <w:rFonts w:ascii="Arial" w:hAnsi="Arial" w:cs="Arial"/>
        </w:rPr>
        <w:t>sonara</w:t>
      </w:r>
      <w:proofErr w:type="spellEnd"/>
      <w:r w:rsidR="00641FEE" w:rsidRPr="00EC7AAE">
        <w:rPr>
          <w:rFonts w:ascii="Arial" w:hAnsi="Arial" w:cs="Arial"/>
        </w:rPr>
        <w:t xml:space="preserve"> ć</w:t>
      </w:r>
      <w:r>
        <w:rPr>
          <w:rFonts w:ascii="Arial" w:hAnsi="Arial" w:cs="Arial"/>
        </w:rPr>
        <w:t>emo podijeliti u nekoliko logičk</w:t>
      </w:r>
      <w:r w:rsidR="00641FEE" w:rsidRPr="00EC7AAE">
        <w:rPr>
          <w:rFonts w:ascii="Arial" w:hAnsi="Arial" w:cs="Arial"/>
        </w:rPr>
        <w:t xml:space="preserve">ih faza. Kao prvu fazu obrade slike definirat ćemo način na koji ćemo na slici ostaviti samo sjene objekata, </w:t>
      </w:r>
      <w:proofErr w:type="spellStart"/>
      <w:r w:rsidR="000F2D59" w:rsidRPr="00EC7AAE">
        <w:rPr>
          <w:rFonts w:ascii="Arial" w:hAnsi="Arial" w:cs="Arial"/>
        </w:rPr>
        <w:t>tj</w:t>
      </w:r>
      <w:proofErr w:type="spellEnd"/>
      <w:r w:rsidR="000F2D59" w:rsidRPr="00EC7AAE">
        <w:rPr>
          <w:rFonts w:ascii="Arial" w:hAnsi="Arial" w:cs="Arial"/>
        </w:rPr>
        <w:t xml:space="preserve">. sjenu za traženi objekt. U drugoj fazi obradit ćemo dobiveni oblik sjene te ga pretvoriti u oblik u stvarnom mjerilu </w:t>
      </w:r>
      <w:proofErr w:type="spellStart"/>
      <w:r w:rsidR="000F2D59" w:rsidRPr="00EC7AAE">
        <w:rPr>
          <w:rFonts w:ascii="Arial" w:hAnsi="Arial" w:cs="Arial"/>
        </w:rPr>
        <w:t>tj</w:t>
      </w:r>
      <w:proofErr w:type="spellEnd"/>
      <w:r w:rsidR="000F2D59" w:rsidRPr="00EC7AAE">
        <w:rPr>
          <w:rFonts w:ascii="Arial" w:hAnsi="Arial" w:cs="Arial"/>
        </w:rPr>
        <w:t xml:space="preserve">. metrima i na taj način dobiti visinu označenog predmeta. Treću fazu definirat ćemo kao obradu svijetlog, realnog dijela predmeta, </w:t>
      </w:r>
      <w:proofErr w:type="spellStart"/>
      <w:r w:rsidR="000F2D59" w:rsidRPr="00EC7AAE">
        <w:rPr>
          <w:rFonts w:ascii="Arial" w:hAnsi="Arial" w:cs="Arial"/>
        </w:rPr>
        <w:t>tj</w:t>
      </w:r>
      <w:proofErr w:type="spellEnd"/>
      <w:r w:rsidR="000F2D59" w:rsidRPr="00EC7AAE">
        <w:rPr>
          <w:rFonts w:ascii="Arial" w:hAnsi="Arial" w:cs="Arial"/>
        </w:rPr>
        <w:t xml:space="preserve">. izolaciju takvih dijelova predmeta na slici. Sljedeća faza je obrada dobivenih svijetlih dijelova predmeta iz kojih vadimo određene potrebne informacije. Peta faza obrade slike je da na temelju dobivenih podataka poput visine, širine, radijusa, oblika sjene </w:t>
      </w:r>
      <w:proofErr w:type="spellStart"/>
      <w:r w:rsidR="000F2D59" w:rsidRPr="00EC7AAE">
        <w:rPr>
          <w:rFonts w:ascii="Arial" w:hAnsi="Arial" w:cs="Arial"/>
        </w:rPr>
        <w:t>itd</w:t>
      </w:r>
      <w:proofErr w:type="spellEnd"/>
      <w:r w:rsidR="000F2D59" w:rsidRPr="00EC7AAE">
        <w:rPr>
          <w:rFonts w:ascii="Arial" w:hAnsi="Arial" w:cs="Arial"/>
        </w:rPr>
        <w:t>. odredimo kojoj klasi ob</w:t>
      </w:r>
      <w:r>
        <w:rPr>
          <w:rFonts w:ascii="Arial" w:hAnsi="Arial" w:cs="Arial"/>
        </w:rPr>
        <w:t xml:space="preserve">jekt </w:t>
      </w:r>
      <w:r w:rsidR="000B4CA2" w:rsidRPr="00EC7AAE">
        <w:rPr>
          <w:rFonts w:ascii="Arial" w:hAnsi="Arial" w:cs="Arial"/>
        </w:rPr>
        <w:t>pripada</w:t>
      </w:r>
      <w:r w:rsidR="000F2D59" w:rsidRPr="00EC7AAE">
        <w:rPr>
          <w:rFonts w:ascii="Arial" w:hAnsi="Arial" w:cs="Arial"/>
        </w:rPr>
        <w:t xml:space="preserve">. Na temelju određene klase izvršit ćemo 3D rekonstrukciju predmeta te ga prikazati u stvarnom mjerilu na odvojenoj slici. </w:t>
      </w:r>
    </w:p>
    <w:p w:rsidR="000B4CA2" w:rsidRPr="00EC7AAE" w:rsidRDefault="000B4CA2" w:rsidP="000B4CA2">
      <w:pPr>
        <w:pStyle w:val="Heading2"/>
      </w:pPr>
      <w:bookmarkStart w:id="15" w:name="_Toc296894128"/>
      <w:r w:rsidRPr="00EC7AAE">
        <w:t>Definiranje ulaznih podataka</w:t>
      </w:r>
      <w:bookmarkEnd w:id="15"/>
    </w:p>
    <w:p w:rsidR="00641FEE" w:rsidRPr="00EC7AAE" w:rsidRDefault="000B4CA2" w:rsidP="002876D1">
      <w:pPr>
        <w:pStyle w:val="Caption"/>
        <w:jc w:val="both"/>
      </w:pPr>
      <w:r w:rsidRPr="00EC7AAE">
        <w:t>Kao</w:t>
      </w:r>
      <w:r w:rsidR="002876D1">
        <w:t xml:space="preserve"> što smo već naveli, slike od side </w:t>
      </w:r>
      <w:proofErr w:type="spellStart"/>
      <w:r w:rsidRPr="00EC7AAE">
        <w:t>scan</w:t>
      </w:r>
      <w:proofErr w:type="spellEnd"/>
      <w:r w:rsidRPr="00EC7AAE">
        <w:t xml:space="preserve"> </w:t>
      </w:r>
      <w:proofErr w:type="spellStart"/>
      <w:r w:rsidRPr="00EC7AAE">
        <w:t>sonar</w:t>
      </w:r>
      <w:r w:rsidR="002876D1">
        <w:t>a</w:t>
      </w:r>
      <w:proofErr w:type="spellEnd"/>
      <w:r w:rsidRPr="00EC7AAE">
        <w:t xml:space="preserve"> se primaju u program u oblik</w:t>
      </w:r>
      <w:r w:rsidR="002876D1">
        <w:t>u matrica definiranih stupaca i</w:t>
      </w:r>
      <w:r w:rsidRPr="00EC7AAE">
        <w:t xml:space="preserve"> redaka. Primljena matrica podataka se sastoji zapravo od dvije matrice</w:t>
      </w:r>
      <w:r w:rsidR="00EC7AAE">
        <w:t xml:space="preserve">, jedna je </w:t>
      </w:r>
      <w:proofErr w:type="spellStart"/>
      <w:r w:rsidR="00EC7AAE" w:rsidRPr="00EC7AAE">
        <w:rPr>
          <w:i/>
        </w:rPr>
        <w:t>imagerow</w:t>
      </w:r>
      <w:proofErr w:type="spellEnd"/>
      <w:r w:rsidR="00EC7AAE" w:rsidRPr="00EC7AAE">
        <w:rPr>
          <w:i/>
        </w:rPr>
        <w:t>(:,:,1)</w:t>
      </w:r>
      <w:r w:rsidR="00EC7AAE">
        <w:t xml:space="preserve">, a druga </w:t>
      </w:r>
      <w:proofErr w:type="spellStart"/>
      <w:r w:rsidR="00EC7AAE">
        <w:rPr>
          <w:i/>
        </w:rPr>
        <w:t>imagerow</w:t>
      </w:r>
      <w:proofErr w:type="spellEnd"/>
      <w:r w:rsidR="00EC7AAE">
        <w:rPr>
          <w:i/>
        </w:rPr>
        <w:t>(:,:,2</w:t>
      </w:r>
      <w:r w:rsidR="00EC7AAE" w:rsidRPr="00EC7AAE">
        <w:rPr>
          <w:i/>
        </w:rPr>
        <w:t>)</w:t>
      </w:r>
      <w:r w:rsidRPr="00EC7AAE">
        <w:t>. U jednoj matrici su definirani inte</w:t>
      </w:r>
      <w:r w:rsidR="002876D1">
        <w:t>nziteti povratnog signala jeke,</w:t>
      </w:r>
      <w:r w:rsidRPr="00EC7AAE">
        <w:t xml:space="preserve"> skalirani </w:t>
      </w:r>
      <w:r w:rsidR="00D00633" w:rsidRPr="00EC7AAE">
        <w:t xml:space="preserve">na razinu [0,255]. Druga matrica sadrži podatke o dubini </w:t>
      </w:r>
      <w:proofErr w:type="spellStart"/>
      <w:r w:rsidR="00D00633" w:rsidRPr="00EC7AAE">
        <w:t>sonara</w:t>
      </w:r>
      <w:proofErr w:type="spellEnd"/>
      <w:r w:rsidR="00D00633" w:rsidRPr="00EC7AAE">
        <w:t xml:space="preserve">, </w:t>
      </w:r>
      <w:proofErr w:type="spellStart"/>
      <w:r w:rsidR="00D00633" w:rsidRPr="00EC7AAE">
        <w:t>tj</w:t>
      </w:r>
      <w:proofErr w:type="spellEnd"/>
      <w:r w:rsidR="00D00633" w:rsidRPr="00EC7AAE">
        <w:t xml:space="preserve">. udaljenosti </w:t>
      </w:r>
      <w:proofErr w:type="spellStart"/>
      <w:r w:rsidR="00D00633" w:rsidRPr="00EC7AAE">
        <w:t>sonara</w:t>
      </w:r>
      <w:proofErr w:type="spellEnd"/>
      <w:r w:rsidR="00D00633" w:rsidRPr="00EC7AAE">
        <w:t xml:space="preserve"> od dna za svaku pojedinu točku matrice. Ove dvije navedene matrice su jednakih dimenzija. Također</w:t>
      </w:r>
      <w:r w:rsidR="00087097">
        <w:t>,</w:t>
      </w:r>
      <w:r w:rsidR="00D00633" w:rsidRPr="00EC7AAE">
        <w:t xml:space="preserve"> dobivamo još dva vrlo bitna podatka, a to su </w:t>
      </w:r>
      <w:r w:rsidR="00D00633" w:rsidRPr="00EC7AAE">
        <w:rPr>
          <w:i/>
        </w:rPr>
        <w:t xml:space="preserve">distance </w:t>
      </w:r>
      <w:r w:rsidR="00D00633" w:rsidRPr="00EC7AAE">
        <w:t xml:space="preserve">i </w:t>
      </w:r>
      <w:proofErr w:type="spellStart"/>
      <w:r w:rsidR="00D00633" w:rsidRPr="00EC7AAE">
        <w:rPr>
          <w:i/>
        </w:rPr>
        <w:t>range</w:t>
      </w:r>
      <w:proofErr w:type="spellEnd"/>
      <w:r w:rsidR="00D00633" w:rsidRPr="00EC7AAE">
        <w:t xml:space="preserve">. </w:t>
      </w:r>
      <w:r w:rsidR="00D00633" w:rsidRPr="00EC7AAE">
        <w:rPr>
          <w:i/>
        </w:rPr>
        <w:t xml:space="preserve">Distance </w:t>
      </w:r>
      <w:r w:rsidR="00D00633" w:rsidRPr="00EC7AAE">
        <w:t>nam govori kolika je dužina puta koju je sonar prošao snimajući sliku koju obrađuje</w:t>
      </w:r>
      <w:r w:rsidR="00977EA9">
        <w:t>mo</w:t>
      </w:r>
      <w:r w:rsidR="00D00633" w:rsidRPr="00EC7AAE">
        <w:t xml:space="preserve">, </w:t>
      </w:r>
      <w:proofErr w:type="spellStart"/>
      <w:r w:rsidR="00D00633" w:rsidRPr="00EC7AAE">
        <w:t>tj</w:t>
      </w:r>
      <w:proofErr w:type="spellEnd"/>
      <w:r w:rsidR="00D00633" w:rsidRPr="00EC7AAE">
        <w:t>. iz tog podatka možemo vidjeti od</w:t>
      </w:r>
      <w:r w:rsidR="00977EA9">
        <w:t xml:space="preserve">nos </w:t>
      </w:r>
      <w:proofErr w:type="spellStart"/>
      <w:r w:rsidR="00977EA9">
        <w:t>piksela</w:t>
      </w:r>
      <w:proofErr w:type="spellEnd"/>
      <w:r w:rsidR="00977EA9">
        <w:t xml:space="preserve"> po metru po stupcima </w:t>
      </w:r>
      <w:r w:rsidR="00087097">
        <w:t>matrice (</w:t>
      </w:r>
      <w:r w:rsidR="00D00633" w:rsidRPr="00EC7AAE">
        <w:t xml:space="preserve">po </w:t>
      </w:r>
      <w:r w:rsidR="00087097">
        <w:t>„</w:t>
      </w:r>
      <w:r w:rsidR="00D00633" w:rsidRPr="00EC7AAE">
        <w:t>i</w:t>
      </w:r>
      <w:r w:rsidR="00087097">
        <w:t>“</w:t>
      </w:r>
      <w:r w:rsidR="00D00633" w:rsidRPr="00EC7AAE">
        <w:t xml:space="preserve"> varijabli matrice). </w:t>
      </w:r>
      <w:proofErr w:type="spellStart"/>
      <w:r w:rsidR="00D00633" w:rsidRPr="00EC7AAE">
        <w:rPr>
          <w:i/>
        </w:rPr>
        <w:t>Range</w:t>
      </w:r>
      <w:proofErr w:type="spellEnd"/>
      <w:r w:rsidR="00D00633" w:rsidRPr="00EC7AAE">
        <w:t xml:space="preserve"> isto kao i </w:t>
      </w:r>
      <w:r w:rsidR="00D00633" w:rsidRPr="00EC7AAE">
        <w:rPr>
          <w:i/>
        </w:rPr>
        <w:t xml:space="preserve">distance </w:t>
      </w:r>
      <w:r w:rsidR="00D00633" w:rsidRPr="00EC7AAE">
        <w:t xml:space="preserve">daje duljinu dosega </w:t>
      </w:r>
      <w:proofErr w:type="spellStart"/>
      <w:r w:rsidR="00977EA9">
        <w:lastRenderedPageBreak/>
        <w:t>sonara</w:t>
      </w:r>
      <w:proofErr w:type="spellEnd"/>
      <w:r w:rsidR="00977EA9">
        <w:t xml:space="preserve"> u metrima</w:t>
      </w:r>
      <w:r w:rsidR="00D00633" w:rsidRPr="00EC7AAE">
        <w:t xml:space="preserve">, </w:t>
      </w:r>
      <w:proofErr w:type="spellStart"/>
      <w:r w:rsidR="00D00633" w:rsidRPr="00EC7AAE">
        <w:t>tj</w:t>
      </w:r>
      <w:proofErr w:type="spellEnd"/>
      <w:r w:rsidR="00D00633" w:rsidRPr="00EC7AAE">
        <w:t>. iz njega možemo izračunati od</w:t>
      </w:r>
      <w:r w:rsidR="00087097">
        <w:t xml:space="preserve">nos </w:t>
      </w:r>
      <w:proofErr w:type="spellStart"/>
      <w:r w:rsidR="00087097">
        <w:t>piksela</w:t>
      </w:r>
      <w:proofErr w:type="spellEnd"/>
      <w:r w:rsidR="00087097">
        <w:t xml:space="preserve"> po metru po recima</w:t>
      </w:r>
      <w:r w:rsidR="00D00633" w:rsidRPr="00EC7AAE">
        <w:t xml:space="preserve"> matrice ( </w:t>
      </w:r>
      <w:r w:rsidR="00087097">
        <w:t>„</w:t>
      </w:r>
      <w:r w:rsidR="00D00633" w:rsidRPr="00EC7AAE">
        <w:t>j</w:t>
      </w:r>
      <w:r w:rsidR="00087097">
        <w:t>“</w:t>
      </w:r>
      <w:r w:rsidR="00D00633" w:rsidRPr="00EC7AAE">
        <w:t xml:space="preserve"> varijabla matrice). Naveden odnose možemo vidjeti na slici 5.1.</w:t>
      </w:r>
    </w:p>
    <w:p w:rsidR="00713A5F" w:rsidRPr="00EC7AAE" w:rsidRDefault="00D00633" w:rsidP="00713A5F">
      <w:pPr>
        <w:pStyle w:val="Caption"/>
      </w:pPr>
      <w:r w:rsidRPr="00EC7AAE">
        <w:object w:dxaOrig="10175" w:dyaOrig="5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27.9pt" o:ole="">
            <v:imagedata r:id="rId20" o:title=""/>
          </v:shape>
          <o:OLEObject Type="Embed" ProgID="Visio.Drawing.11" ShapeID="_x0000_i1025" DrawAspect="Content" ObjectID="_1370635970" r:id="rId21"/>
        </w:object>
      </w:r>
      <w:r w:rsidR="00713A5F" w:rsidRPr="00713A5F">
        <w:t xml:space="preserve"> </w:t>
      </w:r>
      <w:r w:rsidR="00713A5F"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w:t>
      </w:r>
      <w:r w:rsidR="00E8693D" w:rsidRPr="001A4611">
        <w:rPr>
          <w:sz w:val="20"/>
        </w:rPr>
        <w:fldChar w:fldCharType="end"/>
      </w:r>
      <w:r w:rsidR="00713A5F" w:rsidRPr="001A4611">
        <w:rPr>
          <w:sz w:val="20"/>
        </w:rPr>
        <w:t xml:space="preserve"> </w:t>
      </w:r>
      <w:r w:rsidR="001A4611">
        <w:rPr>
          <w:sz w:val="20"/>
        </w:rPr>
        <w:t>Format slike</w:t>
      </w:r>
    </w:p>
    <w:p w:rsidR="00B57FD7" w:rsidRDefault="00B57FD7" w:rsidP="00B57FD7">
      <w:pPr>
        <w:keepNext/>
      </w:pPr>
    </w:p>
    <w:p w:rsidR="00230001" w:rsidRDefault="00EC7AAE" w:rsidP="00087097">
      <w:pPr>
        <w:pStyle w:val="slika"/>
        <w:spacing w:line="360" w:lineRule="auto"/>
        <w:jc w:val="both"/>
        <w:rPr>
          <w:rFonts w:ascii="Arial" w:hAnsi="Arial" w:cs="Arial"/>
          <w:lang w:val="hr-HR"/>
        </w:rPr>
      </w:pPr>
      <w:r>
        <w:rPr>
          <w:rFonts w:ascii="Arial" w:hAnsi="Arial" w:cs="Arial"/>
          <w:lang w:val="hr-HR"/>
        </w:rPr>
        <w:t xml:space="preserve">Kada navedene podatke učitamo u </w:t>
      </w:r>
      <w:proofErr w:type="spellStart"/>
      <w:r w:rsidRPr="00087097">
        <w:rPr>
          <w:rFonts w:ascii="Arial" w:hAnsi="Arial" w:cs="Arial"/>
          <w:i/>
          <w:lang w:val="hr-HR"/>
        </w:rPr>
        <w:t>matlab</w:t>
      </w:r>
      <w:proofErr w:type="spellEnd"/>
      <w:r>
        <w:rPr>
          <w:rFonts w:ascii="Arial" w:hAnsi="Arial" w:cs="Arial"/>
          <w:lang w:val="hr-HR"/>
        </w:rPr>
        <w:t xml:space="preserve"> možemo ih i iscrtati na više načina. </w:t>
      </w:r>
      <w:r w:rsidR="00087097">
        <w:rPr>
          <w:rFonts w:ascii="Arial" w:hAnsi="Arial" w:cs="Arial"/>
          <w:lang w:val="hr-HR"/>
        </w:rPr>
        <w:t xml:space="preserve">Slika </w:t>
      </w:r>
      <w:r w:rsidR="00977EA9">
        <w:rPr>
          <w:rFonts w:ascii="Arial" w:hAnsi="Arial" w:cs="Arial"/>
          <w:lang w:val="hr-HR"/>
        </w:rPr>
        <w:t xml:space="preserve">dobro ispadne ako je iscrtamo u </w:t>
      </w:r>
      <w:proofErr w:type="spellStart"/>
      <w:r w:rsidR="00977EA9">
        <w:rPr>
          <w:rFonts w:ascii="Arial" w:hAnsi="Arial" w:cs="Arial"/>
          <w:i/>
          <w:lang w:val="hr-HR"/>
        </w:rPr>
        <w:t>copper</w:t>
      </w:r>
      <w:proofErr w:type="spellEnd"/>
      <w:r w:rsidR="00977EA9">
        <w:rPr>
          <w:rFonts w:ascii="Arial" w:hAnsi="Arial" w:cs="Arial"/>
          <w:i/>
          <w:lang w:val="hr-HR"/>
        </w:rPr>
        <w:t xml:space="preserve"> </w:t>
      </w:r>
      <w:r w:rsidR="00977EA9">
        <w:rPr>
          <w:rFonts w:ascii="Arial" w:hAnsi="Arial" w:cs="Arial"/>
          <w:lang w:val="hr-HR"/>
        </w:rPr>
        <w:t>stilu odnosa boja.</w:t>
      </w:r>
      <w:r w:rsidR="00B57FD7">
        <w:rPr>
          <w:rFonts w:ascii="Arial" w:hAnsi="Arial" w:cs="Arial"/>
          <w:lang w:val="hr-HR"/>
        </w:rPr>
        <w:t xml:space="preserve"> Koristeći u nastavku naveden</w:t>
      </w:r>
      <w:r w:rsidR="00087097">
        <w:rPr>
          <w:rFonts w:ascii="Arial" w:hAnsi="Arial" w:cs="Arial"/>
          <w:lang w:val="hr-HR"/>
        </w:rPr>
        <w:t>i</w:t>
      </w:r>
      <w:r w:rsidR="00B57FD7">
        <w:rPr>
          <w:rFonts w:ascii="Arial" w:hAnsi="Arial" w:cs="Arial"/>
          <w:lang w:val="hr-HR"/>
        </w:rPr>
        <w:t xml:space="preserve"> kod dobit ćemo sliku 5.2 koja predstavlja interpretaciju dobivenih podataka sa </w:t>
      </w:r>
      <w:proofErr w:type="spellStart"/>
      <w:r w:rsidR="00B57FD7">
        <w:rPr>
          <w:rFonts w:ascii="Arial" w:hAnsi="Arial" w:cs="Arial"/>
          <w:lang w:val="hr-HR"/>
        </w:rPr>
        <w:t>sonara</w:t>
      </w:r>
      <w:proofErr w:type="spellEnd"/>
      <w:r w:rsidR="00B57FD7">
        <w:rPr>
          <w:rFonts w:ascii="Arial" w:hAnsi="Arial" w:cs="Arial"/>
          <w:lang w:val="hr-HR"/>
        </w:rPr>
        <w:t>.</w:t>
      </w:r>
    </w:p>
    <w:p w:rsidR="00B57FD7" w:rsidRDefault="00B57FD7" w:rsidP="00B57FD7">
      <w:pPr>
        <w:spacing w:line="240" w:lineRule="auto"/>
      </w:pPr>
      <w:proofErr w:type="spellStart"/>
      <w:r w:rsidRPr="00F6113A">
        <w:t>colormap</w:t>
      </w:r>
      <w:proofErr w:type="spellEnd"/>
      <w:r w:rsidRPr="00F6113A">
        <w:t>(</w:t>
      </w:r>
      <w:proofErr w:type="spellStart"/>
      <w:r w:rsidRPr="00F6113A">
        <w:t>copper</w:t>
      </w:r>
      <w:proofErr w:type="spellEnd"/>
      <w:r w:rsidRPr="00F6113A">
        <w:t>(255))</w:t>
      </w:r>
      <w:r>
        <w:t>;</w:t>
      </w:r>
    </w:p>
    <w:p w:rsidR="00B57FD7" w:rsidRPr="00F6113A" w:rsidRDefault="00B57FD7" w:rsidP="00B57FD7">
      <w:pPr>
        <w:spacing w:line="240" w:lineRule="auto"/>
      </w:pPr>
      <w:r w:rsidRPr="00F6113A">
        <w:t xml:space="preserve">h1 = </w:t>
      </w:r>
      <w:proofErr w:type="spellStart"/>
      <w:r w:rsidRPr="00F6113A">
        <w:t>imagesc</w:t>
      </w:r>
      <w:proofErr w:type="spellEnd"/>
      <w:r w:rsidRPr="00F6113A">
        <w:t>(0:distance,-</w:t>
      </w:r>
      <w:proofErr w:type="spellStart"/>
      <w:r w:rsidRPr="00F6113A">
        <w:t>Range</w:t>
      </w:r>
      <w:proofErr w:type="spellEnd"/>
      <w:r w:rsidRPr="00F6113A">
        <w:t>:</w:t>
      </w:r>
      <w:proofErr w:type="spellStart"/>
      <w:r w:rsidRPr="00F6113A">
        <w:t>Range</w:t>
      </w:r>
      <w:proofErr w:type="spellEnd"/>
      <w:r w:rsidRPr="00F6113A">
        <w:t>,</w:t>
      </w:r>
      <w:proofErr w:type="spellStart"/>
      <w:r w:rsidRPr="00F6113A">
        <w:t>imagerow</w:t>
      </w:r>
      <w:proofErr w:type="spellEnd"/>
      <w:r w:rsidRPr="00F6113A">
        <w:t>(:,:,1)',[0,127]);</w:t>
      </w:r>
    </w:p>
    <w:p w:rsidR="00B57FD7" w:rsidRDefault="00B57FD7" w:rsidP="00B57FD7">
      <w:pPr>
        <w:spacing w:line="240" w:lineRule="auto"/>
      </w:pPr>
      <w:proofErr w:type="spellStart"/>
      <w:r w:rsidRPr="00F6113A">
        <w:t>daspect</w:t>
      </w:r>
      <w:proofErr w:type="spellEnd"/>
      <w:r w:rsidRPr="00F6113A">
        <w:t>([1,1,1]);</w:t>
      </w:r>
    </w:p>
    <w:p w:rsidR="00713A5F" w:rsidRDefault="00713A5F" w:rsidP="00B57FD7">
      <w:pPr>
        <w:spacing w:line="240" w:lineRule="auto"/>
      </w:pPr>
    </w:p>
    <w:p w:rsidR="00713A5F" w:rsidRPr="00713A5F" w:rsidRDefault="00713A5F" w:rsidP="00713A5F">
      <w:pPr>
        <w:rPr>
          <w:rFonts w:ascii="Arial" w:hAnsi="Arial" w:cs="Arial"/>
        </w:rPr>
      </w:pPr>
      <w:r>
        <w:rPr>
          <w:rFonts w:ascii="Arial" w:hAnsi="Arial" w:cs="Arial"/>
        </w:rPr>
        <w:t xml:space="preserve">Nakon ovog iscrtavanja možemo primijetiti da je većina slike 5.2 u crnom tonu. </w:t>
      </w:r>
      <w:r w:rsidR="00087097">
        <w:rPr>
          <w:rFonts w:ascii="Arial" w:hAnsi="Arial" w:cs="Arial"/>
        </w:rPr>
        <w:br/>
        <w:t>U ovom slučaju, kao</w:t>
      </w:r>
      <w:r>
        <w:rPr>
          <w:rFonts w:ascii="Arial" w:hAnsi="Arial" w:cs="Arial"/>
        </w:rPr>
        <w:t xml:space="preserve"> i </w:t>
      </w:r>
      <w:r w:rsidR="00087097">
        <w:rPr>
          <w:rFonts w:ascii="Arial" w:hAnsi="Arial" w:cs="Arial"/>
        </w:rPr>
        <w:t>svim sličnim slučajevima</w:t>
      </w:r>
      <w:r>
        <w:rPr>
          <w:rFonts w:ascii="Arial" w:hAnsi="Arial" w:cs="Arial"/>
        </w:rPr>
        <w:t xml:space="preserve"> ovaj dio slike predstavlja područje gdje se pos</w:t>
      </w:r>
      <w:r w:rsidR="00087097">
        <w:rPr>
          <w:rFonts w:ascii="Arial" w:hAnsi="Arial" w:cs="Arial"/>
        </w:rPr>
        <w:t>lani valovi slabo odbijaju natrag</w:t>
      </w:r>
      <w:r>
        <w:rPr>
          <w:rFonts w:ascii="Arial" w:hAnsi="Arial" w:cs="Arial"/>
        </w:rPr>
        <w:t xml:space="preserve"> u detektor. Na temelju toga možemo zanemariti taj dio slike u obradi slike. Također na slici 5.2 u gornjem desnom kutu mož</w:t>
      </w:r>
      <w:r w:rsidR="00087097">
        <w:rPr>
          <w:rFonts w:ascii="Arial" w:hAnsi="Arial" w:cs="Arial"/>
        </w:rPr>
        <w:t>emo primijetiti kuglasti objekt. Z</w:t>
      </w:r>
      <w:r>
        <w:rPr>
          <w:rFonts w:ascii="Arial" w:hAnsi="Arial" w:cs="Arial"/>
        </w:rPr>
        <w:t xml:space="preserve">apaženi objekt ćemo rekonstruirati navedenim metodama kroz pet različitih </w:t>
      </w:r>
      <w:proofErr w:type="spellStart"/>
      <w:r w:rsidRPr="00087097">
        <w:rPr>
          <w:rFonts w:ascii="Arial" w:hAnsi="Arial" w:cs="Arial"/>
          <w:i/>
        </w:rPr>
        <w:t>matlab</w:t>
      </w:r>
      <w:proofErr w:type="spellEnd"/>
      <w:r>
        <w:rPr>
          <w:rFonts w:ascii="Arial" w:hAnsi="Arial" w:cs="Arial"/>
        </w:rPr>
        <w:t xml:space="preserve"> funkcija.  </w:t>
      </w:r>
    </w:p>
    <w:p w:rsidR="00B57FD7" w:rsidRDefault="00B57FD7" w:rsidP="00B57FD7">
      <w:pPr>
        <w:spacing w:line="240" w:lineRule="auto"/>
      </w:pPr>
    </w:p>
    <w:p w:rsidR="00713A5F" w:rsidRDefault="00B57FD7" w:rsidP="00713A5F">
      <w:pPr>
        <w:keepNext/>
        <w:spacing w:line="240" w:lineRule="auto"/>
        <w:jc w:val="center"/>
      </w:pPr>
      <w:r>
        <w:rPr>
          <w:noProof/>
          <w:lang w:eastAsia="hr-HR"/>
        </w:rPr>
        <w:lastRenderedPageBreak/>
        <w:drawing>
          <wp:inline distT="0" distB="0" distL="0" distR="0">
            <wp:extent cx="4324710" cy="3243532"/>
            <wp:effectExtent l="19050" t="0" r="0" b="0"/>
            <wp:docPr id="11" name="Picture 10" descr="slik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tif"/>
                    <pic:cNvPicPr/>
                  </pic:nvPicPr>
                  <pic:blipFill>
                    <a:blip r:embed="rId22" cstate="print"/>
                    <a:stretch>
                      <a:fillRect/>
                    </a:stretch>
                  </pic:blipFill>
                  <pic:spPr>
                    <a:xfrm>
                      <a:off x="0" y="0"/>
                      <a:ext cx="4327104" cy="3245327"/>
                    </a:xfrm>
                    <a:prstGeom prst="rect">
                      <a:avLst/>
                    </a:prstGeom>
                  </pic:spPr>
                </pic:pic>
              </a:graphicData>
            </a:graphic>
          </wp:inline>
        </w:drawing>
      </w:r>
    </w:p>
    <w:p w:rsidR="00B57FD7" w:rsidRPr="001A4611" w:rsidRDefault="00713A5F" w:rsidP="00713A5F">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2</w:t>
      </w:r>
      <w:r w:rsidR="00E8693D" w:rsidRPr="001A4611">
        <w:rPr>
          <w:sz w:val="20"/>
        </w:rPr>
        <w:fldChar w:fldCharType="end"/>
      </w:r>
      <w:r w:rsidR="001A4611">
        <w:rPr>
          <w:sz w:val="20"/>
        </w:rPr>
        <w:t xml:space="preserve"> Iscrtavanje </w:t>
      </w:r>
      <w:r w:rsidRPr="001A4611">
        <w:rPr>
          <w:sz w:val="20"/>
        </w:rPr>
        <w:t xml:space="preserve">u </w:t>
      </w:r>
      <w:proofErr w:type="spellStart"/>
      <w:r w:rsidRPr="001A4611">
        <w:rPr>
          <w:sz w:val="20"/>
        </w:rPr>
        <w:t>matlabu</w:t>
      </w:r>
      <w:proofErr w:type="spellEnd"/>
    </w:p>
    <w:p w:rsidR="00713A5F" w:rsidRDefault="00713A5F" w:rsidP="00713A5F">
      <w:pPr>
        <w:pStyle w:val="Heading2"/>
      </w:pPr>
      <w:bookmarkStart w:id="16" w:name="_Toc296894129"/>
      <w:r>
        <w:t>Obrada sjene objekta</w:t>
      </w:r>
      <w:bookmarkEnd w:id="16"/>
    </w:p>
    <w:p w:rsidR="001A11BE" w:rsidRDefault="001A11BE" w:rsidP="001A11BE">
      <w:pPr>
        <w:rPr>
          <w:rFonts w:ascii="Arial" w:hAnsi="Arial" w:cs="Arial"/>
        </w:rPr>
      </w:pPr>
      <w:r>
        <w:rPr>
          <w:rFonts w:ascii="Arial" w:hAnsi="Arial" w:cs="Arial"/>
        </w:rPr>
        <w:t xml:space="preserve">U ovom poglavlju bavit ćemo se izolacijom sjene traženog objekta iz ukupne slike kako bi tu sjenu mogli proslijediti na daljnju analizu. Prvi korak koji ćemo u tom pogledu napraviti je pretvaranje dobivene slike u </w:t>
      </w:r>
      <w:proofErr w:type="spellStart"/>
      <w:r>
        <w:rPr>
          <w:rFonts w:ascii="Arial" w:hAnsi="Arial" w:cs="Arial"/>
          <w:i/>
        </w:rPr>
        <w:t>grey</w:t>
      </w:r>
      <w:proofErr w:type="spellEnd"/>
      <w:r w:rsidR="00087097">
        <w:rPr>
          <w:rFonts w:ascii="Arial" w:hAnsi="Arial" w:cs="Arial"/>
          <w:i/>
        </w:rPr>
        <w:t xml:space="preserve"> </w:t>
      </w:r>
      <w:r w:rsidR="00764581">
        <w:rPr>
          <w:rFonts w:ascii="Arial" w:hAnsi="Arial" w:cs="Arial"/>
          <w:i/>
        </w:rPr>
        <w:t>(sivu)</w:t>
      </w:r>
      <w:r>
        <w:rPr>
          <w:rFonts w:ascii="Arial" w:hAnsi="Arial" w:cs="Arial"/>
        </w:rPr>
        <w:t xml:space="preserve"> skalu boja</w:t>
      </w:r>
      <w:r w:rsidR="00C4032B">
        <w:rPr>
          <w:rFonts w:ascii="Arial" w:hAnsi="Arial" w:cs="Arial"/>
        </w:rPr>
        <w:t xml:space="preserve">, </w:t>
      </w:r>
      <w:proofErr w:type="spellStart"/>
      <w:r w:rsidR="00C4032B">
        <w:rPr>
          <w:rFonts w:ascii="Arial" w:hAnsi="Arial" w:cs="Arial"/>
        </w:rPr>
        <w:t>tj</w:t>
      </w:r>
      <w:proofErr w:type="spellEnd"/>
      <w:r w:rsidR="00C4032B">
        <w:rPr>
          <w:rFonts w:ascii="Arial" w:hAnsi="Arial" w:cs="Arial"/>
        </w:rPr>
        <w:t xml:space="preserve">. intenzitet </w:t>
      </w:r>
      <w:proofErr w:type="spellStart"/>
      <w:r w:rsidR="00C4032B">
        <w:rPr>
          <w:rFonts w:ascii="Arial" w:hAnsi="Arial" w:cs="Arial"/>
        </w:rPr>
        <w:t>piksela</w:t>
      </w:r>
      <w:proofErr w:type="spellEnd"/>
      <w:r w:rsidR="00C4032B">
        <w:rPr>
          <w:rFonts w:ascii="Arial" w:hAnsi="Arial" w:cs="Arial"/>
        </w:rPr>
        <w:t xml:space="preserve"> će biti u području od [0,1]</w:t>
      </w:r>
      <w:r>
        <w:rPr>
          <w:rFonts w:ascii="Arial" w:hAnsi="Arial" w:cs="Arial"/>
        </w:rPr>
        <w:t>.</w:t>
      </w:r>
      <w:r w:rsidR="00C4032B">
        <w:rPr>
          <w:rFonts w:ascii="Arial" w:hAnsi="Arial" w:cs="Arial"/>
        </w:rPr>
        <w:t xml:space="preserve"> </w:t>
      </w:r>
      <w:proofErr w:type="spellStart"/>
      <w:r w:rsidR="00C4032B">
        <w:rPr>
          <w:rFonts w:ascii="Arial" w:hAnsi="Arial" w:cs="Arial"/>
        </w:rPr>
        <w:t>Pikseli</w:t>
      </w:r>
      <w:proofErr w:type="spellEnd"/>
      <w:r w:rsidR="00C4032B">
        <w:rPr>
          <w:rFonts w:ascii="Arial" w:hAnsi="Arial" w:cs="Arial"/>
        </w:rPr>
        <w:t xml:space="preserve"> jakosti koji se približavaju broju 1 bit će bijele boje, dok </w:t>
      </w:r>
      <w:r w:rsidR="00087097">
        <w:rPr>
          <w:rFonts w:ascii="Arial" w:hAnsi="Arial" w:cs="Arial"/>
        </w:rPr>
        <w:t xml:space="preserve">će </w:t>
      </w:r>
      <w:proofErr w:type="spellStart"/>
      <w:r w:rsidR="00C4032B">
        <w:rPr>
          <w:rFonts w:ascii="Arial" w:hAnsi="Arial" w:cs="Arial"/>
        </w:rPr>
        <w:t>pikse</w:t>
      </w:r>
      <w:r w:rsidR="00087097">
        <w:rPr>
          <w:rFonts w:ascii="Arial" w:hAnsi="Arial" w:cs="Arial"/>
        </w:rPr>
        <w:t>li</w:t>
      </w:r>
      <w:proofErr w:type="spellEnd"/>
      <w:r w:rsidR="00087097">
        <w:rPr>
          <w:rFonts w:ascii="Arial" w:hAnsi="Arial" w:cs="Arial"/>
        </w:rPr>
        <w:t xml:space="preserve"> jačine oko nule težiti</w:t>
      </w:r>
      <w:r w:rsidR="00C4032B">
        <w:rPr>
          <w:rFonts w:ascii="Arial" w:hAnsi="Arial" w:cs="Arial"/>
        </w:rPr>
        <w:t xml:space="preserve"> crnoj boji. </w:t>
      </w:r>
      <w:r>
        <w:rPr>
          <w:rFonts w:ascii="Arial" w:hAnsi="Arial" w:cs="Arial"/>
        </w:rPr>
        <w:t>Za ovaj korak smo se odlučili jer je lakša obrada ovakve vrste slika</w:t>
      </w:r>
      <w:r w:rsidR="00C4032B">
        <w:rPr>
          <w:rFonts w:ascii="Arial" w:hAnsi="Arial" w:cs="Arial"/>
        </w:rPr>
        <w:t>. Navedenu sliku dobit ćemo dijeljenjem cijele mat</w:t>
      </w:r>
      <w:r w:rsidR="00087097">
        <w:rPr>
          <w:rFonts w:ascii="Arial" w:hAnsi="Arial" w:cs="Arial"/>
        </w:rPr>
        <w:t xml:space="preserve">rice podataka jakosti </w:t>
      </w:r>
      <w:proofErr w:type="spellStart"/>
      <w:r w:rsidR="00087097">
        <w:rPr>
          <w:rFonts w:ascii="Arial" w:hAnsi="Arial" w:cs="Arial"/>
        </w:rPr>
        <w:t>piksela</w:t>
      </w:r>
      <w:proofErr w:type="spellEnd"/>
      <w:r w:rsidR="00087097">
        <w:rPr>
          <w:rFonts w:ascii="Arial" w:hAnsi="Arial" w:cs="Arial"/>
        </w:rPr>
        <w:t xml:space="preserve"> s</w:t>
      </w:r>
      <w:r w:rsidR="00C4032B">
        <w:rPr>
          <w:rFonts w:ascii="Arial" w:hAnsi="Arial" w:cs="Arial"/>
        </w:rPr>
        <w:t xml:space="preserve"> maksimalnom jakosti </w:t>
      </w:r>
      <w:proofErr w:type="spellStart"/>
      <w:r w:rsidR="00C4032B">
        <w:rPr>
          <w:rFonts w:ascii="Arial" w:hAnsi="Arial" w:cs="Arial"/>
        </w:rPr>
        <w:t>piksela</w:t>
      </w:r>
      <w:proofErr w:type="spellEnd"/>
      <w:r w:rsidR="00C4032B">
        <w:rPr>
          <w:rFonts w:ascii="Arial" w:hAnsi="Arial" w:cs="Arial"/>
        </w:rPr>
        <w:t>.</w:t>
      </w:r>
    </w:p>
    <w:p w:rsidR="004A7E7A" w:rsidRDefault="00C4032B" w:rsidP="004A7E7A">
      <w:pPr>
        <w:keepNext/>
        <w:jc w:val="center"/>
      </w:pPr>
      <w:r>
        <w:rPr>
          <w:rFonts w:ascii="Arial" w:hAnsi="Arial" w:cs="Arial"/>
          <w:noProof/>
          <w:lang w:eastAsia="hr-HR"/>
        </w:rPr>
        <w:drawing>
          <wp:inline distT="0" distB="0" distL="0" distR="0">
            <wp:extent cx="2890046" cy="2294627"/>
            <wp:effectExtent l="19050" t="0" r="5554" b="0"/>
            <wp:docPr id="13" name="Picture 12" descr="grey s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skale.jpg"/>
                    <pic:cNvPicPr/>
                  </pic:nvPicPr>
                  <pic:blipFill>
                    <a:blip r:embed="rId23" cstate="print"/>
                    <a:stretch>
                      <a:fillRect/>
                    </a:stretch>
                  </pic:blipFill>
                  <pic:spPr>
                    <a:xfrm>
                      <a:off x="0" y="0"/>
                      <a:ext cx="2890046" cy="2294627"/>
                    </a:xfrm>
                    <a:prstGeom prst="rect">
                      <a:avLst/>
                    </a:prstGeom>
                  </pic:spPr>
                </pic:pic>
              </a:graphicData>
            </a:graphic>
          </wp:inline>
        </w:drawing>
      </w:r>
    </w:p>
    <w:p w:rsidR="00C4032B" w:rsidRPr="001A4611" w:rsidRDefault="004A7E7A" w:rsidP="004A7E7A">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3</w:t>
      </w:r>
      <w:r w:rsidR="00E8693D" w:rsidRPr="001A4611">
        <w:rPr>
          <w:sz w:val="20"/>
        </w:rPr>
        <w:fldChar w:fldCharType="end"/>
      </w:r>
      <w:r w:rsidRPr="001A4611">
        <w:rPr>
          <w:sz w:val="20"/>
        </w:rPr>
        <w:t xml:space="preserve"> </w:t>
      </w:r>
      <w:proofErr w:type="spellStart"/>
      <w:r w:rsidRPr="001A4611">
        <w:rPr>
          <w:rFonts w:cs="Arial"/>
          <w:i/>
          <w:sz w:val="20"/>
        </w:rPr>
        <w:t>grey</w:t>
      </w:r>
      <w:proofErr w:type="spellEnd"/>
      <w:r w:rsidRPr="001A4611">
        <w:rPr>
          <w:rFonts w:cs="Arial"/>
          <w:i/>
          <w:sz w:val="20"/>
        </w:rPr>
        <w:t xml:space="preserve">(siva) </w:t>
      </w:r>
      <w:r w:rsidRPr="001A4611">
        <w:rPr>
          <w:rFonts w:cs="Arial"/>
          <w:sz w:val="20"/>
        </w:rPr>
        <w:t>skala boja</w:t>
      </w:r>
    </w:p>
    <w:p w:rsidR="00764581" w:rsidRDefault="00764581" w:rsidP="00764581">
      <w:pPr>
        <w:rPr>
          <w:rFonts w:ascii="Arial" w:hAnsi="Arial" w:cs="Arial"/>
        </w:rPr>
      </w:pPr>
      <w:r>
        <w:rPr>
          <w:rFonts w:ascii="Arial" w:hAnsi="Arial" w:cs="Arial"/>
        </w:rPr>
        <w:lastRenderedPageBreak/>
        <w:t xml:space="preserve">Sljedeći korak je traženje srednje jakosti </w:t>
      </w:r>
      <w:proofErr w:type="spellStart"/>
      <w:r>
        <w:rPr>
          <w:rFonts w:ascii="Arial" w:hAnsi="Arial" w:cs="Arial"/>
        </w:rPr>
        <w:t>piksela</w:t>
      </w:r>
      <w:proofErr w:type="spellEnd"/>
      <w:r>
        <w:rPr>
          <w:rFonts w:ascii="Arial" w:hAnsi="Arial" w:cs="Arial"/>
        </w:rPr>
        <w:t xml:space="preserve"> u matrici. To ćemo napraviti sumiranjem cijele matrice i dijeljenjem s ukupnim brojem elemenata u istoj. Kada dobijemo sre</w:t>
      </w:r>
      <w:r w:rsidR="00087097">
        <w:rPr>
          <w:rFonts w:ascii="Arial" w:hAnsi="Arial" w:cs="Arial"/>
        </w:rPr>
        <w:t xml:space="preserve">dnju jačinu jakosti </w:t>
      </w:r>
      <w:proofErr w:type="spellStart"/>
      <w:r w:rsidR="00087097">
        <w:rPr>
          <w:rFonts w:ascii="Arial" w:hAnsi="Arial" w:cs="Arial"/>
        </w:rPr>
        <w:t>piksela</w:t>
      </w:r>
      <w:proofErr w:type="spellEnd"/>
      <w:r w:rsidR="00087097">
        <w:rPr>
          <w:rFonts w:ascii="Arial" w:hAnsi="Arial" w:cs="Arial"/>
        </w:rPr>
        <w:t xml:space="preserve">, </w:t>
      </w:r>
      <w:r>
        <w:rPr>
          <w:rFonts w:ascii="Arial" w:hAnsi="Arial" w:cs="Arial"/>
        </w:rPr>
        <w:t>istu možemo postaviti kao prag</w:t>
      </w:r>
      <w:r w:rsidR="00087097">
        <w:rPr>
          <w:rFonts w:ascii="Arial" w:hAnsi="Arial" w:cs="Arial"/>
        </w:rPr>
        <w:t xml:space="preserve"> </w:t>
      </w:r>
      <w:r>
        <w:rPr>
          <w:rFonts w:ascii="Arial" w:hAnsi="Arial" w:cs="Arial"/>
        </w:rPr>
        <w:t>(</w:t>
      </w:r>
      <w:proofErr w:type="spellStart"/>
      <w:r w:rsidR="00087097" w:rsidRPr="00087097">
        <w:rPr>
          <w:rFonts w:ascii="Arial" w:hAnsi="Arial" w:cs="Arial"/>
          <w:i/>
        </w:rPr>
        <w:t>engl</w:t>
      </w:r>
      <w:proofErr w:type="spellEnd"/>
      <w:r w:rsidR="00087097" w:rsidRPr="00087097">
        <w:rPr>
          <w:rFonts w:ascii="Arial" w:hAnsi="Arial" w:cs="Arial"/>
          <w:i/>
        </w:rPr>
        <w:t>.</w:t>
      </w:r>
      <w:r w:rsidR="00087097">
        <w:rPr>
          <w:rFonts w:ascii="Arial" w:hAnsi="Arial" w:cs="Arial"/>
        </w:rPr>
        <w:t xml:space="preserve"> </w:t>
      </w:r>
      <w:proofErr w:type="spellStart"/>
      <w:r>
        <w:rPr>
          <w:rFonts w:ascii="Arial" w:hAnsi="Arial" w:cs="Arial"/>
          <w:i/>
        </w:rPr>
        <w:t>trashold</w:t>
      </w:r>
      <w:proofErr w:type="spellEnd"/>
      <w:r w:rsidR="00087097">
        <w:rPr>
          <w:rFonts w:ascii="Arial" w:hAnsi="Arial" w:cs="Arial"/>
        </w:rPr>
        <w:t xml:space="preserve">) za odluku </w:t>
      </w:r>
      <w:r>
        <w:rPr>
          <w:rFonts w:ascii="Arial" w:hAnsi="Arial" w:cs="Arial"/>
        </w:rPr>
        <w:t xml:space="preserve">radi </w:t>
      </w:r>
      <w:r w:rsidR="00087097">
        <w:rPr>
          <w:rFonts w:ascii="Arial" w:hAnsi="Arial" w:cs="Arial"/>
        </w:rPr>
        <w:t xml:space="preserve">li se </w:t>
      </w:r>
      <w:r>
        <w:rPr>
          <w:rFonts w:ascii="Arial" w:hAnsi="Arial" w:cs="Arial"/>
        </w:rPr>
        <w:t xml:space="preserve">o sjeni predmeta ili ne. Znači svaki </w:t>
      </w:r>
      <w:proofErr w:type="spellStart"/>
      <w:r>
        <w:rPr>
          <w:rFonts w:ascii="Arial" w:hAnsi="Arial" w:cs="Arial"/>
        </w:rPr>
        <w:t>piksel</w:t>
      </w:r>
      <w:proofErr w:type="spellEnd"/>
      <w:r>
        <w:rPr>
          <w:rFonts w:ascii="Arial" w:hAnsi="Arial" w:cs="Arial"/>
        </w:rPr>
        <w:t xml:space="preserve"> ko</w:t>
      </w:r>
      <w:r w:rsidR="00087097">
        <w:rPr>
          <w:rFonts w:ascii="Arial" w:hAnsi="Arial" w:cs="Arial"/>
        </w:rPr>
        <w:t>ji je veće jakosti od praga bit</w:t>
      </w:r>
      <w:r>
        <w:rPr>
          <w:rFonts w:ascii="Arial" w:hAnsi="Arial" w:cs="Arial"/>
        </w:rPr>
        <w:t xml:space="preserve"> će označen brojem 1 i prikazan bijelom bojom na slici, dok će suprotno vrijediti za </w:t>
      </w:r>
      <w:proofErr w:type="spellStart"/>
      <w:r>
        <w:rPr>
          <w:rFonts w:ascii="Arial" w:hAnsi="Arial" w:cs="Arial"/>
        </w:rPr>
        <w:t>piksele</w:t>
      </w:r>
      <w:proofErr w:type="spellEnd"/>
      <w:r>
        <w:rPr>
          <w:rFonts w:ascii="Arial" w:hAnsi="Arial" w:cs="Arial"/>
        </w:rPr>
        <w:t xml:space="preserve"> manje jačine od praga. Na ovaj način dobit ćemo logičku matricu sastavljenu od vrijednosti nula i jedinica.</w:t>
      </w:r>
    </w:p>
    <w:p w:rsidR="00046201" w:rsidRDefault="00764581" w:rsidP="00046201">
      <w:pPr>
        <w:keepNext/>
        <w:jc w:val="center"/>
      </w:pPr>
      <w:r>
        <w:rPr>
          <w:rFonts w:ascii="Arial" w:hAnsi="Arial" w:cs="Arial"/>
          <w:noProof/>
          <w:lang w:eastAsia="hr-HR"/>
        </w:rPr>
        <w:drawing>
          <wp:inline distT="0" distB="0" distL="0" distR="0">
            <wp:extent cx="2896678" cy="2294626"/>
            <wp:effectExtent l="19050" t="0" r="0" b="0"/>
            <wp:docPr id="15" name="Picture 14" descr="log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ka.jpg"/>
                    <pic:cNvPicPr/>
                  </pic:nvPicPr>
                  <pic:blipFill>
                    <a:blip r:embed="rId24" cstate="print"/>
                    <a:stretch>
                      <a:fillRect/>
                    </a:stretch>
                  </pic:blipFill>
                  <pic:spPr>
                    <a:xfrm>
                      <a:off x="0" y="0"/>
                      <a:ext cx="2894878" cy="2293200"/>
                    </a:xfrm>
                    <a:prstGeom prst="rect">
                      <a:avLst/>
                    </a:prstGeom>
                  </pic:spPr>
                </pic:pic>
              </a:graphicData>
            </a:graphic>
          </wp:inline>
        </w:drawing>
      </w:r>
    </w:p>
    <w:p w:rsidR="00764581" w:rsidRPr="001A4611" w:rsidRDefault="00046201" w:rsidP="00046201">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4</w:t>
      </w:r>
      <w:r w:rsidR="00E8693D" w:rsidRPr="001A4611">
        <w:rPr>
          <w:sz w:val="20"/>
        </w:rPr>
        <w:fldChar w:fldCharType="end"/>
      </w:r>
      <w:r w:rsidR="004A7E7A" w:rsidRPr="001A4611">
        <w:rPr>
          <w:sz w:val="20"/>
        </w:rPr>
        <w:t xml:space="preserve"> N</w:t>
      </w:r>
      <w:r w:rsidRPr="001A4611">
        <w:rPr>
          <w:sz w:val="20"/>
        </w:rPr>
        <w:t>akon obrade s pragom</w:t>
      </w:r>
    </w:p>
    <w:p w:rsidR="00FB4E20" w:rsidRDefault="00BC42A8" w:rsidP="00046201">
      <w:pPr>
        <w:rPr>
          <w:rFonts w:ascii="Arial" w:hAnsi="Arial" w:cs="Arial"/>
        </w:rPr>
      </w:pPr>
      <w:r>
        <w:rPr>
          <w:rFonts w:ascii="Arial" w:hAnsi="Arial" w:cs="Arial"/>
        </w:rPr>
        <w:t>V</w:t>
      </w:r>
      <w:r w:rsidR="00046201">
        <w:rPr>
          <w:rFonts w:ascii="Arial" w:hAnsi="Arial" w:cs="Arial"/>
        </w:rPr>
        <w:t>idljivo</w:t>
      </w:r>
      <w:r>
        <w:rPr>
          <w:rFonts w:ascii="Arial" w:hAnsi="Arial" w:cs="Arial"/>
        </w:rPr>
        <w:t xml:space="preserve"> je</w:t>
      </w:r>
      <w:r w:rsidR="00046201">
        <w:rPr>
          <w:rFonts w:ascii="Arial" w:hAnsi="Arial" w:cs="Arial"/>
        </w:rPr>
        <w:t xml:space="preserve"> da</w:t>
      </w:r>
      <w:r>
        <w:rPr>
          <w:rFonts w:ascii="Arial" w:hAnsi="Arial" w:cs="Arial"/>
        </w:rPr>
        <w:t xml:space="preserve"> se</w:t>
      </w:r>
      <w:r w:rsidR="00046201">
        <w:rPr>
          <w:rFonts w:ascii="Arial" w:hAnsi="Arial" w:cs="Arial"/>
        </w:rPr>
        <w:t xml:space="preserve"> n</w:t>
      </w:r>
      <w:r>
        <w:rPr>
          <w:rFonts w:ascii="Arial" w:hAnsi="Arial" w:cs="Arial"/>
        </w:rPr>
        <w:t>akon ovakve obrade slike gube</w:t>
      </w:r>
      <w:r w:rsidR="00046201">
        <w:rPr>
          <w:rFonts w:ascii="Arial" w:hAnsi="Arial" w:cs="Arial"/>
        </w:rPr>
        <w:t xml:space="preserve"> rubovi pojedinih predmeta, </w:t>
      </w:r>
      <w:proofErr w:type="spellStart"/>
      <w:r w:rsidR="00046201">
        <w:rPr>
          <w:rFonts w:ascii="Arial" w:hAnsi="Arial" w:cs="Arial"/>
        </w:rPr>
        <w:t>tj</w:t>
      </w:r>
      <w:proofErr w:type="spellEnd"/>
      <w:r w:rsidR="00046201">
        <w:rPr>
          <w:rFonts w:ascii="Arial" w:hAnsi="Arial" w:cs="Arial"/>
        </w:rPr>
        <w:t xml:space="preserve">. sjena objekata </w:t>
      </w:r>
      <w:r>
        <w:rPr>
          <w:rFonts w:ascii="Arial" w:hAnsi="Arial" w:cs="Arial"/>
        </w:rPr>
        <w:t xml:space="preserve">pa je </w:t>
      </w:r>
      <w:r w:rsidR="00046201">
        <w:rPr>
          <w:rFonts w:ascii="Arial" w:hAnsi="Arial" w:cs="Arial"/>
        </w:rPr>
        <w:t xml:space="preserve">potrebno filtrirati sliku. Sliku ćemo filtrirati na način da ukoliko su, oko nekog </w:t>
      </w:r>
      <w:proofErr w:type="spellStart"/>
      <w:r w:rsidR="00046201">
        <w:rPr>
          <w:rFonts w:ascii="Arial" w:hAnsi="Arial" w:cs="Arial"/>
        </w:rPr>
        <w:t>piksela</w:t>
      </w:r>
      <w:proofErr w:type="spellEnd"/>
      <w:r w:rsidR="00046201">
        <w:rPr>
          <w:rFonts w:ascii="Arial" w:hAnsi="Arial" w:cs="Arial"/>
        </w:rPr>
        <w:t xml:space="preserve"> vrijednosti 0, vrijednost</w:t>
      </w:r>
      <w:r>
        <w:rPr>
          <w:rFonts w:ascii="Arial" w:hAnsi="Arial" w:cs="Arial"/>
        </w:rPr>
        <w:t xml:space="preserve">i </w:t>
      </w:r>
      <w:proofErr w:type="spellStart"/>
      <w:r>
        <w:rPr>
          <w:rFonts w:ascii="Arial" w:hAnsi="Arial" w:cs="Arial"/>
        </w:rPr>
        <w:t>piksela</w:t>
      </w:r>
      <w:proofErr w:type="spellEnd"/>
      <w:r>
        <w:rPr>
          <w:rFonts w:ascii="Arial" w:hAnsi="Arial" w:cs="Arial"/>
        </w:rPr>
        <w:t xml:space="preserve"> koji ga okružuju 1, onda i taj </w:t>
      </w:r>
      <w:proofErr w:type="spellStart"/>
      <w:r>
        <w:rPr>
          <w:rFonts w:ascii="Arial" w:hAnsi="Arial" w:cs="Arial"/>
        </w:rPr>
        <w:t>piksel</w:t>
      </w:r>
      <w:proofErr w:type="spellEnd"/>
      <w:r>
        <w:rPr>
          <w:rFonts w:ascii="Arial" w:hAnsi="Arial" w:cs="Arial"/>
        </w:rPr>
        <w:t xml:space="preserve"> </w:t>
      </w:r>
      <w:r w:rsidR="00046201">
        <w:rPr>
          <w:rFonts w:ascii="Arial" w:hAnsi="Arial" w:cs="Arial"/>
        </w:rPr>
        <w:t>pretvori</w:t>
      </w:r>
      <w:r>
        <w:rPr>
          <w:rFonts w:ascii="Arial" w:hAnsi="Arial" w:cs="Arial"/>
        </w:rPr>
        <w:t>mo</w:t>
      </w:r>
      <w:r w:rsidR="00046201">
        <w:rPr>
          <w:rFonts w:ascii="Arial" w:hAnsi="Arial" w:cs="Arial"/>
        </w:rPr>
        <w:t xml:space="preserve"> u vrijednost 1. Za ovo ćemo koristiti filtar koji postoji u </w:t>
      </w:r>
      <w:proofErr w:type="spellStart"/>
      <w:r w:rsidR="00046201" w:rsidRPr="00BC42A8">
        <w:rPr>
          <w:rFonts w:ascii="Arial" w:hAnsi="Arial" w:cs="Arial"/>
          <w:i/>
        </w:rPr>
        <w:t>matlabu</w:t>
      </w:r>
      <w:proofErr w:type="spellEnd"/>
      <w:r w:rsidR="00046201">
        <w:rPr>
          <w:rFonts w:ascii="Arial" w:hAnsi="Arial" w:cs="Arial"/>
        </w:rPr>
        <w:t xml:space="preserve">, a zove se </w:t>
      </w:r>
      <w:r w:rsidR="00046201" w:rsidRPr="00046201">
        <w:rPr>
          <w:rFonts w:ascii="Arial" w:hAnsi="Arial" w:cs="Arial"/>
          <w:i/>
        </w:rPr>
        <w:t>medfilt2</w:t>
      </w:r>
      <w:r w:rsidR="00046201">
        <w:rPr>
          <w:rFonts w:ascii="Arial" w:hAnsi="Arial" w:cs="Arial"/>
          <w:i/>
        </w:rPr>
        <w:t xml:space="preserve">. </w:t>
      </w:r>
      <w:r w:rsidR="00FB4E20">
        <w:rPr>
          <w:rFonts w:ascii="Arial" w:hAnsi="Arial" w:cs="Arial"/>
        </w:rPr>
        <w:t>Na ovaj način ćemo uspjeti opisati cijelu sjenu neisprekidanom linijom. U slučaju već</w:t>
      </w:r>
      <w:r>
        <w:rPr>
          <w:rFonts w:ascii="Arial" w:hAnsi="Arial" w:cs="Arial"/>
        </w:rPr>
        <w:t xml:space="preserve">ih praznina u konturi sjene, biti će </w:t>
      </w:r>
      <w:r w:rsidR="00FB4E20">
        <w:rPr>
          <w:rFonts w:ascii="Arial" w:hAnsi="Arial" w:cs="Arial"/>
        </w:rPr>
        <w:t>potrebno višestruko filtriranje da bi se dobila linija oko cijele sjene.</w:t>
      </w:r>
    </w:p>
    <w:p w:rsidR="00FB4E20" w:rsidRDefault="00FB4E20" w:rsidP="00FB4E20">
      <w:pPr>
        <w:keepNext/>
        <w:jc w:val="center"/>
      </w:pPr>
      <w:r>
        <w:rPr>
          <w:rFonts w:ascii="Arial" w:hAnsi="Arial" w:cs="Arial"/>
          <w:noProof/>
          <w:lang w:eastAsia="hr-HR"/>
        </w:rPr>
        <w:drawing>
          <wp:inline distT="0" distB="0" distL="0" distR="0">
            <wp:extent cx="2215191" cy="1889185"/>
            <wp:effectExtent l="19050" t="0" r="0" b="0"/>
            <wp:docPr id="16" name="Picture 15" descr="tr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ca.jpg"/>
                    <pic:cNvPicPr/>
                  </pic:nvPicPr>
                  <pic:blipFill>
                    <a:blip r:embed="rId25" cstate="print"/>
                    <a:stretch>
                      <a:fillRect/>
                    </a:stretch>
                  </pic:blipFill>
                  <pic:spPr>
                    <a:xfrm>
                      <a:off x="0" y="0"/>
                      <a:ext cx="2215191" cy="1889185"/>
                    </a:xfrm>
                    <a:prstGeom prst="rect">
                      <a:avLst/>
                    </a:prstGeom>
                  </pic:spPr>
                </pic:pic>
              </a:graphicData>
            </a:graphic>
          </wp:inline>
        </w:drawing>
      </w:r>
    </w:p>
    <w:p w:rsidR="00046201" w:rsidRPr="001A4611" w:rsidRDefault="00FB4E20" w:rsidP="00FB4E20">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5</w:t>
      </w:r>
      <w:r w:rsidR="00E8693D" w:rsidRPr="001A4611">
        <w:rPr>
          <w:sz w:val="20"/>
        </w:rPr>
        <w:fldChar w:fldCharType="end"/>
      </w:r>
      <w:r w:rsidR="00C428DF">
        <w:rPr>
          <w:sz w:val="20"/>
        </w:rPr>
        <w:t xml:space="preserve"> Obrada</w:t>
      </w:r>
      <w:r w:rsidRPr="001A4611">
        <w:rPr>
          <w:sz w:val="20"/>
        </w:rPr>
        <w:t xml:space="preserve"> filtrom</w:t>
      </w:r>
    </w:p>
    <w:p w:rsidR="00FB4E20" w:rsidRDefault="00FB4E20" w:rsidP="00FB4E20">
      <w:pPr>
        <w:rPr>
          <w:rFonts w:ascii="Arial" w:hAnsi="Arial" w:cs="Arial"/>
        </w:rPr>
      </w:pPr>
      <w:r>
        <w:rPr>
          <w:rFonts w:ascii="Arial" w:hAnsi="Arial" w:cs="Arial"/>
        </w:rPr>
        <w:lastRenderedPageBreak/>
        <w:t>Na slici 5.5 možemo primijetiti kako je unutar sjene objekta ostalo nekoliko svijetlih točkica, koje očigledno predstavljaju određenu smetnju prilikom obrade ili snimanja slike. Kako bi eliminirali ovakve točkaste pojave sa slike</w:t>
      </w:r>
      <w:r w:rsidR="00BC42A8">
        <w:rPr>
          <w:rFonts w:ascii="Arial" w:hAnsi="Arial" w:cs="Arial"/>
        </w:rPr>
        <w:t>,</w:t>
      </w:r>
      <w:r>
        <w:rPr>
          <w:rFonts w:ascii="Arial" w:hAnsi="Arial" w:cs="Arial"/>
        </w:rPr>
        <w:t xml:space="preserve"> možemo izbrisati sve objekte manje od određene v</w:t>
      </w:r>
      <w:r w:rsidR="00BC42A8">
        <w:rPr>
          <w:rFonts w:ascii="Arial" w:hAnsi="Arial" w:cs="Arial"/>
        </w:rPr>
        <w:t xml:space="preserve">rijednosti. Ovaj odabir ovisit </w:t>
      </w:r>
      <w:r>
        <w:rPr>
          <w:rFonts w:ascii="Arial" w:hAnsi="Arial" w:cs="Arial"/>
        </w:rPr>
        <w:t xml:space="preserve">će o veličini slike, ali i samog predmeta i njegove </w:t>
      </w:r>
      <w:r w:rsidR="00BC42A8">
        <w:rPr>
          <w:rFonts w:ascii="Arial" w:hAnsi="Arial" w:cs="Arial"/>
        </w:rPr>
        <w:t>sjene koju tražimo. U obradi ove</w:t>
      </w:r>
      <w:r>
        <w:rPr>
          <w:rFonts w:ascii="Arial" w:hAnsi="Arial" w:cs="Arial"/>
        </w:rPr>
        <w:t xml:space="preserve"> slike korištena je veličina </w:t>
      </w:r>
      <w:r w:rsidRPr="004A7E7A">
        <w:rPr>
          <w:rFonts w:ascii="Arial" w:hAnsi="Arial" w:cs="Arial"/>
          <w:i/>
        </w:rPr>
        <w:t>20</w:t>
      </w:r>
      <w:r w:rsidR="004A7E7A">
        <w:rPr>
          <w:rFonts w:ascii="Arial" w:hAnsi="Arial" w:cs="Arial"/>
        </w:rPr>
        <w:t>. S odabirom ove veličine eliminirali smo smetnje unutar sjene, a da pritom nismo promijenili nikoji bitni dio slike.</w:t>
      </w:r>
    </w:p>
    <w:p w:rsidR="004A7E7A" w:rsidRDefault="004A7E7A" w:rsidP="004A7E7A">
      <w:pPr>
        <w:keepNext/>
        <w:jc w:val="center"/>
      </w:pPr>
      <w:r>
        <w:rPr>
          <w:rFonts w:ascii="Arial" w:hAnsi="Arial" w:cs="Arial"/>
          <w:noProof/>
          <w:lang w:eastAsia="hr-HR"/>
        </w:rPr>
        <w:drawing>
          <wp:inline distT="0" distB="0" distL="0" distR="0">
            <wp:extent cx="2457450" cy="1866900"/>
            <wp:effectExtent l="19050" t="0" r="0" b="0"/>
            <wp:docPr id="17" name="Picture 16" descr="cetv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vrta.jpg"/>
                    <pic:cNvPicPr/>
                  </pic:nvPicPr>
                  <pic:blipFill>
                    <a:blip r:embed="rId26" cstate="print"/>
                    <a:stretch>
                      <a:fillRect/>
                    </a:stretch>
                  </pic:blipFill>
                  <pic:spPr>
                    <a:xfrm>
                      <a:off x="0" y="0"/>
                      <a:ext cx="2457450" cy="1866900"/>
                    </a:xfrm>
                    <a:prstGeom prst="rect">
                      <a:avLst/>
                    </a:prstGeom>
                  </pic:spPr>
                </pic:pic>
              </a:graphicData>
            </a:graphic>
          </wp:inline>
        </w:drawing>
      </w:r>
    </w:p>
    <w:p w:rsidR="004A7E7A" w:rsidRPr="001A4611" w:rsidRDefault="004A7E7A" w:rsidP="004A7E7A">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6</w:t>
      </w:r>
      <w:r w:rsidR="00E8693D" w:rsidRPr="001A4611">
        <w:rPr>
          <w:sz w:val="20"/>
        </w:rPr>
        <w:fldChar w:fldCharType="end"/>
      </w:r>
      <w:r w:rsidRPr="001A4611">
        <w:rPr>
          <w:sz w:val="20"/>
        </w:rPr>
        <w:t xml:space="preserve"> Odstra</w:t>
      </w:r>
      <w:r w:rsidR="00C428DF">
        <w:rPr>
          <w:sz w:val="20"/>
        </w:rPr>
        <w:t>njivanje malih objekata</w:t>
      </w:r>
    </w:p>
    <w:p w:rsidR="004A7E7A" w:rsidRDefault="004A7E7A" w:rsidP="004A7E7A">
      <w:pPr>
        <w:rPr>
          <w:rFonts w:ascii="Arial" w:hAnsi="Arial" w:cs="Arial"/>
        </w:rPr>
      </w:pPr>
      <w:r>
        <w:rPr>
          <w:rFonts w:ascii="Arial" w:hAnsi="Arial" w:cs="Arial"/>
        </w:rPr>
        <w:t xml:space="preserve">Nakon što smo dobili čistu unutrašnjost sjene i neisprekidanost rubova sjene možemo opet filtrirati sliku kako bi dobili samo rubove objekata na slici. Za ovo filtriranje koristit ćemo naredbu </w:t>
      </w:r>
      <w:proofErr w:type="spellStart"/>
      <w:r>
        <w:rPr>
          <w:rFonts w:ascii="Arial" w:hAnsi="Arial" w:cs="Arial"/>
        </w:rPr>
        <w:t>tj</w:t>
      </w:r>
      <w:proofErr w:type="spellEnd"/>
      <w:r>
        <w:rPr>
          <w:rFonts w:ascii="Arial" w:hAnsi="Arial" w:cs="Arial"/>
        </w:rPr>
        <w:t xml:space="preserve">. filtar </w:t>
      </w:r>
      <w:proofErr w:type="spellStart"/>
      <w:r>
        <w:rPr>
          <w:rFonts w:ascii="Arial" w:hAnsi="Arial" w:cs="Arial"/>
          <w:i/>
        </w:rPr>
        <w:t>edge</w:t>
      </w:r>
      <w:proofErr w:type="spellEnd"/>
      <w:r>
        <w:rPr>
          <w:rFonts w:ascii="Arial" w:hAnsi="Arial" w:cs="Arial"/>
          <w:i/>
        </w:rPr>
        <w:t>.</w:t>
      </w:r>
      <w:r>
        <w:rPr>
          <w:rFonts w:ascii="Arial" w:hAnsi="Arial" w:cs="Arial"/>
        </w:rPr>
        <w:t xml:space="preserve"> Nakon ovog postupka na slici će ostati samo konture sjena raznih objekata te je potrebna daljnja obrada kako bi dobili sjenu samo traženog objekta.</w:t>
      </w:r>
    </w:p>
    <w:p w:rsidR="004A7E7A" w:rsidRDefault="004A7E7A" w:rsidP="004A7E7A">
      <w:pPr>
        <w:keepNext/>
        <w:jc w:val="center"/>
      </w:pPr>
      <w:r>
        <w:rPr>
          <w:rFonts w:ascii="Arial" w:hAnsi="Arial" w:cs="Arial"/>
          <w:noProof/>
          <w:lang w:eastAsia="hr-HR"/>
        </w:rPr>
        <w:drawing>
          <wp:inline distT="0" distB="0" distL="0" distR="0">
            <wp:extent cx="2525742" cy="2838091"/>
            <wp:effectExtent l="19050" t="0" r="7908" b="0"/>
            <wp:docPr id="18" name="Picture 17" descr="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jpg"/>
                    <pic:cNvPicPr/>
                  </pic:nvPicPr>
                  <pic:blipFill>
                    <a:blip r:embed="rId27" cstate="print"/>
                    <a:stretch>
                      <a:fillRect/>
                    </a:stretch>
                  </pic:blipFill>
                  <pic:spPr>
                    <a:xfrm>
                      <a:off x="0" y="0"/>
                      <a:ext cx="2529786" cy="2842635"/>
                    </a:xfrm>
                    <a:prstGeom prst="rect">
                      <a:avLst/>
                    </a:prstGeom>
                  </pic:spPr>
                </pic:pic>
              </a:graphicData>
            </a:graphic>
          </wp:inline>
        </w:drawing>
      </w:r>
    </w:p>
    <w:p w:rsidR="004A7E7A" w:rsidRPr="001A4611" w:rsidRDefault="004A7E7A" w:rsidP="004A7E7A">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7</w:t>
      </w:r>
      <w:r w:rsidR="00E8693D" w:rsidRPr="001A4611">
        <w:rPr>
          <w:sz w:val="20"/>
        </w:rPr>
        <w:fldChar w:fldCharType="end"/>
      </w:r>
      <w:r w:rsidRPr="001A4611">
        <w:rPr>
          <w:sz w:val="20"/>
        </w:rPr>
        <w:t xml:space="preserve"> Obrada s </w:t>
      </w:r>
      <w:proofErr w:type="spellStart"/>
      <w:r w:rsidRPr="001A4611">
        <w:rPr>
          <w:i/>
          <w:sz w:val="20"/>
        </w:rPr>
        <w:t>edge</w:t>
      </w:r>
      <w:proofErr w:type="spellEnd"/>
      <w:r w:rsidRPr="001A4611">
        <w:rPr>
          <w:i/>
          <w:sz w:val="20"/>
        </w:rPr>
        <w:t xml:space="preserve"> </w:t>
      </w:r>
      <w:r w:rsidRPr="001A4611">
        <w:rPr>
          <w:sz w:val="20"/>
        </w:rPr>
        <w:t>filtrom</w:t>
      </w:r>
    </w:p>
    <w:p w:rsidR="00162A95" w:rsidRDefault="008D46AD" w:rsidP="008D46AD">
      <w:pPr>
        <w:rPr>
          <w:rFonts w:ascii="Arial" w:hAnsi="Arial" w:cs="Arial"/>
        </w:rPr>
      </w:pPr>
      <w:r>
        <w:rPr>
          <w:rFonts w:ascii="Arial" w:hAnsi="Arial" w:cs="Arial"/>
        </w:rPr>
        <w:lastRenderedPageBreak/>
        <w:t xml:space="preserve">Nakon ovog filtriranja vidljivi su ostaci raznih rubova nastalih iz raznih pravih predmeta, ali i rubovi područja različitih intenziteta koji nastaju radi načina rada </w:t>
      </w:r>
      <w:proofErr w:type="spellStart"/>
      <w:r>
        <w:rPr>
          <w:rFonts w:ascii="Arial" w:hAnsi="Arial" w:cs="Arial"/>
        </w:rPr>
        <w:t>sonara</w:t>
      </w:r>
      <w:proofErr w:type="spellEnd"/>
      <w:r>
        <w:rPr>
          <w:rFonts w:ascii="Arial" w:hAnsi="Arial" w:cs="Arial"/>
        </w:rPr>
        <w:t>. Kako bi eliminirali rubove između regija možemo opet očistiti sliku s faktorom veličine pojedinih objekata. U ovom dijelu je bitno da izbacimo sve prevelike sjene jer one sigurno nisu sjene objekata, ali i premale čije nas rekonstrukcija ne zanima.</w:t>
      </w:r>
      <w:r w:rsidR="00162A95">
        <w:rPr>
          <w:rFonts w:ascii="Arial" w:hAnsi="Arial" w:cs="Arial"/>
        </w:rPr>
        <w:t xml:space="preserve"> Ukoliko tražimo točno određenu sjenu onda možemo dodatno suziti granice objekata koji će ostati na slici. </w:t>
      </w:r>
    </w:p>
    <w:p w:rsidR="00162A95" w:rsidRDefault="00162A95" w:rsidP="00162A95">
      <w:pPr>
        <w:keepNext/>
        <w:jc w:val="center"/>
      </w:pPr>
      <w:r>
        <w:rPr>
          <w:rFonts w:ascii="Arial" w:hAnsi="Arial" w:cs="Arial"/>
          <w:noProof/>
          <w:lang w:eastAsia="hr-HR"/>
        </w:rPr>
        <w:drawing>
          <wp:inline distT="0" distB="0" distL="0" distR="0">
            <wp:extent cx="2152641" cy="2553418"/>
            <wp:effectExtent l="19050" t="0" r="9" b="0"/>
            <wp:docPr id="19" name="Picture 18" descr="š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sta.jpg"/>
                    <pic:cNvPicPr/>
                  </pic:nvPicPr>
                  <pic:blipFill>
                    <a:blip r:embed="rId28" cstate="print"/>
                    <a:stretch>
                      <a:fillRect/>
                    </a:stretch>
                  </pic:blipFill>
                  <pic:spPr>
                    <a:xfrm>
                      <a:off x="0" y="0"/>
                      <a:ext cx="2156646" cy="2558168"/>
                    </a:xfrm>
                    <a:prstGeom prst="rect">
                      <a:avLst/>
                    </a:prstGeom>
                  </pic:spPr>
                </pic:pic>
              </a:graphicData>
            </a:graphic>
          </wp:inline>
        </w:drawing>
      </w:r>
    </w:p>
    <w:p w:rsidR="008D46AD" w:rsidRPr="001A4611" w:rsidRDefault="00162A95" w:rsidP="00162A95">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8</w:t>
      </w:r>
      <w:r w:rsidR="00E8693D" w:rsidRPr="001A4611">
        <w:rPr>
          <w:sz w:val="20"/>
        </w:rPr>
        <w:fldChar w:fldCharType="end"/>
      </w:r>
      <w:r w:rsidRPr="001A4611">
        <w:rPr>
          <w:sz w:val="20"/>
        </w:rPr>
        <w:t xml:space="preserve"> Uklanjanje prevelikih i premalih sjena</w:t>
      </w:r>
    </w:p>
    <w:p w:rsidR="00162A95" w:rsidRDefault="00162A95" w:rsidP="00162A95">
      <w:pPr>
        <w:rPr>
          <w:rFonts w:ascii="Arial" w:hAnsi="Arial" w:cs="Arial"/>
        </w:rPr>
      </w:pPr>
      <w:r>
        <w:rPr>
          <w:rFonts w:ascii="Arial" w:hAnsi="Arial" w:cs="Arial"/>
        </w:rPr>
        <w:t xml:space="preserve">Zadnji korak u ovom algoritmu je izolacija tražene sjene na temelju gustoće </w:t>
      </w:r>
      <w:proofErr w:type="spellStart"/>
      <w:r>
        <w:rPr>
          <w:rFonts w:ascii="Arial" w:hAnsi="Arial" w:cs="Arial"/>
        </w:rPr>
        <w:t>piksela</w:t>
      </w:r>
      <w:proofErr w:type="spellEnd"/>
      <w:r>
        <w:rPr>
          <w:rFonts w:ascii="Arial" w:hAnsi="Arial" w:cs="Arial"/>
        </w:rPr>
        <w:t xml:space="preserve">, </w:t>
      </w:r>
      <w:proofErr w:type="spellStart"/>
      <w:r>
        <w:rPr>
          <w:rFonts w:ascii="Arial" w:hAnsi="Arial" w:cs="Arial"/>
        </w:rPr>
        <w:t>tj</w:t>
      </w:r>
      <w:proofErr w:type="spellEnd"/>
      <w:r>
        <w:rPr>
          <w:rFonts w:ascii="Arial" w:hAnsi="Arial" w:cs="Arial"/>
        </w:rPr>
        <w:t xml:space="preserve">. što je veći dio sjene ispunjen </w:t>
      </w:r>
      <w:proofErr w:type="spellStart"/>
      <w:r>
        <w:rPr>
          <w:rFonts w:ascii="Arial" w:hAnsi="Arial" w:cs="Arial"/>
        </w:rPr>
        <w:t>pikselima</w:t>
      </w:r>
      <w:proofErr w:type="spellEnd"/>
      <w:r>
        <w:rPr>
          <w:rFonts w:ascii="Arial" w:hAnsi="Arial" w:cs="Arial"/>
        </w:rPr>
        <w:t xml:space="preserve"> vrijednosti „1“ to će biti i veća gustoća. Kako bi ostvarili navedeno</w:t>
      </w:r>
      <w:r w:rsidR="00BC42A8">
        <w:rPr>
          <w:rFonts w:ascii="Arial" w:hAnsi="Arial" w:cs="Arial"/>
        </w:rPr>
        <w:t>, za početak je</w:t>
      </w:r>
      <w:r>
        <w:rPr>
          <w:rFonts w:ascii="Arial" w:hAnsi="Arial" w:cs="Arial"/>
        </w:rPr>
        <w:t xml:space="preserve"> potrebno popuniti praznine naredbom </w:t>
      </w:r>
      <w:proofErr w:type="spellStart"/>
      <w:r w:rsidR="001A2155" w:rsidRPr="001A2155">
        <w:rPr>
          <w:rFonts w:ascii="Arial" w:hAnsi="Arial" w:cs="Arial"/>
          <w:i/>
        </w:rPr>
        <w:t>imfill</w:t>
      </w:r>
      <w:proofErr w:type="spellEnd"/>
      <w:r w:rsidR="001A2155">
        <w:rPr>
          <w:rFonts w:ascii="Arial" w:hAnsi="Arial" w:cs="Arial"/>
        </w:rPr>
        <w:t xml:space="preserve">, koja će ispuniti praznine unutar sjene </w:t>
      </w:r>
      <w:proofErr w:type="spellStart"/>
      <w:r w:rsidR="001A2155">
        <w:rPr>
          <w:rFonts w:ascii="Arial" w:hAnsi="Arial" w:cs="Arial"/>
        </w:rPr>
        <w:t>pikselima</w:t>
      </w:r>
      <w:proofErr w:type="spellEnd"/>
      <w:r w:rsidR="001A2155">
        <w:rPr>
          <w:rFonts w:ascii="Arial" w:hAnsi="Arial" w:cs="Arial"/>
        </w:rPr>
        <w:t xml:space="preserve"> vrijednosti „1“ </w:t>
      </w:r>
      <w:proofErr w:type="spellStart"/>
      <w:r w:rsidR="001A2155">
        <w:rPr>
          <w:rFonts w:ascii="Arial" w:hAnsi="Arial" w:cs="Arial"/>
        </w:rPr>
        <w:t>tj</w:t>
      </w:r>
      <w:proofErr w:type="spellEnd"/>
      <w:r w:rsidR="001A2155">
        <w:rPr>
          <w:rFonts w:ascii="Arial" w:hAnsi="Arial" w:cs="Arial"/>
        </w:rPr>
        <w:t>. pretvorit će unutrašnjost sjene iz crne u bijelu boju.</w:t>
      </w:r>
    </w:p>
    <w:p w:rsidR="001A2155" w:rsidRDefault="001A2155" w:rsidP="001A2155">
      <w:pPr>
        <w:keepNext/>
        <w:tabs>
          <w:tab w:val="left" w:pos="2694"/>
          <w:tab w:val="left" w:pos="6096"/>
        </w:tabs>
        <w:jc w:val="center"/>
      </w:pPr>
      <w:r>
        <w:rPr>
          <w:rFonts w:ascii="Arial" w:hAnsi="Arial" w:cs="Arial"/>
          <w:noProof/>
          <w:lang w:eastAsia="hr-HR"/>
        </w:rPr>
        <w:drawing>
          <wp:inline distT="0" distB="0" distL="0" distR="0">
            <wp:extent cx="2182483" cy="2113464"/>
            <wp:effectExtent l="19050" t="0" r="8267" b="0"/>
            <wp:docPr id="20" name="Picture 19" descr="sed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ma.jpg"/>
                    <pic:cNvPicPr/>
                  </pic:nvPicPr>
                  <pic:blipFill>
                    <a:blip r:embed="rId29" cstate="print"/>
                    <a:stretch>
                      <a:fillRect/>
                    </a:stretch>
                  </pic:blipFill>
                  <pic:spPr>
                    <a:xfrm>
                      <a:off x="0" y="0"/>
                      <a:ext cx="2182491" cy="2113472"/>
                    </a:xfrm>
                    <a:prstGeom prst="rect">
                      <a:avLst/>
                    </a:prstGeom>
                  </pic:spPr>
                </pic:pic>
              </a:graphicData>
            </a:graphic>
          </wp:inline>
        </w:drawing>
      </w:r>
    </w:p>
    <w:p w:rsidR="001A2155" w:rsidRPr="001A4611" w:rsidRDefault="001A2155" w:rsidP="001A2155">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9</w:t>
      </w:r>
      <w:r w:rsidR="00E8693D" w:rsidRPr="001A4611">
        <w:rPr>
          <w:sz w:val="20"/>
        </w:rPr>
        <w:fldChar w:fldCharType="end"/>
      </w:r>
      <w:r w:rsidR="00C428DF">
        <w:rPr>
          <w:sz w:val="20"/>
        </w:rPr>
        <w:t xml:space="preserve"> Popunjavanje praznina</w:t>
      </w:r>
    </w:p>
    <w:p w:rsidR="00723CDB" w:rsidRDefault="001A2155" w:rsidP="001A2155">
      <w:pPr>
        <w:rPr>
          <w:rFonts w:ascii="Arial" w:hAnsi="Arial" w:cs="Arial"/>
        </w:rPr>
      </w:pPr>
      <w:r>
        <w:rPr>
          <w:rFonts w:ascii="Arial" w:hAnsi="Arial" w:cs="Arial"/>
        </w:rPr>
        <w:lastRenderedPageBreak/>
        <w:t xml:space="preserve">Nakon ovog popunjavanja slijedeći kriterij koji ćemo koristiti je već navedeni </w:t>
      </w:r>
      <w:r w:rsidR="00BC42A8">
        <w:rPr>
          <w:rFonts w:ascii="Arial" w:hAnsi="Arial" w:cs="Arial"/>
        </w:rPr>
        <w:t xml:space="preserve">kriterij </w:t>
      </w:r>
      <w:r>
        <w:rPr>
          <w:rFonts w:ascii="Arial" w:hAnsi="Arial" w:cs="Arial"/>
        </w:rPr>
        <w:t xml:space="preserve">na temelju gustoće objekta. </w:t>
      </w:r>
      <w:r w:rsidR="00723CDB">
        <w:rPr>
          <w:rFonts w:ascii="Arial" w:hAnsi="Arial" w:cs="Arial"/>
        </w:rPr>
        <w:t>Možemo pretpostaviti da će sjene traženih objekata imati veću popunjenost zbog pravilnijih geometrijskih karakteristika, kao što možemo vidjeti na slici 5.9 gdje se jasno ističe sjena tražen</w:t>
      </w:r>
      <w:r w:rsidR="00BC42A8">
        <w:rPr>
          <w:rFonts w:ascii="Arial" w:hAnsi="Arial" w:cs="Arial"/>
        </w:rPr>
        <w:t xml:space="preserve">og predmeta. Analizirajući </w:t>
      </w:r>
      <w:r w:rsidR="00723CDB">
        <w:rPr>
          <w:rFonts w:ascii="Arial" w:hAnsi="Arial" w:cs="Arial"/>
        </w:rPr>
        <w:t xml:space="preserve">sliku po kriteriju </w:t>
      </w:r>
      <w:proofErr w:type="spellStart"/>
      <w:r w:rsidR="00723CDB" w:rsidRPr="00723CDB">
        <w:rPr>
          <w:rFonts w:ascii="Arial" w:hAnsi="Arial" w:cs="Arial"/>
          <w:i/>
        </w:rPr>
        <w:t>solidity</w:t>
      </w:r>
      <w:proofErr w:type="spellEnd"/>
      <w:r w:rsidR="00BC42A8">
        <w:rPr>
          <w:rFonts w:ascii="Arial" w:hAnsi="Arial" w:cs="Arial"/>
          <w:i/>
        </w:rPr>
        <w:t>,</w:t>
      </w:r>
      <w:r w:rsidR="00723CDB">
        <w:rPr>
          <w:rFonts w:ascii="Arial" w:hAnsi="Arial" w:cs="Arial"/>
        </w:rPr>
        <w:t xml:space="preserve"> možemo </w:t>
      </w:r>
      <w:r w:rsidR="00BC42A8">
        <w:rPr>
          <w:rFonts w:ascii="Arial" w:hAnsi="Arial" w:cs="Arial"/>
        </w:rPr>
        <w:t>po</w:t>
      </w:r>
      <w:r w:rsidR="00723CDB">
        <w:rPr>
          <w:rFonts w:ascii="Arial" w:hAnsi="Arial" w:cs="Arial"/>
        </w:rPr>
        <w:t xml:space="preserve">staviti </w:t>
      </w:r>
      <w:r w:rsidR="00BC42A8">
        <w:rPr>
          <w:rFonts w:ascii="Arial" w:hAnsi="Arial" w:cs="Arial"/>
        </w:rPr>
        <w:t xml:space="preserve">parametre </w:t>
      </w:r>
      <w:r w:rsidR="00723CDB">
        <w:rPr>
          <w:rFonts w:ascii="Arial" w:hAnsi="Arial" w:cs="Arial"/>
        </w:rPr>
        <w:t>da na slici ostanu samo objekti najveće gustoće. Na ovaj način sigurno će ostati traženi objekt, što možemo vidjeti na slici 5.10.</w:t>
      </w:r>
    </w:p>
    <w:p w:rsidR="00922F7A" w:rsidRDefault="00723CDB" w:rsidP="00922F7A">
      <w:pPr>
        <w:keepNext/>
        <w:jc w:val="center"/>
      </w:pPr>
      <w:r>
        <w:rPr>
          <w:rFonts w:ascii="Arial" w:hAnsi="Arial" w:cs="Arial"/>
          <w:noProof/>
          <w:lang w:eastAsia="hr-HR"/>
        </w:rPr>
        <w:drawing>
          <wp:inline distT="0" distB="0" distL="0" distR="0">
            <wp:extent cx="2249697" cy="2290534"/>
            <wp:effectExtent l="19050" t="0" r="0" b="0"/>
            <wp:docPr id="21" name="Picture 20" descr="o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a.jpg"/>
                    <pic:cNvPicPr/>
                  </pic:nvPicPr>
                  <pic:blipFill>
                    <a:blip r:embed="rId30" cstate="print"/>
                    <a:stretch>
                      <a:fillRect/>
                    </a:stretch>
                  </pic:blipFill>
                  <pic:spPr>
                    <a:xfrm>
                      <a:off x="0" y="0"/>
                      <a:ext cx="2252316" cy="2293200"/>
                    </a:xfrm>
                    <a:prstGeom prst="rect">
                      <a:avLst/>
                    </a:prstGeom>
                  </pic:spPr>
                </pic:pic>
              </a:graphicData>
            </a:graphic>
          </wp:inline>
        </w:drawing>
      </w:r>
    </w:p>
    <w:p w:rsidR="001A2155" w:rsidRPr="001A4611" w:rsidRDefault="00922F7A" w:rsidP="00922F7A">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10</w:t>
      </w:r>
      <w:r w:rsidR="00E8693D" w:rsidRPr="001A4611">
        <w:rPr>
          <w:sz w:val="20"/>
        </w:rPr>
        <w:fldChar w:fldCharType="end"/>
      </w:r>
      <w:r w:rsidR="00C428DF">
        <w:rPr>
          <w:sz w:val="20"/>
        </w:rPr>
        <w:t xml:space="preserve"> Sjena</w:t>
      </w:r>
    </w:p>
    <w:p w:rsidR="00922F7A" w:rsidRPr="00922F7A" w:rsidRDefault="00922F7A" w:rsidP="00922F7A">
      <w:pPr>
        <w:rPr>
          <w:rFonts w:ascii="Arial" w:hAnsi="Arial" w:cs="Arial"/>
        </w:rPr>
      </w:pPr>
      <w:r>
        <w:rPr>
          <w:rFonts w:ascii="Arial" w:hAnsi="Arial" w:cs="Arial"/>
        </w:rPr>
        <w:t>Kompletan kod opisan kroz ovo poglavlje naveden je u sli</w:t>
      </w:r>
      <w:r w:rsidR="00B62CF8">
        <w:rPr>
          <w:rFonts w:ascii="Arial" w:hAnsi="Arial" w:cs="Arial"/>
        </w:rPr>
        <w:t>jedećim re</w:t>
      </w:r>
      <w:r>
        <w:rPr>
          <w:rFonts w:ascii="Arial" w:hAnsi="Arial" w:cs="Arial"/>
        </w:rPr>
        <w:t>cima. Kao što vidimo</w:t>
      </w:r>
      <w:r w:rsidR="00B62CF8">
        <w:rPr>
          <w:rFonts w:ascii="Arial" w:hAnsi="Arial" w:cs="Arial"/>
        </w:rPr>
        <w:t>,</w:t>
      </w:r>
      <w:r>
        <w:rPr>
          <w:rFonts w:ascii="Arial" w:hAnsi="Arial" w:cs="Arial"/>
        </w:rPr>
        <w:t xml:space="preserve"> kod je namijenjen ručnom </w:t>
      </w:r>
      <w:proofErr w:type="spellStart"/>
      <w:r w:rsidRPr="00B62CF8">
        <w:rPr>
          <w:rFonts w:ascii="Arial" w:hAnsi="Arial" w:cs="Arial"/>
          <w:i/>
        </w:rPr>
        <w:t>naštimavanju</w:t>
      </w:r>
      <w:proofErr w:type="spellEnd"/>
      <w:r w:rsidRPr="00B62CF8">
        <w:rPr>
          <w:rFonts w:ascii="Arial" w:hAnsi="Arial" w:cs="Arial"/>
          <w:i/>
        </w:rPr>
        <w:t xml:space="preserve"> </w:t>
      </w:r>
      <w:r w:rsidR="00B62CF8">
        <w:rPr>
          <w:rFonts w:ascii="Arial" w:hAnsi="Arial" w:cs="Arial"/>
        </w:rPr>
        <w:t>na određeni traženi objekt</w:t>
      </w:r>
      <w:r>
        <w:rPr>
          <w:rFonts w:ascii="Arial" w:hAnsi="Arial" w:cs="Arial"/>
        </w:rPr>
        <w:t xml:space="preserve"> te je vrlo jednostavan za uporabu i daljnje unapređivanje.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Obrada slike : potrebno podesiti </w:t>
      </w:r>
      <w:proofErr w:type="spellStart"/>
      <w:r>
        <w:rPr>
          <w:rFonts w:ascii="Courier New" w:hAnsi="Courier New" w:cs="Courier New"/>
          <w:color w:val="228B22"/>
          <w:sz w:val="20"/>
          <w:szCs w:val="20"/>
          <w:lang w:eastAsia="hr-HR"/>
        </w:rPr>
        <w:t>area</w:t>
      </w:r>
      <w:proofErr w:type="spellEnd"/>
      <w:r>
        <w:rPr>
          <w:rFonts w:ascii="Courier New" w:hAnsi="Courier New" w:cs="Courier New"/>
          <w:color w:val="228B22"/>
          <w:sz w:val="20"/>
          <w:szCs w:val="20"/>
          <w:lang w:eastAsia="hr-HR"/>
        </w:rPr>
        <w:t xml:space="preserve"> na </w:t>
      </w:r>
      <w:proofErr w:type="spellStart"/>
      <w:r>
        <w:rPr>
          <w:rFonts w:ascii="Courier New" w:hAnsi="Courier New" w:cs="Courier New"/>
          <w:color w:val="228B22"/>
          <w:sz w:val="20"/>
          <w:szCs w:val="20"/>
          <w:lang w:eastAsia="hr-HR"/>
        </w:rPr>
        <w:t>velicinu</w:t>
      </w:r>
      <w:proofErr w:type="spellEnd"/>
      <w:r>
        <w:rPr>
          <w:rFonts w:ascii="Courier New" w:hAnsi="Courier New" w:cs="Courier New"/>
          <w:color w:val="228B22"/>
          <w:sz w:val="20"/>
          <w:szCs w:val="20"/>
          <w:lang w:eastAsia="hr-HR"/>
        </w:rPr>
        <w:t xml:space="preserve"> objekta kojeg </w:t>
      </w:r>
      <w:proofErr w:type="spellStart"/>
      <w:r>
        <w:rPr>
          <w:rFonts w:ascii="Courier New" w:hAnsi="Courier New" w:cs="Courier New"/>
          <w:color w:val="228B22"/>
          <w:sz w:val="20"/>
          <w:szCs w:val="20"/>
          <w:lang w:eastAsia="hr-HR"/>
        </w:rPr>
        <w:t>trazimo</w:t>
      </w:r>
      <w:proofErr w:type="spellEnd"/>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Ulazne varijable za ovu skriptu koje trebamo imati u </w:t>
      </w:r>
      <w:proofErr w:type="spellStart"/>
      <w:r>
        <w:rPr>
          <w:rFonts w:ascii="Courier New" w:hAnsi="Courier New" w:cs="Courier New"/>
          <w:color w:val="228B22"/>
          <w:sz w:val="20"/>
          <w:szCs w:val="20"/>
          <w:lang w:eastAsia="hr-HR"/>
        </w:rPr>
        <w:t>workspaceu</w:t>
      </w:r>
      <w:proofErr w:type="spellEnd"/>
      <w:r>
        <w:rPr>
          <w:rFonts w:ascii="Courier New" w:hAnsi="Courier New" w:cs="Courier New"/>
          <w:color w:val="228B22"/>
          <w:sz w:val="20"/>
          <w:szCs w:val="20"/>
          <w:lang w:eastAsia="hr-HR"/>
        </w:rPr>
        <w:t>:</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imagerow</w:t>
      </w:r>
      <w:proofErr w:type="spellEnd"/>
      <w:r>
        <w:rPr>
          <w:rFonts w:ascii="Courier New" w:hAnsi="Courier New" w:cs="Courier New"/>
          <w:color w:val="228B22"/>
          <w:sz w:val="20"/>
          <w:szCs w:val="20"/>
          <w:lang w:eastAsia="hr-HR"/>
        </w:rPr>
        <w:t xml:space="preserve"> - slika od </w:t>
      </w:r>
      <w:proofErr w:type="spellStart"/>
      <w:r>
        <w:rPr>
          <w:rFonts w:ascii="Courier New" w:hAnsi="Courier New" w:cs="Courier New"/>
          <w:color w:val="228B22"/>
          <w:sz w:val="20"/>
          <w:szCs w:val="20"/>
          <w:lang w:eastAsia="hr-HR"/>
        </w:rPr>
        <w:t>sidescan</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sonara</w:t>
      </w:r>
      <w:proofErr w:type="spellEnd"/>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Izlazne varijable:</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sjena_bila - sjena objekta ispunjena bijelom bojom, okolina crna</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sjena_crna - sjena objekta ispunjena crnom bojo, okolina bijela</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a = </w:t>
      </w:r>
      <w:proofErr w:type="spellStart"/>
      <w:r>
        <w:rPr>
          <w:rFonts w:ascii="Courier New" w:hAnsi="Courier New" w:cs="Courier New"/>
          <w:color w:val="000000"/>
          <w:sz w:val="20"/>
          <w:szCs w:val="20"/>
          <w:lang w:eastAsia="hr-HR"/>
        </w:rPr>
        <w:t>imagerow</w:t>
      </w:r>
      <w:proofErr w:type="spellEnd"/>
      <w:r>
        <w:rPr>
          <w:rFonts w:ascii="Courier New" w:hAnsi="Courier New" w:cs="Courier New"/>
          <w:color w:val="000000"/>
          <w:sz w:val="20"/>
          <w:szCs w:val="20"/>
          <w:lang w:eastAsia="hr-HR"/>
        </w:rPr>
        <w:t xml:space="preserve">(:,:,1);    </w:t>
      </w:r>
      <w:r>
        <w:rPr>
          <w:rFonts w:ascii="Courier New" w:hAnsi="Courier New" w:cs="Courier New"/>
          <w:color w:val="228B22"/>
          <w:sz w:val="20"/>
          <w:szCs w:val="20"/>
          <w:lang w:eastAsia="hr-HR"/>
        </w:rPr>
        <w:t>% uzimanje slike(</w:t>
      </w:r>
      <w:proofErr w:type="spellStart"/>
      <w:r>
        <w:rPr>
          <w:rFonts w:ascii="Courier New" w:hAnsi="Courier New" w:cs="Courier New"/>
          <w:color w:val="228B22"/>
          <w:sz w:val="20"/>
          <w:szCs w:val="20"/>
          <w:lang w:eastAsia="hr-HR"/>
        </w:rPr>
        <w:t>imagerow</w:t>
      </w:r>
      <w:proofErr w:type="spellEnd"/>
      <w:r>
        <w:rPr>
          <w:rFonts w:ascii="Courier New" w:hAnsi="Courier New" w:cs="Courier New"/>
          <w:color w:val="228B22"/>
          <w:sz w:val="20"/>
          <w:szCs w:val="20"/>
          <w:lang w:eastAsia="hr-HR"/>
        </w:rPr>
        <w:t xml:space="preserve">) iz </w:t>
      </w:r>
      <w:proofErr w:type="spellStart"/>
      <w:r>
        <w:rPr>
          <w:rFonts w:ascii="Courier New" w:hAnsi="Courier New" w:cs="Courier New"/>
          <w:color w:val="228B22"/>
          <w:sz w:val="20"/>
          <w:szCs w:val="20"/>
          <w:lang w:eastAsia="hr-HR"/>
        </w:rPr>
        <w:t>workspace</w:t>
      </w:r>
      <w:proofErr w:type="spellEnd"/>
      <w:r>
        <w:rPr>
          <w:rFonts w:ascii="Courier New" w:hAnsi="Courier New" w:cs="Courier New"/>
          <w:color w:val="228B22"/>
          <w:sz w:val="20"/>
          <w:szCs w:val="20"/>
          <w:lang w:eastAsia="hr-HR"/>
        </w:rPr>
        <w:t xml:space="preserve">-a </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b = (a./</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 xml:space="preserve">(a(:)));     </w:t>
      </w:r>
      <w:r>
        <w:rPr>
          <w:rFonts w:ascii="Courier New" w:hAnsi="Courier New" w:cs="Courier New"/>
          <w:color w:val="228B22"/>
          <w:sz w:val="20"/>
          <w:szCs w:val="20"/>
          <w:lang w:eastAsia="hr-HR"/>
        </w:rPr>
        <w:t xml:space="preserve">% pretvaranje u </w:t>
      </w:r>
      <w:proofErr w:type="spellStart"/>
      <w:r>
        <w:rPr>
          <w:rFonts w:ascii="Courier New" w:hAnsi="Courier New" w:cs="Courier New"/>
          <w:color w:val="228B22"/>
          <w:sz w:val="20"/>
          <w:szCs w:val="20"/>
          <w:lang w:eastAsia="hr-HR"/>
        </w:rPr>
        <w:t>grey</w:t>
      </w:r>
      <w:proofErr w:type="spellEnd"/>
      <w:r>
        <w:rPr>
          <w:rFonts w:ascii="Courier New" w:hAnsi="Courier New" w:cs="Courier New"/>
          <w:color w:val="228B22"/>
          <w:sz w:val="20"/>
          <w:szCs w:val="20"/>
          <w:lang w:eastAsia="hr-HR"/>
        </w:rPr>
        <w:t xml:space="preserve"> skale (d</w:t>
      </w:r>
      <w:r w:rsidR="00562DCD">
        <w:rPr>
          <w:rFonts w:ascii="Courier New" w:hAnsi="Courier New" w:cs="Courier New"/>
          <w:color w:val="228B22"/>
          <w:sz w:val="20"/>
          <w:szCs w:val="20"/>
          <w:lang w:eastAsia="hr-HR"/>
        </w:rPr>
        <w:t>i</w:t>
      </w:r>
      <w:r>
        <w:rPr>
          <w:rFonts w:ascii="Courier New" w:hAnsi="Courier New" w:cs="Courier New"/>
          <w:color w:val="228B22"/>
          <w:sz w:val="20"/>
          <w:szCs w:val="20"/>
          <w:lang w:eastAsia="hr-HR"/>
        </w:rPr>
        <w:t xml:space="preserve">jeljenje s </w:t>
      </w:r>
      <w:r w:rsidR="00562DCD">
        <w:rPr>
          <w:rFonts w:ascii="Courier New" w:hAnsi="Courier New" w:cs="Courier New"/>
          <w:color w:val="228B22"/>
          <w:sz w:val="20"/>
          <w:szCs w:val="20"/>
          <w:lang w:eastAsia="hr-HR"/>
        </w:rPr>
        <w:t xml:space="preserve">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E011E6">
        <w:rPr>
          <w:rFonts w:ascii="Courier New" w:hAnsi="Courier New" w:cs="Courier New"/>
          <w:color w:val="228B22"/>
          <w:sz w:val="20"/>
          <w:szCs w:val="20"/>
          <w:lang w:eastAsia="hr-HR"/>
        </w:rPr>
        <w:t xml:space="preserve">maksimalnim intenzitetom) </w:t>
      </w: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[im </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size</w:t>
      </w:r>
      <w:proofErr w:type="spellEnd"/>
      <w:r>
        <w:rPr>
          <w:rFonts w:ascii="Courier New" w:hAnsi="Courier New" w:cs="Courier New"/>
          <w:color w:val="000000"/>
          <w:sz w:val="20"/>
          <w:szCs w:val="20"/>
          <w:lang w:eastAsia="hr-HR"/>
        </w:rPr>
        <w:t xml:space="preserve">(b);        </w:t>
      </w: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izracunavamo</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velicinu</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ucitane</w:t>
      </w:r>
      <w:proofErr w:type="spellEnd"/>
      <w:r>
        <w:rPr>
          <w:rFonts w:ascii="Courier New" w:hAnsi="Courier New" w:cs="Courier New"/>
          <w:color w:val="228B22"/>
          <w:sz w:val="20"/>
          <w:szCs w:val="20"/>
          <w:lang w:eastAsia="hr-HR"/>
        </w:rPr>
        <w:t xml:space="preserve"> matrice</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ukupno=0;               </w:t>
      </w:r>
      <w:r>
        <w:rPr>
          <w:rFonts w:ascii="Courier New" w:hAnsi="Courier New" w:cs="Courier New"/>
          <w:color w:val="228B22"/>
          <w:sz w:val="20"/>
          <w:szCs w:val="20"/>
          <w:lang w:eastAsia="hr-HR"/>
        </w:rPr>
        <w:t xml:space="preserve">% traženje prosjeka jakosti </w:t>
      </w:r>
      <w:proofErr w:type="spellStart"/>
      <w:r>
        <w:rPr>
          <w:rFonts w:ascii="Courier New" w:hAnsi="Courier New" w:cs="Courier New"/>
          <w:color w:val="228B22"/>
          <w:sz w:val="20"/>
          <w:szCs w:val="20"/>
          <w:lang w:eastAsia="hr-HR"/>
        </w:rPr>
        <w:t>piksela</w:t>
      </w:r>
      <w:proofErr w:type="spellEnd"/>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ukupno=ukupno + b(i,j);</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prosjek=ukupno/(im*</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lastRenderedPageBreak/>
        <w:t xml:space="preserve"> </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 xml:space="preserve">c = im2bw(b, prosjek);  </w:t>
      </w:r>
      <w:r w:rsidR="00562DCD">
        <w:rPr>
          <w:rFonts w:ascii="Courier New" w:hAnsi="Courier New" w:cs="Courier New"/>
          <w:color w:val="228B22"/>
          <w:sz w:val="20"/>
          <w:szCs w:val="20"/>
          <w:lang w:eastAsia="hr-HR"/>
        </w:rPr>
        <w:t xml:space="preserve">% postavljanje </w:t>
      </w:r>
      <w:proofErr w:type="spellStart"/>
      <w:r w:rsidR="00562DCD">
        <w:rPr>
          <w:rFonts w:ascii="Courier New" w:hAnsi="Courier New" w:cs="Courier New"/>
          <w:color w:val="228B22"/>
          <w:sz w:val="20"/>
          <w:szCs w:val="20"/>
          <w:lang w:eastAsia="hr-HR"/>
        </w:rPr>
        <w:t>tre</w:t>
      </w:r>
      <w:r>
        <w:rPr>
          <w:rFonts w:ascii="Courier New" w:hAnsi="Courier New" w:cs="Courier New"/>
          <w:color w:val="228B22"/>
          <w:sz w:val="20"/>
          <w:szCs w:val="20"/>
          <w:lang w:eastAsia="hr-HR"/>
        </w:rPr>
        <w:t>sholda</w:t>
      </w:r>
      <w:proofErr w:type="spellEnd"/>
      <w:r w:rsidR="00562DCD">
        <w:rPr>
          <w:rFonts w:ascii="Courier New" w:hAnsi="Courier New" w:cs="Courier New"/>
          <w:color w:val="228B22"/>
          <w:sz w:val="20"/>
          <w:szCs w:val="20"/>
          <w:lang w:eastAsia="hr-HR"/>
        </w:rPr>
        <w:t>(praga)</w:t>
      </w:r>
      <w:r>
        <w:rPr>
          <w:rFonts w:ascii="Courier New" w:hAnsi="Courier New" w:cs="Courier New"/>
          <w:color w:val="228B22"/>
          <w:sz w:val="20"/>
          <w:szCs w:val="20"/>
          <w:lang w:eastAsia="hr-HR"/>
        </w:rPr>
        <w:t xml:space="preserve">na razinu prosjeka </w:t>
      </w:r>
      <w:r w:rsidR="00562DCD">
        <w:rPr>
          <w:rFonts w:ascii="Courier New" w:hAnsi="Courier New" w:cs="Courier New"/>
          <w:color w:val="228B22"/>
          <w:sz w:val="20"/>
          <w:szCs w:val="20"/>
          <w:lang w:eastAsia="hr-HR"/>
        </w:rPr>
        <w:t xml:space="preserve">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sidR="00E011E6">
        <w:rPr>
          <w:rFonts w:ascii="Courier New" w:hAnsi="Courier New" w:cs="Courier New"/>
          <w:color w:val="228B22"/>
          <w:sz w:val="20"/>
          <w:szCs w:val="20"/>
          <w:lang w:eastAsia="hr-HR"/>
        </w:rPr>
        <w:t>piksela</w:t>
      </w:r>
      <w:proofErr w:type="spellEnd"/>
    </w:p>
    <w:p w:rsidR="00562DCD"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img</w:t>
      </w:r>
      <w:proofErr w:type="spellEnd"/>
      <w:r>
        <w:rPr>
          <w:rFonts w:ascii="Courier New" w:hAnsi="Courier New" w:cs="Courier New"/>
          <w:color w:val="000000"/>
          <w:sz w:val="20"/>
          <w:szCs w:val="20"/>
          <w:lang w:eastAsia="hr-HR"/>
        </w:rPr>
        <w:t xml:space="preserve"> = medfilt2(c);      </w:t>
      </w:r>
      <w:r>
        <w:rPr>
          <w:rFonts w:ascii="Courier New" w:hAnsi="Courier New" w:cs="Courier New"/>
          <w:color w:val="228B22"/>
          <w:sz w:val="20"/>
          <w:szCs w:val="20"/>
          <w:lang w:eastAsia="hr-HR"/>
        </w:rPr>
        <w:t>% filtriranje_1 (radimo sjeni konstante rubove)</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cc</w:t>
      </w:r>
      <w:proofErr w:type="spellEnd"/>
      <w:r>
        <w:rPr>
          <w:rFonts w:ascii="Courier New" w:hAnsi="Courier New" w:cs="Courier New"/>
          <w:color w:val="000000"/>
          <w:sz w:val="20"/>
          <w:szCs w:val="20"/>
          <w:lang w:eastAsia="hr-HR"/>
        </w:rPr>
        <w:t xml:space="preserve"> = </w:t>
      </w:r>
      <w:proofErr w:type="spellStart"/>
      <w:r>
        <w:rPr>
          <w:rFonts w:ascii="Courier New" w:hAnsi="Courier New" w:cs="Courier New"/>
          <w:color w:val="000000"/>
          <w:sz w:val="20"/>
          <w:szCs w:val="20"/>
          <w:lang w:eastAsia="hr-HR"/>
        </w:rPr>
        <w:t>bwconncomp</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img</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čišćenje slike s </w:t>
      </w:r>
      <w:proofErr w:type="spellStart"/>
      <w:r>
        <w:rPr>
          <w:rFonts w:ascii="Courier New" w:hAnsi="Courier New" w:cs="Courier New"/>
          <w:color w:val="228B22"/>
          <w:sz w:val="20"/>
          <w:szCs w:val="20"/>
          <w:lang w:eastAsia="hr-HR"/>
        </w:rPr>
        <w:t>area</w:t>
      </w:r>
      <w:proofErr w:type="spellEnd"/>
      <w:r>
        <w:rPr>
          <w:rFonts w:ascii="Courier New" w:hAnsi="Courier New" w:cs="Courier New"/>
          <w:color w:val="228B22"/>
          <w:sz w:val="20"/>
          <w:szCs w:val="20"/>
          <w:lang w:eastAsia="hr-HR"/>
        </w:rPr>
        <w:t xml:space="preserve"> &gt; 20 ( uklanjamo dijelove </w:t>
      </w:r>
      <w:r w:rsidR="00562DCD">
        <w:rPr>
          <w:rFonts w:ascii="Courier New" w:hAnsi="Courier New" w:cs="Courier New"/>
          <w:color w:val="228B22"/>
          <w:sz w:val="20"/>
          <w:szCs w:val="20"/>
          <w:lang w:eastAsia="hr-HR"/>
        </w:rPr>
        <w:t xml:space="preserve">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E011E6">
        <w:rPr>
          <w:rFonts w:ascii="Courier New" w:hAnsi="Courier New" w:cs="Courier New"/>
          <w:color w:val="228B22"/>
          <w:sz w:val="20"/>
          <w:szCs w:val="20"/>
          <w:lang w:eastAsia="hr-HR"/>
        </w:rPr>
        <w:t xml:space="preserve">manje od 30 </w:t>
      </w:r>
      <w:proofErr w:type="spellStart"/>
      <w:r w:rsidR="00E011E6">
        <w:rPr>
          <w:rFonts w:ascii="Courier New" w:hAnsi="Courier New" w:cs="Courier New"/>
          <w:color w:val="228B22"/>
          <w:sz w:val="20"/>
          <w:szCs w:val="20"/>
          <w:lang w:eastAsia="hr-HR"/>
        </w:rPr>
        <w:t>piksela</w:t>
      </w:r>
      <w:proofErr w:type="spellEnd"/>
      <w:r w:rsidR="00E011E6">
        <w:rPr>
          <w:rFonts w:ascii="Courier New" w:hAnsi="Courier New" w:cs="Courier New"/>
          <w:color w:val="228B22"/>
          <w:sz w:val="20"/>
          <w:szCs w:val="20"/>
          <w:lang w:eastAsia="hr-HR"/>
        </w:rPr>
        <w:t>)</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stats</w:t>
      </w:r>
      <w:proofErr w:type="spellEnd"/>
      <w:r>
        <w:rPr>
          <w:rFonts w:ascii="Courier New" w:hAnsi="Courier New" w:cs="Courier New"/>
          <w:color w:val="000000"/>
          <w:sz w:val="20"/>
          <w:szCs w:val="20"/>
          <w:lang w:eastAsia="hr-HR"/>
        </w:rPr>
        <w:t xml:space="preserve"> = </w:t>
      </w:r>
      <w:proofErr w:type="spellStart"/>
      <w:r>
        <w:rPr>
          <w:rFonts w:ascii="Courier New" w:hAnsi="Courier New" w:cs="Courier New"/>
          <w:color w:val="000000"/>
          <w:sz w:val="20"/>
          <w:szCs w:val="20"/>
          <w:lang w:eastAsia="hr-HR"/>
        </w:rPr>
        <w:t>regionprops</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cc</w:t>
      </w:r>
      <w:proofErr w:type="spellEnd"/>
      <w:r>
        <w:rPr>
          <w:rFonts w:ascii="Courier New" w:hAnsi="Courier New" w:cs="Courier New"/>
          <w:color w:val="000000"/>
          <w:sz w:val="20"/>
          <w:szCs w:val="20"/>
          <w:lang w:eastAsia="hr-HR"/>
        </w:rPr>
        <w:t xml:space="preserve">, </w:t>
      </w:r>
      <w:r>
        <w:rPr>
          <w:rFonts w:ascii="Courier New" w:hAnsi="Courier New" w:cs="Courier New"/>
          <w:color w:val="A020F0"/>
          <w:sz w:val="20"/>
          <w:szCs w:val="20"/>
          <w:lang w:eastAsia="hr-HR"/>
        </w:rPr>
        <w:t>'</w:t>
      </w:r>
      <w:proofErr w:type="spellStart"/>
      <w:r>
        <w:rPr>
          <w:rFonts w:ascii="Courier New" w:hAnsi="Courier New" w:cs="Courier New"/>
          <w:color w:val="A020F0"/>
          <w:sz w:val="20"/>
          <w:szCs w:val="20"/>
          <w:lang w:eastAsia="hr-HR"/>
        </w:rPr>
        <w:t>Area</w:t>
      </w:r>
      <w:proofErr w:type="spellEnd"/>
      <w:r>
        <w:rPr>
          <w:rFonts w:ascii="Courier New" w:hAnsi="Courier New" w:cs="Courier New"/>
          <w:color w:val="A020F0"/>
          <w:sz w:val="20"/>
          <w:szCs w:val="20"/>
          <w:lang w:eastAsia="hr-HR"/>
        </w:rPr>
        <w:t>'</w:t>
      </w:r>
      <w:r>
        <w:rPr>
          <w:rFonts w:ascii="Courier New" w:hAnsi="Courier New" w:cs="Courier New"/>
          <w:color w:val="000000"/>
          <w:sz w:val="20"/>
          <w:szCs w:val="20"/>
          <w:lang w:eastAsia="hr-HR"/>
        </w:rPr>
        <w:t>);</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idx</w:t>
      </w:r>
      <w:proofErr w:type="spellEnd"/>
      <w:r>
        <w:rPr>
          <w:rFonts w:ascii="Courier New" w:hAnsi="Courier New" w:cs="Courier New"/>
          <w:color w:val="000000"/>
          <w:sz w:val="20"/>
          <w:szCs w:val="20"/>
          <w:lang w:eastAsia="hr-HR"/>
        </w:rPr>
        <w:t xml:space="preserve"> = </w:t>
      </w:r>
      <w:proofErr w:type="spellStart"/>
      <w:r>
        <w:rPr>
          <w:rFonts w:ascii="Courier New" w:hAnsi="Courier New" w:cs="Courier New"/>
          <w:color w:val="000000"/>
          <w:sz w:val="20"/>
          <w:szCs w:val="20"/>
          <w:lang w:eastAsia="hr-HR"/>
        </w:rPr>
        <w:t>find</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stats.Area</w:t>
      </w:r>
      <w:proofErr w:type="spellEnd"/>
      <w:r>
        <w:rPr>
          <w:rFonts w:ascii="Courier New" w:hAnsi="Courier New" w:cs="Courier New"/>
          <w:color w:val="000000"/>
          <w:sz w:val="20"/>
          <w:szCs w:val="20"/>
          <w:lang w:eastAsia="hr-HR"/>
        </w:rPr>
        <w:t xml:space="preserve">] &gt; 30);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d = </w:t>
      </w:r>
      <w:proofErr w:type="spellStart"/>
      <w:r>
        <w:rPr>
          <w:rFonts w:ascii="Courier New" w:hAnsi="Courier New" w:cs="Courier New"/>
          <w:color w:val="000000"/>
          <w:sz w:val="20"/>
          <w:szCs w:val="20"/>
          <w:lang w:eastAsia="hr-HR"/>
        </w:rPr>
        <w:t>ismember</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labelmatrix</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cc</w:t>
      </w:r>
      <w:proofErr w:type="spellEnd"/>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idx</w:t>
      </w:r>
      <w:proofErr w:type="spellEnd"/>
      <w:r>
        <w:rPr>
          <w:rFonts w:ascii="Courier New" w:hAnsi="Courier New" w:cs="Courier New"/>
          <w:color w:val="000000"/>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img2 = medfilt2(d);     </w:t>
      </w:r>
      <w:r>
        <w:rPr>
          <w:rFonts w:ascii="Courier New" w:hAnsi="Courier New" w:cs="Courier New"/>
          <w:color w:val="228B22"/>
          <w:sz w:val="20"/>
          <w:szCs w:val="20"/>
          <w:lang w:eastAsia="hr-HR"/>
        </w:rPr>
        <w:t xml:space="preserve">% filtriranje_2 (radimo sjeni konstante rubove)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img3 = medfilt2(img2);  </w:t>
      </w:r>
      <w:r>
        <w:rPr>
          <w:rFonts w:ascii="Courier New" w:hAnsi="Courier New" w:cs="Courier New"/>
          <w:color w:val="228B22"/>
          <w:sz w:val="20"/>
          <w:szCs w:val="20"/>
          <w:lang w:eastAsia="hr-HR"/>
        </w:rPr>
        <w:t>% filtriranje_3 (radimo sjeni konstante rubove)</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e=</w:t>
      </w:r>
      <w:proofErr w:type="spellStart"/>
      <w:r>
        <w:rPr>
          <w:rFonts w:ascii="Courier New" w:hAnsi="Courier New" w:cs="Courier New"/>
          <w:color w:val="000000"/>
          <w:sz w:val="20"/>
          <w:szCs w:val="20"/>
          <w:lang w:eastAsia="hr-HR"/>
        </w:rPr>
        <w:t>edge</w:t>
      </w:r>
      <w:proofErr w:type="spellEnd"/>
      <w:r>
        <w:rPr>
          <w:rFonts w:ascii="Courier New" w:hAnsi="Courier New" w:cs="Courier New"/>
          <w:color w:val="000000"/>
          <w:sz w:val="20"/>
          <w:szCs w:val="20"/>
          <w:lang w:eastAsia="hr-HR"/>
        </w:rPr>
        <w:t xml:space="preserve">(img3);           </w:t>
      </w:r>
      <w:r>
        <w:rPr>
          <w:rFonts w:ascii="Courier New" w:hAnsi="Courier New" w:cs="Courier New"/>
          <w:color w:val="228B22"/>
          <w:sz w:val="20"/>
          <w:szCs w:val="20"/>
          <w:lang w:eastAsia="hr-HR"/>
        </w:rPr>
        <w:t>% postavljanje rubova, ostaju rubovi sjene</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dd</w:t>
      </w:r>
      <w:r w:rsidR="00562DCD">
        <w:rPr>
          <w:rFonts w:ascii="Courier New" w:hAnsi="Courier New" w:cs="Courier New"/>
          <w:color w:val="000000"/>
          <w:sz w:val="20"/>
          <w:szCs w:val="20"/>
          <w:lang w:eastAsia="hr-HR"/>
        </w:rPr>
        <w:t xml:space="preserve"> = </w:t>
      </w:r>
      <w:proofErr w:type="spellStart"/>
      <w:r w:rsidR="00562DCD">
        <w:rPr>
          <w:rFonts w:ascii="Courier New" w:hAnsi="Courier New" w:cs="Courier New"/>
          <w:color w:val="000000"/>
          <w:sz w:val="20"/>
          <w:szCs w:val="20"/>
          <w:lang w:eastAsia="hr-HR"/>
        </w:rPr>
        <w:t>bwconncomp</w:t>
      </w:r>
      <w:proofErr w:type="spellEnd"/>
      <w:r w:rsidR="00562DCD">
        <w:rPr>
          <w:rFonts w:ascii="Courier New" w:hAnsi="Courier New" w:cs="Courier New"/>
          <w:color w:val="000000"/>
          <w:sz w:val="20"/>
          <w:szCs w:val="20"/>
          <w:lang w:eastAsia="hr-HR"/>
        </w:rPr>
        <w:t xml:space="preserve">(e);    </w:t>
      </w:r>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ponovno čišćenje slike s </w:t>
      </w:r>
      <w:proofErr w:type="spellStart"/>
      <w:r>
        <w:rPr>
          <w:rFonts w:ascii="Courier New" w:hAnsi="Courier New" w:cs="Courier New"/>
          <w:color w:val="228B22"/>
          <w:sz w:val="20"/>
          <w:szCs w:val="20"/>
          <w:lang w:eastAsia="hr-HR"/>
        </w:rPr>
        <w:t>area</w:t>
      </w:r>
      <w:proofErr w:type="spellEnd"/>
      <w:r>
        <w:rPr>
          <w:rFonts w:ascii="Courier New" w:hAnsi="Courier New" w:cs="Courier New"/>
          <w:color w:val="228B22"/>
          <w:sz w:val="20"/>
          <w:szCs w:val="20"/>
          <w:lang w:eastAsia="hr-HR"/>
        </w:rPr>
        <w:t xml:space="preserve"> &gt; neki broj &amp; &lt; </w:t>
      </w:r>
      <w:r w:rsidR="00562DCD">
        <w:rPr>
          <w:rFonts w:ascii="Courier New" w:hAnsi="Courier New" w:cs="Courier New"/>
          <w:color w:val="228B22"/>
          <w:sz w:val="20"/>
          <w:szCs w:val="20"/>
          <w:lang w:eastAsia="hr-HR"/>
        </w:rPr>
        <w:t xml:space="preserve">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E011E6">
        <w:rPr>
          <w:rFonts w:ascii="Courier New" w:hAnsi="Courier New" w:cs="Courier New"/>
          <w:color w:val="228B22"/>
          <w:sz w:val="20"/>
          <w:szCs w:val="20"/>
          <w:lang w:eastAsia="hr-HR"/>
        </w:rPr>
        <w:t>neki broj</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 xml:space="preserve">stats1 = </w:t>
      </w:r>
      <w:proofErr w:type="spellStart"/>
      <w:r>
        <w:rPr>
          <w:rFonts w:ascii="Courier New" w:hAnsi="Courier New" w:cs="Courier New"/>
          <w:color w:val="000000"/>
          <w:sz w:val="20"/>
          <w:szCs w:val="20"/>
          <w:lang w:eastAsia="hr-HR"/>
        </w:rPr>
        <w:t>regionprops</w:t>
      </w:r>
      <w:proofErr w:type="spellEnd"/>
      <w:r>
        <w:rPr>
          <w:rFonts w:ascii="Courier New" w:hAnsi="Courier New" w:cs="Courier New"/>
          <w:color w:val="000000"/>
          <w:sz w:val="20"/>
          <w:szCs w:val="20"/>
          <w:lang w:eastAsia="hr-HR"/>
        </w:rPr>
        <w:t xml:space="preserve">(dd, </w:t>
      </w:r>
      <w:r>
        <w:rPr>
          <w:rFonts w:ascii="Courier New" w:hAnsi="Courier New" w:cs="Courier New"/>
          <w:color w:val="A020F0"/>
          <w:sz w:val="20"/>
          <w:szCs w:val="20"/>
          <w:lang w:eastAsia="hr-HR"/>
        </w:rPr>
        <w:t>'</w:t>
      </w:r>
      <w:proofErr w:type="spellStart"/>
      <w:r>
        <w:rPr>
          <w:rFonts w:ascii="Courier New" w:hAnsi="Courier New" w:cs="Courier New"/>
          <w:color w:val="A020F0"/>
          <w:sz w:val="20"/>
          <w:szCs w:val="20"/>
          <w:lang w:eastAsia="hr-HR"/>
        </w:rPr>
        <w:t>Area</w:t>
      </w:r>
      <w:proofErr w:type="spellEnd"/>
      <w:r>
        <w:rPr>
          <w:rFonts w:ascii="Courier New" w:hAnsi="Courier New" w:cs="Courier New"/>
          <w:color w:val="A020F0"/>
          <w:sz w:val="20"/>
          <w:szCs w:val="20"/>
          <w:lang w:eastAsia="hr-HR"/>
        </w:rPr>
        <w:t>'</w:t>
      </w:r>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potrebno </w:t>
      </w:r>
      <w:proofErr w:type="spellStart"/>
      <w:r>
        <w:rPr>
          <w:rFonts w:ascii="Courier New" w:hAnsi="Courier New" w:cs="Courier New"/>
          <w:color w:val="228B22"/>
          <w:sz w:val="20"/>
          <w:szCs w:val="20"/>
          <w:lang w:eastAsia="hr-HR"/>
        </w:rPr>
        <w:t>naštimavanje</w:t>
      </w:r>
      <w:proofErr w:type="spellEnd"/>
      <w:r>
        <w:rPr>
          <w:rFonts w:ascii="Courier New" w:hAnsi="Courier New" w:cs="Courier New"/>
          <w:color w:val="228B22"/>
          <w:sz w:val="20"/>
          <w:szCs w:val="20"/>
          <w:lang w:eastAsia="hr-HR"/>
        </w:rPr>
        <w:t xml:space="preserve"> za traženi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E011E6">
        <w:rPr>
          <w:rFonts w:ascii="Courier New" w:hAnsi="Courier New" w:cs="Courier New"/>
          <w:color w:val="228B22"/>
          <w:sz w:val="20"/>
          <w:szCs w:val="20"/>
          <w:lang w:eastAsia="hr-HR"/>
        </w:rPr>
        <w:t>objekt</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 xml:space="preserve">idx1 = </w:t>
      </w:r>
      <w:proofErr w:type="spellStart"/>
      <w:r>
        <w:rPr>
          <w:rFonts w:ascii="Courier New" w:hAnsi="Courier New" w:cs="Courier New"/>
          <w:color w:val="000000"/>
          <w:sz w:val="20"/>
          <w:szCs w:val="20"/>
          <w:lang w:eastAsia="hr-HR"/>
        </w:rPr>
        <w:t>find</w:t>
      </w:r>
      <w:proofErr w:type="spellEnd"/>
      <w:r>
        <w:rPr>
          <w:rFonts w:ascii="Courier New" w:hAnsi="Courier New" w:cs="Courier New"/>
          <w:color w:val="000000"/>
          <w:sz w:val="20"/>
          <w:szCs w:val="20"/>
          <w:lang w:eastAsia="hr-HR"/>
        </w:rPr>
        <w:t xml:space="preserve">(([stats1.Area] &gt; 50) &amp; ([stats1.Area] &lt;= 300)); </w:t>
      </w:r>
      <w:r>
        <w:rPr>
          <w:rFonts w:ascii="Courier New" w:hAnsi="Courier New" w:cs="Courier New"/>
          <w:color w:val="228B22"/>
          <w:sz w:val="20"/>
          <w:szCs w:val="20"/>
          <w:lang w:eastAsia="hr-HR"/>
        </w:rPr>
        <w:t xml:space="preserve">% generalno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sidR="00E011E6">
        <w:rPr>
          <w:rFonts w:ascii="Courier New" w:hAnsi="Courier New" w:cs="Courier New"/>
          <w:color w:val="228B22"/>
          <w:sz w:val="20"/>
          <w:szCs w:val="20"/>
          <w:lang w:eastAsia="hr-HR"/>
        </w:rPr>
        <w:t>naštimavanje</w:t>
      </w:r>
      <w:proofErr w:type="spellEnd"/>
      <w:r w:rsidR="00E011E6">
        <w:rPr>
          <w:rFonts w:ascii="Courier New" w:hAnsi="Courier New" w:cs="Courier New"/>
          <w:color w:val="228B22"/>
          <w:sz w:val="20"/>
          <w:szCs w:val="20"/>
          <w:lang w:eastAsia="hr-HR"/>
        </w:rPr>
        <w:t xml:space="preserve"> ostaje dosta objekata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f = </w:t>
      </w:r>
      <w:proofErr w:type="spellStart"/>
      <w:r>
        <w:rPr>
          <w:rFonts w:ascii="Courier New" w:hAnsi="Courier New" w:cs="Courier New"/>
          <w:color w:val="000000"/>
          <w:sz w:val="20"/>
          <w:szCs w:val="20"/>
          <w:lang w:eastAsia="hr-HR"/>
        </w:rPr>
        <w:t>ismember</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labelmatrix</w:t>
      </w:r>
      <w:proofErr w:type="spellEnd"/>
      <w:r>
        <w:rPr>
          <w:rFonts w:ascii="Courier New" w:hAnsi="Courier New" w:cs="Courier New"/>
          <w:color w:val="000000"/>
          <w:sz w:val="20"/>
          <w:szCs w:val="20"/>
          <w:lang w:eastAsia="hr-HR"/>
        </w:rPr>
        <w:t xml:space="preserve">(dd), idx1);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g = </w:t>
      </w:r>
      <w:proofErr w:type="spellStart"/>
      <w:r>
        <w:rPr>
          <w:rFonts w:ascii="Courier New" w:hAnsi="Courier New" w:cs="Courier New"/>
          <w:color w:val="000000"/>
          <w:sz w:val="20"/>
          <w:szCs w:val="20"/>
          <w:lang w:eastAsia="hr-HR"/>
        </w:rPr>
        <w:t>imfill</w:t>
      </w:r>
      <w:proofErr w:type="spellEnd"/>
      <w:r>
        <w:rPr>
          <w:rFonts w:ascii="Courier New" w:hAnsi="Courier New" w:cs="Courier New"/>
          <w:color w:val="000000"/>
          <w:sz w:val="20"/>
          <w:szCs w:val="20"/>
          <w:lang w:eastAsia="hr-HR"/>
        </w:rPr>
        <w:t xml:space="preserve">(f, </w:t>
      </w:r>
      <w:r>
        <w:rPr>
          <w:rFonts w:ascii="Courier New" w:hAnsi="Courier New" w:cs="Courier New"/>
          <w:color w:val="A020F0"/>
          <w:sz w:val="20"/>
          <w:szCs w:val="20"/>
          <w:lang w:eastAsia="hr-HR"/>
        </w:rPr>
        <w:t>'</w:t>
      </w:r>
      <w:proofErr w:type="spellStart"/>
      <w:r>
        <w:rPr>
          <w:rFonts w:ascii="Courier New" w:hAnsi="Courier New" w:cs="Courier New"/>
          <w:color w:val="A020F0"/>
          <w:sz w:val="20"/>
          <w:szCs w:val="20"/>
          <w:lang w:eastAsia="hr-HR"/>
        </w:rPr>
        <w:t>holes</w:t>
      </w:r>
      <w:proofErr w:type="spellEnd"/>
      <w:r>
        <w:rPr>
          <w:rFonts w:ascii="Courier New" w:hAnsi="Courier New" w:cs="Courier New"/>
          <w:color w:val="A020F0"/>
          <w:sz w:val="20"/>
          <w:szCs w:val="20"/>
          <w:lang w:eastAsia="hr-HR"/>
        </w:rPr>
        <w:t>'</w:t>
      </w:r>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punjenje praznog i omeđenog prostora sjene</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 xml:space="preserve">s = </w:t>
      </w:r>
      <w:proofErr w:type="spellStart"/>
      <w:r>
        <w:rPr>
          <w:rFonts w:ascii="Courier New" w:hAnsi="Courier New" w:cs="Courier New"/>
          <w:color w:val="000000"/>
          <w:sz w:val="20"/>
          <w:szCs w:val="20"/>
          <w:lang w:eastAsia="hr-HR"/>
        </w:rPr>
        <w:t>regionprops</w:t>
      </w:r>
      <w:proofErr w:type="spellEnd"/>
      <w:r>
        <w:rPr>
          <w:rFonts w:ascii="Courier New" w:hAnsi="Courier New" w:cs="Courier New"/>
          <w:color w:val="000000"/>
          <w:sz w:val="20"/>
          <w:szCs w:val="20"/>
          <w:lang w:eastAsia="hr-HR"/>
        </w:rPr>
        <w:t>(g, {</w:t>
      </w:r>
      <w:r>
        <w:rPr>
          <w:rFonts w:ascii="Courier New" w:hAnsi="Courier New" w:cs="Courier New"/>
          <w:color w:val="A020F0"/>
          <w:sz w:val="20"/>
          <w:szCs w:val="20"/>
          <w:lang w:eastAsia="hr-HR"/>
        </w:rPr>
        <w:t>'</w:t>
      </w:r>
      <w:proofErr w:type="spellStart"/>
      <w:r>
        <w:rPr>
          <w:rFonts w:ascii="Courier New" w:hAnsi="Courier New" w:cs="Courier New"/>
          <w:color w:val="A020F0"/>
          <w:sz w:val="20"/>
          <w:szCs w:val="20"/>
          <w:lang w:eastAsia="hr-HR"/>
        </w:rPr>
        <w:t>Solidity</w:t>
      </w:r>
      <w:proofErr w:type="spellEnd"/>
      <w:r>
        <w:rPr>
          <w:rFonts w:ascii="Courier New" w:hAnsi="Courier New" w:cs="Courier New"/>
          <w:color w:val="A020F0"/>
          <w:sz w:val="20"/>
          <w:szCs w:val="20"/>
          <w:lang w:eastAsia="hr-HR"/>
        </w:rPr>
        <w:t>'</w:t>
      </w:r>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kako je sjena sada popunjena ona ce u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sidR="00E011E6">
        <w:rPr>
          <w:rFonts w:ascii="Courier New" w:hAnsi="Courier New" w:cs="Courier New"/>
          <w:color w:val="228B22"/>
          <w:sz w:val="20"/>
          <w:szCs w:val="20"/>
          <w:lang w:eastAsia="hr-HR"/>
        </w:rPr>
        <w:t>vecini</w:t>
      </w:r>
      <w:proofErr w:type="spellEnd"/>
      <w:r w:rsidR="00E011E6">
        <w:rPr>
          <w:rFonts w:ascii="Courier New" w:hAnsi="Courier New" w:cs="Courier New"/>
          <w:color w:val="228B22"/>
          <w:sz w:val="20"/>
          <w:szCs w:val="20"/>
          <w:lang w:eastAsia="hr-HR"/>
        </w:rPr>
        <w:t xml:space="preserve"> </w:t>
      </w:r>
      <w:proofErr w:type="spellStart"/>
      <w:r w:rsidR="00E011E6">
        <w:rPr>
          <w:rFonts w:ascii="Courier New" w:hAnsi="Courier New" w:cs="Courier New"/>
          <w:color w:val="228B22"/>
          <w:sz w:val="20"/>
          <w:szCs w:val="20"/>
          <w:lang w:eastAsia="hr-HR"/>
        </w:rPr>
        <w:t>slucajeva</w:t>
      </w:r>
      <w:proofErr w:type="spellEnd"/>
      <w:r w:rsidR="00E011E6">
        <w:rPr>
          <w:rFonts w:ascii="Courier New" w:hAnsi="Courier New" w:cs="Courier New"/>
          <w:color w:val="228B22"/>
          <w:sz w:val="20"/>
          <w:szCs w:val="20"/>
          <w:lang w:eastAsia="hr-HR"/>
        </w:rPr>
        <w:t xml:space="preserve"> imati "</w:t>
      </w:r>
      <w:proofErr w:type="spellStart"/>
      <w:r w:rsidR="00E011E6">
        <w:rPr>
          <w:rFonts w:ascii="Courier New" w:hAnsi="Courier New" w:cs="Courier New"/>
          <w:color w:val="228B22"/>
          <w:sz w:val="20"/>
          <w:szCs w:val="20"/>
          <w:lang w:eastAsia="hr-HR"/>
        </w:rPr>
        <w:t>max</w:t>
      </w:r>
      <w:proofErr w:type="spellEnd"/>
      <w:r w:rsidR="00E011E6">
        <w:rPr>
          <w:rFonts w:ascii="Courier New" w:hAnsi="Courier New" w:cs="Courier New"/>
          <w:color w:val="228B22"/>
          <w:sz w:val="20"/>
          <w:szCs w:val="20"/>
          <w:lang w:eastAsia="hr-HR"/>
        </w:rPr>
        <w:t xml:space="preserve"> </w:t>
      </w:r>
      <w:proofErr w:type="spellStart"/>
      <w:r w:rsidR="00E011E6">
        <w:rPr>
          <w:rFonts w:ascii="Courier New" w:hAnsi="Courier New" w:cs="Courier New"/>
          <w:color w:val="228B22"/>
          <w:sz w:val="20"/>
          <w:szCs w:val="20"/>
          <w:lang w:eastAsia="hr-HR"/>
        </w:rPr>
        <w:t>solidity</w:t>
      </w:r>
      <w:proofErr w:type="spellEnd"/>
      <w:r w:rsidR="00E011E6">
        <w:rPr>
          <w:rFonts w:ascii="Courier New" w:hAnsi="Courier New" w:cs="Courier New"/>
          <w:color w:val="228B22"/>
          <w:sz w:val="20"/>
          <w:szCs w:val="20"/>
          <w:lang w:eastAsia="hr-HR"/>
        </w:rPr>
        <w:t>"</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solidity</w:t>
      </w:r>
      <w:proofErr w:type="spellEnd"/>
      <w:r>
        <w:rPr>
          <w:rFonts w:ascii="Courier New" w:hAnsi="Courier New" w:cs="Courier New"/>
          <w:color w:val="000000"/>
          <w:sz w:val="20"/>
          <w:szCs w:val="20"/>
          <w:lang w:eastAsia="hr-HR"/>
        </w:rPr>
        <w:t xml:space="preserve"> = [</w:t>
      </w:r>
      <w:proofErr w:type="spellStart"/>
      <w:r>
        <w:rPr>
          <w:rFonts w:ascii="Courier New" w:hAnsi="Courier New" w:cs="Courier New"/>
          <w:color w:val="000000"/>
          <w:sz w:val="20"/>
          <w:szCs w:val="20"/>
          <w:lang w:eastAsia="hr-HR"/>
        </w:rPr>
        <w:t>s.Solidity</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tj</w:t>
      </w:r>
      <w:proofErr w:type="spellEnd"/>
      <w:r>
        <w:rPr>
          <w:rFonts w:ascii="Courier New" w:hAnsi="Courier New" w:cs="Courier New"/>
          <w:color w:val="228B22"/>
          <w:sz w:val="20"/>
          <w:szCs w:val="20"/>
          <w:lang w:eastAsia="hr-HR"/>
        </w:rPr>
        <w:t xml:space="preserve">. imat će maksimalnu popunjenost </w:t>
      </w:r>
      <w:r w:rsidR="00562DCD">
        <w:rPr>
          <w:rFonts w:ascii="Courier New" w:hAnsi="Courier New" w:cs="Courier New"/>
          <w:color w:val="228B22"/>
          <w:sz w:val="20"/>
          <w:szCs w:val="20"/>
          <w:lang w:eastAsia="hr-HR"/>
        </w:rPr>
        <w:t xml:space="preserve">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E011E6">
        <w:rPr>
          <w:rFonts w:ascii="Courier New" w:hAnsi="Courier New" w:cs="Courier New"/>
          <w:color w:val="228B22"/>
          <w:sz w:val="20"/>
          <w:szCs w:val="20"/>
          <w:lang w:eastAsia="hr-HR"/>
        </w:rPr>
        <w:t>površine</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ka=</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solidity</w:t>
      </w:r>
      <w:proofErr w:type="spellEnd"/>
      <w:r>
        <w:rPr>
          <w:rFonts w:ascii="Courier New" w:hAnsi="Courier New" w:cs="Courier New"/>
          <w:color w:val="000000"/>
          <w:sz w:val="20"/>
          <w:szCs w:val="20"/>
          <w:lang w:eastAsia="hr-HR"/>
        </w:rPr>
        <w:t>);</w:t>
      </w:r>
    </w:p>
    <w:p w:rsidR="00562DCD" w:rsidRPr="00562DCD"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ss = </w:t>
      </w:r>
      <w:proofErr w:type="spellStart"/>
      <w:r>
        <w:rPr>
          <w:rFonts w:ascii="Courier New" w:hAnsi="Courier New" w:cs="Courier New"/>
          <w:color w:val="000000"/>
          <w:sz w:val="20"/>
          <w:szCs w:val="20"/>
          <w:lang w:eastAsia="hr-HR"/>
        </w:rPr>
        <w:t>bwconncomp</w:t>
      </w:r>
      <w:proofErr w:type="spellEnd"/>
      <w:r>
        <w:rPr>
          <w:rFonts w:ascii="Courier New" w:hAnsi="Courier New" w:cs="Courier New"/>
          <w:color w:val="000000"/>
          <w:sz w:val="20"/>
          <w:szCs w:val="20"/>
          <w:lang w:eastAsia="hr-HR"/>
        </w:rPr>
        <w:t xml:space="preserve">(g);               </w:t>
      </w:r>
      <w:r>
        <w:rPr>
          <w:rFonts w:ascii="Courier New" w:hAnsi="Courier New" w:cs="Courier New"/>
          <w:color w:val="228B22"/>
          <w:sz w:val="20"/>
          <w:szCs w:val="20"/>
          <w:lang w:eastAsia="hr-HR"/>
        </w:rPr>
        <w:t xml:space="preserve">% čišćenje slike s </w:t>
      </w:r>
      <w:proofErr w:type="spellStart"/>
      <w:r>
        <w:rPr>
          <w:rFonts w:ascii="Courier New" w:hAnsi="Courier New" w:cs="Courier New"/>
          <w:color w:val="228B22"/>
          <w:sz w:val="20"/>
          <w:szCs w:val="20"/>
          <w:lang w:eastAsia="hr-HR"/>
        </w:rPr>
        <w:t>max</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solidity</w:t>
      </w:r>
      <w:proofErr w:type="spellEnd"/>
      <w:r>
        <w:rPr>
          <w:rFonts w:ascii="Courier New" w:hAnsi="Courier New" w:cs="Courier New"/>
          <w:color w:val="228B22"/>
          <w:sz w:val="20"/>
          <w:szCs w:val="20"/>
          <w:lang w:eastAsia="hr-HR"/>
        </w:rPr>
        <w:t xml:space="preserve"> ili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E011E6">
        <w:rPr>
          <w:rFonts w:ascii="Courier New" w:hAnsi="Courier New" w:cs="Courier New"/>
          <w:color w:val="228B22"/>
          <w:sz w:val="20"/>
          <w:szCs w:val="20"/>
          <w:lang w:eastAsia="hr-HR"/>
        </w:rPr>
        <w:t>nekim drugim postavljenim pragom</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stats2 = </w:t>
      </w:r>
      <w:proofErr w:type="spellStart"/>
      <w:r>
        <w:rPr>
          <w:rFonts w:ascii="Courier New" w:hAnsi="Courier New" w:cs="Courier New"/>
          <w:color w:val="000000"/>
          <w:sz w:val="20"/>
          <w:szCs w:val="20"/>
          <w:lang w:eastAsia="hr-HR"/>
        </w:rPr>
        <w:t>regionprops</w:t>
      </w:r>
      <w:proofErr w:type="spellEnd"/>
      <w:r>
        <w:rPr>
          <w:rFonts w:ascii="Courier New" w:hAnsi="Courier New" w:cs="Courier New"/>
          <w:color w:val="000000"/>
          <w:sz w:val="20"/>
          <w:szCs w:val="20"/>
          <w:lang w:eastAsia="hr-HR"/>
        </w:rPr>
        <w:t xml:space="preserve">(ss, </w:t>
      </w:r>
      <w:r>
        <w:rPr>
          <w:rFonts w:ascii="Courier New" w:hAnsi="Courier New" w:cs="Courier New"/>
          <w:color w:val="A020F0"/>
          <w:sz w:val="20"/>
          <w:szCs w:val="20"/>
          <w:lang w:eastAsia="hr-HR"/>
        </w:rPr>
        <w:t>'</w:t>
      </w:r>
      <w:proofErr w:type="spellStart"/>
      <w:r>
        <w:rPr>
          <w:rFonts w:ascii="Courier New" w:hAnsi="Courier New" w:cs="Courier New"/>
          <w:color w:val="A020F0"/>
          <w:sz w:val="20"/>
          <w:szCs w:val="20"/>
          <w:lang w:eastAsia="hr-HR"/>
        </w:rPr>
        <w:t>Solidity</w:t>
      </w:r>
      <w:proofErr w:type="spellEnd"/>
      <w:r>
        <w:rPr>
          <w:rFonts w:ascii="Courier New" w:hAnsi="Courier New" w:cs="Courier New"/>
          <w:color w:val="A020F0"/>
          <w:sz w:val="20"/>
          <w:szCs w:val="20"/>
          <w:lang w:eastAsia="hr-HR"/>
        </w:rPr>
        <w:t>'</w:t>
      </w:r>
      <w:r>
        <w:rPr>
          <w:rFonts w:ascii="Courier New" w:hAnsi="Courier New" w:cs="Courier New"/>
          <w:color w:val="000000"/>
          <w:sz w:val="20"/>
          <w:szCs w:val="20"/>
          <w:lang w:eastAsia="hr-HR"/>
        </w:rPr>
        <w:t>);</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idx2 = </w:t>
      </w:r>
      <w:proofErr w:type="spellStart"/>
      <w:r>
        <w:rPr>
          <w:rFonts w:ascii="Courier New" w:hAnsi="Courier New" w:cs="Courier New"/>
          <w:color w:val="000000"/>
          <w:sz w:val="20"/>
          <w:szCs w:val="20"/>
          <w:lang w:eastAsia="hr-HR"/>
        </w:rPr>
        <w:t>find</w:t>
      </w:r>
      <w:proofErr w:type="spellEnd"/>
      <w:r>
        <w:rPr>
          <w:rFonts w:ascii="Courier New" w:hAnsi="Courier New" w:cs="Courier New"/>
          <w:color w:val="000000"/>
          <w:sz w:val="20"/>
          <w:szCs w:val="20"/>
          <w:lang w:eastAsia="hr-HR"/>
        </w:rPr>
        <w:t>([stats2.Solidity] &gt;= ka);</w:t>
      </w:r>
    </w:p>
    <w:p w:rsidR="00562DCD" w:rsidRDefault="00E011E6" w:rsidP="00E011E6">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 xml:space="preserve">h = </w:t>
      </w:r>
      <w:proofErr w:type="spellStart"/>
      <w:r>
        <w:rPr>
          <w:rFonts w:ascii="Courier New" w:hAnsi="Courier New" w:cs="Courier New"/>
          <w:color w:val="000000"/>
          <w:sz w:val="20"/>
          <w:szCs w:val="20"/>
          <w:lang w:eastAsia="hr-HR"/>
        </w:rPr>
        <w:t>ismember</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labelmatrix</w:t>
      </w:r>
      <w:proofErr w:type="spellEnd"/>
      <w:r>
        <w:rPr>
          <w:rFonts w:ascii="Courier New" w:hAnsi="Courier New" w:cs="Courier New"/>
          <w:color w:val="000000"/>
          <w:sz w:val="20"/>
          <w:szCs w:val="20"/>
          <w:lang w:eastAsia="hr-HR"/>
        </w:rPr>
        <w:t xml:space="preserve">(ss), idx2);  </w:t>
      </w:r>
      <w:r>
        <w:rPr>
          <w:rFonts w:ascii="Courier New" w:hAnsi="Courier New" w:cs="Courier New"/>
          <w:color w:val="228B22"/>
          <w:sz w:val="20"/>
          <w:szCs w:val="20"/>
          <w:lang w:eastAsia="hr-HR"/>
        </w:rPr>
        <w:t xml:space="preserve">% dobivamo sjenu objekta u bijeloj </w:t>
      </w:r>
    </w:p>
    <w:p w:rsidR="00E011E6" w:rsidRDefault="00562DCD"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E011E6">
        <w:rPr>
          <w:rFonts w:ascii="Courier New" w:hAnsi="Courier New" w:cs="Courier New"/>
          <w:color w:val="228B22"/>
          <w:sz w:val="20"/>
          <w:szCs w:val="20"/>
          <w:lang w:eastAsia="hr-HR"/>
        </w:rPr>
        <w:t>boji</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sjena_bila = h; </w:t>
      </w:r>
      <w:r>
        <w:rPr>
          <w:rFonts w:ascii="Courier New" w:hAnsi="Courier New" w:cs="Courier New"/>
          <w:color w:val="228B22"/>
          <w:sz w:val="20"/>
          <w:szCs w:val="20"/>
          <w:lang w:eastAsia="hr-HR"/>
        </w:rPr>
        <w:t>% sjena bile boje</w:t>
      </w:r>
    </w:p>
    <w:p w:rsidR="00562DCD" w:rsidRDefault="00E011E6" w:rsidP="00E011E6">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imshow</w:t>
      </w:r>
      <w:proofErr w:type="spellEnd"/>
      <w:r>
        <w:rPr>
          <w:rFonts w:ascii="Courier New" w:hAnsi="Courier New" w:cs="Courier New"/>
          <w:color w:val="000000"/>
          <w:sz w:val="20"/>
          <w:szCs w:val="20"/>
          <w:lang w:eastAsia="hr-HR"/>
        </w:rPr>
        <w:t>(</w:t>
      </w:r>
      <w:r w:rsidR="00922F7A">
        <w:rPr>
          <w:rFonts w:ascii="Courier New" w:hAnsi="Courier New" w:cs="Courier New"/>
          <w:color w:val="000000"/>
          <w:sz w:val="20"/>
          <w:szCs w:val="20"/>
          <w:lang w:eastAsia="hr-HR"/>
        </w:rPr>
        <w:t>sjena_bila</w:t>
      </w:r>
      <w:r>
        <w:rPr>
          <w:rFonts w:ascii="Courier New" w:hAnsi="Courier New" w:cs="Courier New"/>
          <w:color w:val="000000"/>
          <w:sz w:val="20"/>
          <w:szCs w:val="20"/>
          <w:lang w:eastAsia="hr-HR"/>
        </w:rPr>
        <w:t>);</w:t>
      </w:r>
      <w:r w:rsidR="00562DCD">
        <w:rPr>
          <w:rFonts w:ascii="Courier New" w:hAnsi="Courier New" w:cs="Courier New"/>
          <w:color w:val="000000"/>
          <w:sz w:val="20"/>
          <w:szCs w:val="20"/>
          <w:lang w:eastAsia="hr-HR"/>
        </w:rPr>
        <w:t xml:space="preserve"> </w:t>
      </w:r>
      <w:r w:rsidR="00562DCD">
        <w:rPr>
          <w:rFonts w:ascii="Courier New" w:hAnsi="Courier New" w:cs="Courier New"/>
          <w:color w:val="228B22"/>
          <w:sz w:val="20"/>
          <w:szCs w:val="20"/>
          <w:lang w:eastAsia="hr-HR"/>
        </w:rPr>
        <w:t xml:space="preserve">% </w:t>
      </w:r>
      <w:r w:rsidR="00562DCD" w:rsidRPr="00562DCD">
        <w:rPr>
          <w:rFonts w:ascii="Courier New" w:hAnsi="Courier New" w:cs="Courier New"/>
          <w:color w:val="228B22"/>
          <w:sz w:val="20"/>
          <w:szCs w:val="20"/>
          <w:lang w:eastAsia="hr-HR"/>
        </w:rPr>
        <w:t>iscrtavanje</w:t>
      </w:r>
      <w:r w:rsidR="00562DCD">
        <w:rPr>
          <w:rFonts w:ascii="Courier New" w:hAnsi="Courier New" w:cs="Courier New"/>
          <w:color w:val="000000"/>
          <w:sz w:val="20"/>
          <w:szCs w:val="20"/>
          <w:lang w:eastAsia="hr-HR"/>
        </w:rPr>
        <w:t xml:space="preserve"> </w:t>
      </w:r>
      <w:r w:rsidR="00562DCD">
        <w:rPr>
          <w:rFonts w:ascii="Courier New" w:hAnsi="Courier New" w:cs="Courier New"/>
          <w:color w:val="228B22"/>
          <w:sz w:val="20"/>
          <w:szCs w:val="20"/>
          <w:lang w:eastAsia="hr-HR"/>
        </w:rPr>
        <w:t xml:space="preserve">sjene bile boje </w:t>
      </w:r>
    </w:p>
    <w:p w:rsidR="00E011E6" w:rsidRDefault="00E011E6" w:rsidP="00E011E6">
      <w:pPr>
        <w:autoSpaceDE w:val="0"/>
        <w:autoSpaceDN w:val="0"/>
        <w:adjustRightInd w:val="0"/>
        <w:spacing w:before="0" w:after="0" w:line="240" w:lineRule="auto"/>
        <w:jc w:val="left"/>
        <w:rPr>
          <w:rFonts w:ascii="Courier New" w:hAnsi="Courier New" w:cs="Courier New"/>
          <w:lang w:eastAsia="hr-HR"/>
        </w:rPr>
      </w:pPr>
    </w:p>
    <w:p w:rsidR="00E011E6" w:rsidRPr="00E011E6" w:rsidRDefault="00E011E6" w:rsidP="00E011E6">
      <w:pPr>
        <w:rPr>
          <w:rFonts w:ascii="Arial" w:hAnsi="Arial" w:cs="Arial"/>
        </w:rPr>
      </w:pPr>
    </w:p>
    <w:p w:rsidR="00713A5F" w:rsidRDefault="00713A5F" w:rsidP="00713A5F">
      <w:pPr>
        <w:pStyle w:val="Heading2"/>
      </w:pPr>
      <w:bookmarkStart w:id="17" w:name="_Toc296894130"/>
      <w:r>
        <w:t>Analiza sjene objekta</w:t>
      </w:r>
      <w:bookmarkEnd w:id="17"/>
    </w:p>
    <w:p w:rsidR="00FC755E" w:rsidRDefault="00FC755E" w:rsidP="00FC755E">
      <w:pPr>
        <w:rPr>
          <w:rFonts w:ascii="Arial" w:hAnsi="Arial" w:cs="Arial"/>
        </w:rPr>
      </w:pPr>
      <w:r>
        <w:rPr>
          <w:rFonts w:ascii="Arial" w:hAnsi="Arial" w:cs="Arial"/>
        </w:rPr>
        <w:t xml:space="preserve">Nakon što smo na slici izolirali samo sjenu objekta postupkom navedenim u poglavlju 5.2 potrebno je analizirati dobivenu sjenu. Analizu provodimo kako bi dobili visinu objekta po njegovoj cijeloj širini. </w:t>
      </w:r>
      <w:r w:rsidR="00105BEB">
        <w:rPr>
          <w:rFonts w:ascii="Arial" w:hAnsi="Arial" w:cs="Arial"/>
        </w:rPr>
        <w:t xml:space="preserve">Da bi dobili visinu po cijeloj širini analiziramo sjenu za svaki redak slike primjenjujući formulu 4.13. U ovom postupku potrebno je koristiti i informacije iz druge dobivene matrice, </w:t>
      </w:r>
      <w:proofErr w:type="spellStart"/>
      <w:r w:rsidR="00105BEB">
        <w:rPr>
          <w:rFonts w:ascii="Arial" w:hAnsi="Arial" w:cs="Arial"/>
        </w:rPr>
        <w:t>tj</w:t>
      </w:r>
      <w:proofErr w:type="spellEnd"/>
      <w:r w:rsidR="00105BEB">
        <w:rPr>
          <w:rFonts w:ascii="Arial" w:hAnsi="Arial" w:cs="Arial"/>
        </w:rPr>
        <w:t xml:space="preserve">. matrice udaljenosti između dna i </w:t>
      </w:r>
      <w:proofErr w:type="spellStart"/>
      <w:r w:rsidR="00105BEB">
        <w:rPr>
          <w:rFonts w:ascii="Arial" w:hAnsi="Arial" w:cs="Arial"/>
        </w:rPr>
        <w:t>sonara</w:t>
      </w:r>
      <w:proofErr w:type="spellEnd"/>
      <w:r w:rsidR="00105BEB">
        <w:rPr>
          <w:rFonts w:ascii="Arial" w:hAnsi="Arial" w:cs="Arial"/>
        </w:rPr>
        <w:t xml:space="preserve">. </w:t>
      </w:r>
    </w:p>
    <w:p w:rsidR="00105BEB" w:rsidRDefault="00105BEB" w:rsidP="00FC755E">
      <w:pPr>
        <w:rPr>
          <w:rFonts w:ascii="Arial" w:hAnsi="Arial" w:cs="Arial"/>
        </w:rPr>
      </w:pPr>
      <w:r>
        <w:rPr>
          <w:rFonts w:ascii="Arial" w:hAnsi="Arial" w:cs="Arial"/>
        </w:rPr>
        <w:lastRenderedPageBreak/>
        <w:t xml:space="preserve">Prvi dio koda računa </w:t>
      </w:r>
      <m:oMath>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oMath>
      <w:r>
        <w:rPr>
          <w:rFonts w:ascii="Arial" w:hAnsi="Arial" w:cs="Arial"/>
        </w:rPr>
        <w:t xml:space="preserve"> tj. udaljenost između početka i kraja sjene po retku slike. Kod pronalazi točnu lokaciju prvog i zadnjeg </w:t>
      </w:r>
      <w:proofErr w:type="spellStart"/>
      <w:r>
        <w:rPr>
          <w:rFonts w:ascii="Arial" w:hAnsi="Arial" w:cs="Arial"/>
        </w:rPr>
        <w:t>piksela</w:t>
      </w:r>
      <w:proofErr w:type="spellEnd"/>
      <w:r>
        <w:rPr>
          <w:rFonts w:ascii="Arial" w:hAnsi="Arial" w:cs="Arial"/>
        </w:rPr>
        <w:t xml:space="preserve"> te ih oduzima po </w:t>
      </w:r>
      <m:oMath>
        <m:r>
          <w:rPr>
            <w:rFonts w:ascii="Cambria Math" w:hAnsi="Cambria Math" w:cs="Arial"/>
          </w:rPr>
          <m:t>i</m:t>
        </m:r>
      </m:oMath>
      <w:r>
        <w:rPr>
          <w:rFonts w:ascii="Arial" w:hAnsi="Arial" w:cs="Arial"/>
        </w:rPr>
        <w:t xml:space="preserve"> osi matrice i na taj način dobivamo koliko je piksela unutar sjene smješteno. Nakon pronalaska </w:t>
      </w:r>
      <m:oMath>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oMath>
      <w:r w:rsidR="00B31A8D">
        <w:rPr>
          <w:rFonts w:ascii="Arial" w:hAnsi="Arial" w:cs="Arial"/>
        </w:rPr>
        <w:t xml:space="preserve"> po gore navedenoj formuli lako se dobije visina objekta. Množi se visina </w:t>
      </w:r>
      <w:proofErr w:type="spellStart"/>
      <w:r w:rsidR="00B31A8D">
        <w:rPr>
          <w:rFonts w:ascii="Arial" w:hAnsi="Arial" w:cs="Arial"/>
        </w:rPr>
        <w:t>sonara</w:t>
      </w:r>
      <w:proofErr w:type="spellEnd"/>
      <w:r w:rsidR="00B31A8D">
        <w:rPr>
          <w:rFonts w:ascii="Arial" w:hAnsi="Arial" w:cs="Arial"/>
        </w:rPr>
        <w:t xml:space="preserve"> koju dobivamo iz matrice </w:t>
      </w:r>
      <w:proofErr w:type="spellStart"/>
      <w:r w:rsidR="00B31A8D" w:rsidRPr="00B31A8D">
        <w:rPr>
          <w:rFonts w:ascii="Arial" w:hAnsi="Arial" w:cs="Arial"/>
          <w:i/>
        </w:rPr>
        <w:t>imagerow</w:t>
      </w:r>
      <w:proofErr w:type="spellEnd"/>
      <w:r w:rsidR="00B31A8D" w:rsidRPr="00B31A8D">
        <w:rPr>
          <w:rFonts w:ascii="Arial" w:hAnsi="Arial" w:cs="Arial"/>
          <w:i/>
        </w:rPr>
        <w:t>(:,:,2)</w:t>
      </w:r>
      <w:r w:rsidR="00B31A8D">
        <w:rPr>
          <w:rFonts w:ascii="Arial" w:hAnsi="Arial" w:cs="Arial"/>
        </w:rPr>
        <w:t xml:space="preserve"> te se sve dijeli s udaljenošću od </w:t>
      </w:r>
      <w:proofErr w:type="spellStart"/>
      <w:r w:rsidR="00B31A8D">
        <w:rPr>
          <w:rFonts w:ascii="Arial" w:hAnsi="Arial" w:cs="Arial"/>
        </w:rPr>
        <w:t>sonara</w:t>
      </w:r>
      <w:proofErr w:type="spellEnd"/>
      <w:r w:rsidR="00B31A8D">
        <w:rPr>
          <w:rFonts w:ascii="Arial" w:hAnsi="Arial" w:cs="Arial"/>
        </w:rPr>
        <w:t xml:space="preserve"> do početka sjene po </w:t>
      </w:r>
      <m:oMath>
        <m:r>
          <w:rPr>
            <w:rFonts w:ascii="Cambria Math" w:hAnsi="Cambria Math" w:cs="Arial"/>
          </w:rPr>
          <m:t>x</m:t>
        </m:r>
      </m:oMath>
      <w:r w:rsidR="00B31A8D">
        <w:rPr>
          <w:rFonts w:ascii="Arial" w:hAnsi="Arial" w:cs="Arial"/>
        </w:rPr>
        <w:t xml:space="preserve"> osi. Na ovaj način dobivamo visinu u mjernoj jedinici u kojoj je izražena udaljenost sonara od dna, jer su dimenzije </w:t>
      </w:r>
      <m:oMath>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oMath>
      <w:r w:rsidR="00B31A8D">
        <w:rPr>
          <w:rFonts w:ascii="Arial" w:hAnsi="Arial" w:cs="Arial"/>
        </w:rPr>
        <w:t xml:space="preserve">  te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00B31A8D">
        <w:rPr>
          <w:rFonts w:ascii="Arial" w:hAnsi="Arial" w:cs="Arial"/>
        </w:rPr>
        <w:t xml:space="preserve"> obe u pikselima te se njihove mjerne jedinice krate pri izračunavanju. </w:t>
      </w:r>
    </w:p>
    <w:p w:rsidR="002815F7" w:rsidRDefault="00B31A8D" w:rsidP="00FC755E">
      <w:pPr>
        <w:rPr>
          <w:rFonts w:ascii="Arial" w:hAnsi="Arial" w:cs="Arial"/>
        </w:rPr>
      </w:pPr>
      <w:r>
        <w:rPr>
          <w:rFonts w:ascii="Arial" w:hAnsi="Arial" w:cs="Arial"/>
        </w:rPr>
        <w:t xml:space="preserve">Drugi dio koda računa širinu sjenu. Računajući širinu sjene približno dobivamo i širinu objekta te ovaj podatak možemo koristiti za provjeru izmjerene širine objekta. Postupak dobivanja širine objekta je sličan postupku dobivanja visini objekta </w:t>
      </w:r>
      <w:proofErr w:type="spellStart"/>
      <w:r>
        <w:rPr>
          <w:rFonts w:ascii="Arial" w:hAnsi="Arial" w:cs="Arial"/>
        </w:rPr>
        <w:t>tj</w:t>
      </w:r>
      <w:proofErr w:type="spellEnd"/>
      <w:r>
        <w:rPr>
          <w:rFonts w:ascii="Arial" w:hAnsi="Arial" w:cs="Arial"/>
        </w:rPr>
        <w:t xml:space="preserve">. komponente </w:t>
      </w:r>
      <m:oMath>
        <m:sSub>
          <m:sSubPr>
            <m:ctrlPr>
              <w:rPr>
                <w:rFonts w:ascii="Cambria Math" w:hAnsi="Cambria Math" w:cs="Arial"/>
                <w:i/>
              </w:rPr>
            </m:ctrlPr>
          </m:sSubPr>
          <m:e>
            <m:r>
              <w:rPr>
                <w:rFonts w:ascii="Cambria Math" w:hAnsi="Cambria Math" w:cs="Arial"/>
              </w:rPr>
              <m:t>∆x</m:t>
            </m:r>
          </m:e>
          <m:sub>
            <m:r>
              <w:rPr>
                <w:rFonts w:ascii="Cambria Math" w:hAnsi="Cambria Math" w:cs="Arial"/>
              </w:rPr>
              <m:t>sh</m:t>
            </m:r>
          </m:sub>
        </m:sSub>
      </m:oMath>
      <w:r>
        <w:rPr>
          <w:rFonts w:ascii="Arial" w:hAnsi="Arial" w:cs="Arial"/>
        </w:rPr>
        <w:t xml:space="preserve"> samo što u ovom slučaju oduzimamo dobivene vrijednosti po </w:t>
      </w:r>
      <m:oMath>
        <m:r>
          <w:rPr>
            <w:rFonts w:ascii="Cambria Math" w:hAnsi="Cambria Math" w:cs="Arial"/>
          </w:rPr>
          <m:t>j</m:t>
        </m:r>
      </m:oMath>
      <w:r>
        <w:rPr>
          <w:rFonts w:ascii="Arial" w:hAnsi="Arial" w:cs="Arial"/>
        </w:rPr>
        <w:t xml:space="preserve"> osi matrice.</w:t>
      </w:r>
    </w:p>
    <w:p w:rsidR="002815F7" w:rsidRDefault="002815F7" w:rsidP="00FC755E">
      <w:pPr>
        <w:rPr>
          <w:rFonts w:ascii="Arial" w:hAnsi="Arial" w:cs="Arial"/>
        </w:rPr>
      </w:pPr>
      <w:r>
        <w:rPr>
          <w:rFonts w:ascii="Arial" w:hAnsi="Arial" w:cs="Arial"/>
        </w:rPr>
        <w:t xml:space="preserve">Kada sliku 5.10 proslijedimo ovoj funkciji ona će nam dati graf visine objekta po </w:t>
      </w:r>
      <w:proofErr w:type="spellStart"/>
      <w:r>
        <w:rPr>
          <w:rFonts w:ascii="Arial" w:hAnsi="Arial" w:cs="Arial"/>
        </w:rPr>
        <w:t>pikselima</w:t>
      </w:r>
      <w:proofErr w:type="spellEnd"/>
      <w:r>
        <w:rPr>
          <w:rFonts w:ascii="Arial" w:hAnsi="Arial" w:cs="Arial"/>
        </w:rPr>
        <w:t xml:space="preserve"> na kojima se taj dio visine odnosi. Primjer izgleda grafa za navedenu sliku možemo vidjeti na slici 5.11. Očigledno je kako nije moguće savršeno iscrtati visinu objekta, ali dobiveni rezultat je vrlo zadovoljavajući.</w:t>
      </w:r>
    </w:p>
    <w:p w:rsidR="002815F7" w:rsidRDefault="002815F7" w:rsidP="002815F7">
      <w:pPr>
        <w:keepNext/>
        <w:jc w:val="center"/>
      </w:pPr>
      <w:r>
        <w:rPr>
          <w:rFonts w:ascii="Arial" w:hAnsi="Arial" w:cs="Arial"/>
          <w:noProof/>
          <w:lang w:eastAsia="hr-HR"/>
        </w:rPr>
        <w:drawing>
          <wp:inline distT="0" distB="0" distL="0" distR="0">
            <wp:extent cx="3055331" cy="2293200"/>
            <wp:effectExtent l="19050" t="0" r="0" b="0"/>
            <wp:docPr id="12" name="Picture 11" descr="dobivenas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ivenasjena.jpg"/>
                    <pic:cNvPicPr/>
                  </pic:nvPicPr>
                  <pic:blipFill>
                    <a:blip r:embed="rId31" cstate="print"/>
                    <a:stretch>
                      <a:fillRect/>
                    </a:stretch>
                  </pic:blipFill>
                  <pic:spPr>
                    <a:xfrm>
                      <a:off x="0" y="0"/>
                      <a:ext cx="3055331" cy="2293200"/>
                    </a:xfrm>
                    <a:prstGeom prst="rect">
                      <a:avLst/>
                    </a:prstGeom>
                  </pic:spPr>
                </pic:pic>
              </a:graphicData>
            </a:graphic>
          </wp:inline>
        </w:drawing>
      </w:r>
    </w:p>
    <w:p w:rsidR="00B31A8D" w:rsidRPr="001A4611" w:rsidRDefault="002815F7" w:rsidP="002815F7">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11</w:t>
      </w:r>
      <w:r w:rsidR="00E8693D" w:rsidRPr="001A4611">
        <w:rPr>
          <w:sz w:val="20"/>
        </w:rPr>
        <w:fldChar w:fldCharType="end"/>
      </w:r>
      <w:r w:rsidRPr="001A4611">
        <w:rPr>
          <w:sz w:val="20"/>
        </w:rPr>
        <w:t xml:space="preserve"> Visina objekta</w:t>
      </w:r>
    </w:p>
    <w:p w:rsidR="002815F7" w:rsidRDefault="002815F7" w:rsidP="002815F7">
      <w:pPr>
        <w:rPr>
          <w:rFonts w:ascii="Arial" w:hAnsi="Arial" w:cs="Arial"/>
        </w:rPr>
      </w:pPr>
      <w:r>
        <w:rPr>
          <w:rFonts w:ascii="Arial" w:hAnsi="Arial" w:cs="Arial"/>
        </w:rPr>
        <w:t xml:space="preserve">Isto tako dobit ćemo i graf širine, slika 5.12 sjene te njegovu maksimalnu vrijednost. Da se u ovom slučaju radi o kugli možemo zaključiti po tome jer su grafovi širine i visine dosta slični i po izgledu i po vrijednostima. </w:t>
      </w:r>
    </w:p>
    <w:p w:rsidR="003061B9" w:rsidRDefault="003061B9" w:rsidP="003061B9">
      <w:pPr>
        <w:keepNext/>
        <w:jc w:val="center"/>
      </w:pPr>
      <w:r>
        <w:rPr>
          <w:rFonts w:ascii="Arial" w:hAnsi="Arial" w:cs="Arial"/>
          <w:noProof/>
          <w:lang w:eastAsia="hr-HR"/>
        </w:rPr>
        <w:lastRenderedPageBreak/>
        <w:drawing>
          <wp:inline distT="0" distB="0" distL="0" distR="0">
            <wp:extent cx="3058218" cy="2293200"/>
            <wp:effectExtent l="19050" t="0" r="8832" b="0"/>
            <wp:docPr id="14" name="Picture 13" descr="sirinasj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nasjene.jpg"/>
                    <pic:cNvPicPr/>
                  </pic:nvPicPr>
                  <pic:blipFill>
                    <a:blip r:embed="rId32" cstate="print"/>
                    <a:stretch>
                      <a:fillRect/>
                    </a:stretch>
                  </pic:blipFill>
                  <pic:spPr>
                    <a:xfrm>
                      <a:off x="0" y="0"/>
                      <a:ext cx="3058218" cy="2293200"/>
                    </a:xfrm>
                    <a:prstGeom prst="rect">
                      <a:avLst/>
                    </a:prstGeom>
                  </pic:spPr>
                </pic:pic>
              </a:graphicData>
            </a:graphic>
          </wp:inline>
        </w:drawing>
      </w:r>
    </w:p>
    <w:p w:rsidR="003061B9" w:rsidRPr="001A4611" w:rsidRDefault="003061B9" w:rsidP="003061B9">
      <w:pPr>
        <w:pStyle w:val="Caption"/>
        <w:rPr>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12</w:t>
      </w:r>
      <w:r w:rsidR="00E8693D" w:rsidRPr="001A4611">
        <w:rPr>
          <w:sz w:val="20"/>
        </w:rPr>
        <w:fldChar w:fldCharType="end"/>
      </w:r>
      <w:r w:rsidRPr="001A4611">
        <w:rPr>
          <w:sz w:val="20"/>
        </w:rPr>
        <w:t xml:space="preserve"> Širina sjene</w:t>
      </w:r>
    </w:p>
    <w:p w:rsidR="003061B9" w:rsidRDefault="003061B9" w:rsidP="003061B9">
      <w:pPr>
        <w:rPr>
          <w:rFonts w:ascii="Arial" w:hAnsi="Arial" w:cs="Arial"/>
        </w:rPr>
      </w:pPr>
      <w:r>
        <w:rPr>
          <w:rFonts w:ascii="Arial" w:hAnsi="Arial" w:cs="Arial"/>
        </w:rPr>
        <w:t>Analizom blokovskog tipa predmeta te izolacijom njegove sjene na slici i primjenom ovog algoritma dobit ćemo oblik visine na slici 5.13. Očigledno je da je iz ovakvog oblika teže zaključi</w:t>
      </w:r>
      <w:r w:rsidR="00C71771">
        <w:rPr>
          <w:rFonts w:ascii="Arial" w:hAnsi="Arial" w:cs="Arial"/>
        </w:rPr>
        <w:t>ti o mjerama objekta te njegovom ukupnom izgledu</w:t>
      </w:r>
      <w:r>
        <w:rPr>
          <w:rFonts w:ascii="Arial" w:hAnsi="Arial" w:cs="Arial"/>
        </w:rPr>
        <w:t>.</w:t>
      </w:r>
    </w:p>
    <w:p w:rsidR="003061B9" w:rsidRDefault="003061B9" w:rsidP="003061B9">
      <w:pPr>
        <w:keepNext/>
        <w:jc w:val="center"/>
      </w:pPr>
      <w:r>
        <w:rPr>
          <w:rFonts w:ascii="Arial" w:hAnsi="Arial" w:cs="Arial"/>
          <w:noProof/>
          <w:lang w:eastAsia="hr-HR"/>
        </w:rPr>
        <w:drawing>
          <wp:inline distT="0" distB="0" distL="0" distR="0">
            <wp:extent cx="3058218" cy="2293200"/>
            <wp:effectExtent l="19050" t="0" r="8832" b="0"/>
            <wp:docPr id="22" name="Picture 21" descr="visinako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nakocke.jpg"/>
                    <pic:cNvPicPr/>
                  </pic:nvPicPr>
                  <pic:blipFill>
                    <a:blip r:embed="rId33" cstate="print"/>
                    <a:stretch>
                      <a:fillRect/>
                    </a:stretch>
                  </pic:blipFill>
                  <pic:spPr>
                    <a:xfrm>
                      <a:off x="0" y="0"/>
                      <a:ext cx="3058218" cy="2293200"/>
                    </a:xfrm>
                    <a:prstGeom prst="rect">
                      <a:avLst/>
                    </a:prstGeom>
                  </pic:spPr>
                </pic:pic>
              </a:graphicData>
            </a:graphic>
          </wp:inline>
        </w:drawing>
      </w:r>
    </w:p>
    <w:p w:rsidR="003061B9" w:rsidRPr="001A4611" w:rsidRDefault="003061B9" w:rsidP="003061B9">
      <w:pPr>
        <w:pStyle w:val="Caption"/>
        <w:rPr>
          <w:rFonts w:cs="Arial"/>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13</w:t>
      </w:r>
      <w:r w:rsidR="00E8693D" w:rsidRPr="001A4611">
        <w:rPr>
          <w:sz w:val="20"/>
        </w:rPr>
        <w:fldChar w:fldCharType="end"/>
      </w:r>
      <w:r w:rsidRPr="001A4611">
        <w:rPr>
          <w:sz w:val="20"/>
        </w:rPr>
        <w:t xml:space="preserve"> Visina kockastog objekta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obrada dobivene sjene, potrebni ulaz nam je cista sjena objekta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Ulazne varijable za ovu skriptu koje trebamo imati u </w:t>
      </w:r>
      <w:proofErr w:type="spellStart"/>
      <w:r>
        <w:rPr>
          <w:rFonts w:ascii="Courier New" w:hAnsi="Courier New" w:cs="Courier New"/>
          <w:color w:val="228B22"/>
          <w:sz w:val="20"/>
          <w:szCs w:val="20"/>
          <w:lang w:eastAsia="hr-HR"/>
        </w:rPr>
        <w:t>workspaceu</w:t>
      </w:r>
      <w:proofErr w:type="spellEnd"/>
      <w:r>
        <w:rPr>
          <w:rFonts w:ascii="Courier New" w:hAnsi="Courier New" w:cs="Courier New"/>
          <w:color w:val="228B22"/>
          <w:sz w:val="20"/>
          <w:szCs w:val="20"/>
          <w:lang w:eastAsia="hr-HR"/>
        </w:rPr>
        <w:t>:</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sjena_bila - obrađena slika samo sjene(sjena bile boje)</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imagerow</w:t>
      </w:r>
      <w:proofErr w:type="spellEnd"/>
      <w:r>
        <w:rPr>
          <w:rFonts w:ascii="Courier New" w:hAnsi="Courier New" w:cs="Courier New"/>
          <w:color w:val="228B22"/>
          <w:sz w:val="20"/>
          <w:szCs w:val="20"/>
          <w:lang w:eastAsia="hr-HR"/>
        </w:rPr>
        <w:t xml:space="preserve"> - podatke o visini </w:t>
      </w:r>
      <w:proofErr w:type="spellStart"/>
      <w:r>
        <w:rPr>
          <w:rFonts w:ascii="Courier New" w:hAnsi="Courier New" w:cs="Courier New"/>
          <w:color w:val="228B22"/>
          <w:sz w:val="20"/>
          <w:szCs w:val="20"/>
          <w:lang w:eastAsia="hr-HR"/>
        </w:rPr>
        <w:t>sonara</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Distance - duljina slike</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Range</w:t>
      </w:r>
      <w:proofErr w:type="spellEnd"/>
      <w:r>
        <w:rPr>
          <w:rFonts w:ascii="Courier New" w:hAnsi="Courier New" w:cs="Courier New"/>
          <w:color w:val="228B22"/>
          <w:sz w:val="20"/>
          <w:szCs w:val="20"/>
          <w:lang w:eastAsia="hr-HR"/>
        </w:rPr>
        <w:t xml:space="preserve"> - širina zahvata slike </w:t>
      </w:r>
      <w:proofErr w:type="spellStart"/>
      <w:r>
        <w:rPr>
          <w:rFonts w:ascii="Courier New" w:hAnsi="Courier New" w:cs="Courier New"/>
          <w:color w:val="228B22"/>
          <w:sz w:val="20"/>
          <w:szCs w:val="20"/>
          <w:lang w:eastAsia="hr-HR"/>
        </w:rPr>
        <w:t>sonarom</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Bitni izlazni podaci:</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max</w:t>
      </w:r>
      <w:proofErr w:type="spellEnd"/>
      <w:r>
        <w:rPr>
          <w:rFonts w:ascii="Courier New" w:hAnsi="Courier New" w:cs="Courier New"/>
          <w:color w:val="228B22"/>
          <w:sz w:val="20"/>
          <w:szCs w:val="20"/>
          <w:lang w:eastAsia="hr-HR"/>
        </w:rPr>
        <w:t>_visina - maksimalna dobivena visina predmeta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visina(i) - visina po cijeloj širini predmeta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max</w:t>
      </w:r>
      <w:proofErr w:type="spellEnd"/>
      <w:r>
        <w:rPr>
          <w:rFonts w:ascii="Courier New" w:hAnsi="Courier New" w:cs="Courier New"/>
          <w:color w:val="228B22"/>
          <w:sz w:val="20"/>
          <w:szCs w:val="20"/>
          <w:lang w:eastAsia="hr-HR"/>
        </w:rPr>
        <w:t xml:space="preserve">_sirna - maksimalna </w:t>
      </w:r>
      <w:proofErr w:type="spellStart"/>
      <w:r>
        <w:rPr>
          <w:rFonts w:ascii="Courier New" w:hAnsi="Courier New" w:cs="Courier New"/>
          <w:color w:val="228B22"/>
          <w:sz w:val="20"/>
          <w:szCs w:val="20"/>
          <w:lang w:eastAsia="hr-HR"/>
        </w:rPr>
        <w:t>sirina</w:t>
      </w:r>
      <w:proofErr w:type="spellEnd"/>
      <w:r>
        <w:rPr>
          <w:rFonts w:ascii="Courier New" w:hAnsi="Courier New" w:cs="Courier New"/>
          <w:color w:val="228B22"/>
          <w:sz w:val="20"/>
          <w:szCs w:val="20"/>
          <w:lang w:eastAsia="hr-HR"/>
        </w:rPr>
        <w:t xml:space="preserve"> sjene, aproksimacija </w:t>
      </w:r>
      <w:proofErr w:type="spellStart"/>
      <w:r>
        <w:rPr>
          <w:rFonts w:ascii="Courier New" w:hAnsi="Courier New" w:cs="Courier New"/>
          <w:color w:val="228B22"/>
          <w:sz w:val="20"/>
          <w:szCs w:val="20"/>
          <w:lang w:eastAsia="hr-HR"/>
        </w:rPr>
        <w:t>sirine</w:t>
      </w:r>
      <w:proofErr w:type="spellEnd"/>
      <w:r>
        <w:rPr>
          <w:rFonts w:ascii="Courier New" w:hAnsi="Courier New" w:cs="Courier New"/>
          <w:color w:val="228B22"/>
          <w:sz w:val="20"/>
          <w:szCs w:val="20"/>
          <w:lang w:eastAsia="hr-HR"/>
        </w:rPr>
        <w:t xml:space="preserve"> predmeta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[im </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size</w:t>
      </w:r>
      <w:proofErr w:type="spellEnd"/>
      <w:r>
        <w:rPr>
          <w:rFonts w:ascii="Courier New" w:hAnsi="Courier New" w:cs="Courier New"/>
          <w:color w:val="000000"/>
          <w:sz w:val="20"/>
          <w:szCs w:val="20"/>
          <w:lang w:eastAsia="hr-HR"/>
        </w:rPr>
        <w:t xml:space="preserve">(sjena_bila);        </w:t>
      </w: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velicina</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ucitane</w:t>
      </w:r>
      <w:proofErr w:type="spellEnd"/>
      <w:r>
        <w:rPr>
          <w:rFonts w:ascii="Courier New" w:hAnsi="Courier New" w:cs="Courier New"/>
          <w:color w:val="228B22"/>
          <w:sz w:val="20"/>
          <w:szCs w:val="20"/>
          <w:lang w:eastAsia="hr-HR"/>
        </w:rPr>
        <w:t xml:space="preserve"> matrice</w:t>
      </w:r>
    </w:p>
    <w:p w:rsidR="00E07E8F" w:rsidRDefault="00562DCD" w:rsidP="00562DCD">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metpopixi</w:t>
      </w:r>
      <w:proofErr w:type="spellEnd"/>
      <w:r>
        <w:rPr>
          <w:rFonts w:ascii="Courier New" w:hAnsi="Courier New" w:cs="Courier New"/>
          <w:color w:val="000000"/>
          <w:sz w:val="20"/>
          <w:szCs w:val="20"/>
          <w:lang w:eastAsia="hr-HR"/>
        </w:rPr>
        <w:t xml:space="preserve">=distance/im;  </w:t>
      </w:r>
      <w:r>
        <w:rPr>
          <w:rFonts w:ascii="Courier New" w:hAnsi="Courier New" w:cs="Courier New"/>
          <w:color w:val="228B22"/>
          <w:sz w:val="20"/>
          <w:szCs w:val="20"/>
          <w:lang w:eastAsia="hr-HR"/>
        </w:rPr>
        <w:t xml:space="preserve">% metara po </w:t>
      </w:r>
      <w:proofErr w:type="spellStart"/>
      <w:r>
        <w:rPr>
          <w:rFonts w:ascii="Courier New" w:hAnsi="Courier New" w:cs="Courier New"/>
          <w:color w:val="228B22"/>
          <w:sz w:val="20"/>
          <w:szCs w:val="20"/>
          <w:lang w:eastAsia="hr-HR"/>
        </w:rPr>
        <w:t>pikselu</w:t>
      </w:r>
      <w:proofErr w:type="spellEnd"/>
      <w:r>
        <w:rPr>
          <w:rFonts w:ascii="Courier New" w:hAnsi="Courier New" w:cs="Courier New"/>
          <w:color w:val="228B22"/>
          <w:sz w:val="20"/>
          <w:szCs w:val="20"/>
          <w:lang w:eastAsia="hr-HR"/>
        </w:rPr>
        <w:t xml:space="preserve"> u i smjeru matrice, distanca </w:t>
      </w:r>
    </w:p>
    <w:p w:rsidR="00562DCD" w:rsidRDefault="00E07E8F"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562DCD">
        <w:rPr>
          <w:rFonts w:ascii="Courier New" w:hAnsi="Courier New" w:cs="Courier New"/>
          <w:color w:val="228B22"/>
          <w:sz w:val="20"/>
          <w:szCs w:val="20"/>
          <w:lang w:eastAsia="hr-HR"/>
        </w:rPr>
        <w:t>relevantna</w:t>
      </w:r>
    </w:p>
    <w:p w:rsidR="00E07E8F" w:rsidRDefault="00562DCD" w:rsidP="00562DCD">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metpopixj</w:t>
      </w:r>
      <w:proofErr w:type="spellEnd"/>
      <w:r>
        <w:rPr>
          <w:rFonts w:ascii="Courier New" w:hAnsi="Courier New" w:cs="Courier New"/>
          <w:color w:val="000000"/>
          <w:sz w:val="20"/>
          <w:szCs w:val="20"/>
          <w:lang w:eastAsia="hr-HR"/>
        </w:rPr>
        <w:t>=(2*</w:t>
      </w:r>
      <w:proofErr w:type="spellStart"/>
      <w:r>
        <w:rPr>
          <w:rFonts w:ascii="Courier New" w:hAnsi="Courier New" w:cs="Courier New"/>
          <w:color w:val="000000"/>
          <w:sz w:val="20"/>
          <w:szCs w:val="20"/>
          <w:lang w:eastAsia="hr-HR"/>
        </w:rPr>
        <w:t>Range</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metara po </w:t>
      </w:r>
      <w:proofErr w:type="spellStart"/>
      <w:r>
        <w:rPr>
          <w:rFonts w:ascii="Courier New" w:hAnsi="Courier New" w:cs="Courier New"/>
          <w:color w:val="228B22"/>
          <w:sz w:val="20"/>
          <w:szCs w:val="20"/>
          <w:lang w:eastAsia="hr-HR"/>
        </w:rPr>
        <w:t>pikselu</w:t>
      </w:r>
      <w:proofErr w:type="spellEnd"/>
      <w:r>
        <w:rPr>
          <w:rFonts w:ascii="Courier New" w:hAnsi="Courier New" w:cs="Courier New"/>
          <w:color w:val="228B22"/>
          <w:sz w:val="20"/>
          <w:szCs w:val="20"/>
          <w:lang w:eastAsia="hr-HR"/>
        </w:rPr>
        <w:t xml:space="preserve"> u j smjeru matrice, </w:t>
      </w:r>
      <w:proofErr w:type="spellStart"/>
      <w:r>
        <w:rPr>
          <w:rFonts w:ascii="Courier New" w:hAnsi="Courier New" w:cs="Courier New"/>
          <w:color w:val="228B22"/>
          <w:sz w:val="20"/>
          <w:szCs w:val="20"/>
          <w:lang w:eastAsia="hr-HR"/>
        </w:rPr>
        <w:t>range</w:t>
      </w:r>
      <w:proofErr w:type="spellEnd"/>
      <w:r>
        <w:rPr>
          <w:rFonts w:ascii="Courier New" w:hAnsi="Courier New" w:cs="Courier New"/>
          <w:color w:val="228B22"/>
          <w:sz w:val="20"/>
          <w:szCs w:val="20"/>
          <w:lang w:eastAsia="hr-HR"/>
        </w:rPr>
        <w:t xml:space="preserve"> </w:t>
      </w:r>
    </w:p>
    <w:p w:rsidR="00562DCD" w:rsidRDefault="00E07E8F"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lastRenderedPageBreak/>
        <w:t xml:space="preserve">                          </w:t>
      </w:r>
      <w:r w:rsidR="00562DCD">
        <w:rPr>
          <w:rFonts w:ascii="Courier New" w:hAnsi="Courier New" w:cs="Courier New"/>
          <w:color w:val="228B22"/>
          <w:sz w:val="20"/>
          <w:szCs w:val="20"/>
          <w:lang w:eastAsia="hr-HR"/>
        </w:rPr>
        <w:t>relevantan</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  </w:t>
      </w:r>
      <w:r>
        <w:rPr>
          <w:rFonts w:ascii="Courier New" w:hAnsi="Courier New" w:cs="Courier New"/>
          <w:color w:val="228B22"/>
          <w:sz w:val="20"/>
          <w:szCs w:val="20"/>
          <w:lang w:eastAsia="hr-HR"/>
        </w:rPr>
        <w:t xml:space="preserve">% ovaj dio koda izdvaja veličinu sjene u </w:t>
      </w:r>
      <w:proofErr w:type="spellStart"/>
      <w:r>
        <w:rPr>
          <w:rFonts w:ascii="Courier New" w:hAnsi="Courier New" w:cs="Courier New"/>
          <w:color w:val="228B22"/>
          <w:sz w:val="20"/>
          <w:szCs w:val="20"/>
          <w:lang w:eastAsia="hr-HR"/>
        </w:rPr>
        <w:t>pikselima</w:t>
      </w:r>
      <w:proofErr w:type="spellEnd"/>
      <w:r>
        <w:rPr>
          <w:rFonts w:ascii="Courier New" w:hAnsi="Courier New" w:cs="Courier New"/>
          <w:color w:val="228B22"/>
          <w:sz w:val="20"/>
          <w:szCs w:val="20"/>
          <w:lang w:eastAsia="hr-HR"/>
        </w:rPr>
        <w:t xml:space="preserve"> po </w:t>
      </w:r>
      <w:proofErr w:type="spellStart"/>
      <w:r>
        <w:rPr>
          <w:rFonts w:ascii="Courier New" w:hAnsi="Courier New" w:cs="Courier New"/>
          <w:color w:val="228B22"/>
          <w:sz w:val="20"/>
          <w:szCs w:val="20"/>
          <w:lang w:eastAsia="hr-HR"/>
        </w:rPr>
        <w:t>retcima</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pocetak</w:t>
      </w:r>
      <w:proofErr w:type="spellEnd"/>
      <w:r>
        <w:rPr>
          <w:rFonts w:ascii="Courier New" w:hAnsi="Courier New" w:cs="Courier New"/>
          <w:color w:val="000000"/>
          <w:sz w:val="20"/>
          <w:szCs w:val="20"/>
          <w:lang w:eastAsia="hr-HR"/>
        </w:rPr>
        <w:t>(i)=0;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pojava=0;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(sjena_bila(i,j)== 1 &amp;&amp; pojava==0)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pocetak</w:t>
      </w:r>
      <w:proofErr w:type="spellEnd"/>
      <w:r>
        <w:rPr>
          <w:rFonts w:ascii="Courier New" w:hAnsi="Courier New" w:cs="Courier New"/>
          <w:color w:val="000000"/>
          <w:sz w:val="20"/>
          <w:szCs w:val="20"/>
          <w:lang w:eastAsia="hr-HR"/>
        </w:rPr>
        <w:t>(i)=j;</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pojava=1;</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kraj(i)=0;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distanca(i)=0;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krajnost=0;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:-1:1</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(sjena_bila(i,j)==1 &amp;&amp; krajnost==0)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kraj(i)=j;</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krajnost=1;</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distanca(i)=</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-j;</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(distanca(i)&gt;= (</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 xml:space="preserve">/2))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distanca(i)=distanca(i)-(</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/2);</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bazira se na temelju traženja 1. točke sjene</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r>
        <w:rPr>
          <w:rFonts w:ascii="Courier New" w:hAnsi="Courier New" w:cs="Courier New"/>
          <w:color w:val="000000"/>
          <w:sz w:val="20"/>
          <w:szCs w:val="20"/>
          <w:lang w:eastAsia="hr-HR"/>
        </w:rPr>
        <w:t xml:space="preserve">              </w:t>
      </w:r>
      <w:r w:rsidR="00E07E8F">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s lijeve strane i 1. s desne te oduzimanjem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dobiva se duljina sjene</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razlika(i)=kraj(i)-</w:t>
      </w:r>
      <w:proofErr w:type="spellStart"/>
      <w:r>
        <w:rPr>
          <w:rFonts w:ascii="Courier New" w:hAnsi="Courier New" w:cs="Courier New"/>
          <w:color w:val="000000"/>
          <w:sz w:val="20"/>
          <w:szCs w:val="20"/>
          <w:lang w:eastAsia="hr-HR"/>
        </w:rPr>
        <w:t>pocetak</w:t>
      </w:r>
      <w:proofErr w:type="spellEnd"/>
      <w:r>
        <w:rPr>
          <w:rFonts w:ascii="Courier New" w:hAnsi="Courier New" w:cs="Courier New"/>
          <w:color w:val="000000"/>
          <w:sz w:val="20"/>
          <w:szCs w:val="20"/>
          <w:lang w:eastAsia="hr-HR"/>
        </w:rPr>
        <w:t>(i);</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z = </w:t>
      </w:r>
      <w:proofErr w:type="spellStart"/>
      <w:r>
        <w:rPr>
          <w:rFonts w:ascii="Courier New" w:hAnsi="Courier New" w:cs="Courier New"/>
          <w:color w:val="000000"/>
          <w:sz w:val="20"/>
          <w:szCs w:val="20"/>
          <w:lang w:eastAsia="hr-HR"/>
        </w:rPr>
        <w:t>imagerow</w:t>
      </w:r>
      <w:proofErr w:type="spellEnd"/>
      <w:r>
        <w:rPr>
          <w:rFonts w:ascii="Courier New" w:hAnsi="Courier New" w:cs="Courier New"/>
          <w:color w:val="000000"/>
          <w:sz w:val="20"/>
          <w:szCs w:val="20"/>
          <w:lang w:eastAsia="hr-HR"/>
        </w:rPr>
        <w:t>(:,:,2);</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visina(i)=z(i,1);</w:t>
      </w:r>
      <w:r>
        <w:rPr>
          <w:rFonts w:ascii="Courier New" w:hAnsi="Courier New" w:cs="Courier New"/>
          <w:color w:val="228B22"/>
          <w:sz w:val="20"/>
          <w:szCs w:val="20"/>
          <w:lang w:eastAsia="hr-HR"/>
        </w:rPr>
        <w:t>% ukoliko je visina/dubina svakog retka ista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w:t>
      </w:r>
    </w:p>
    <w:p w:rsidR="00E07E8F" w:rsidRDefault="00562DCD" w:rsidP="00562DCD">
      <w:pPr>
        <w:autoSpaceDE w:val="0"/>
        <w:autoSpaceDN w:val="0"/>
        <w:adjustRightInd w:val="0"/>
        <w:spacing w:before="0" w:after="0" w:line="240" w:lineRule="auto"/>
        <w:jc w:val="left"/>
        <w:rPr>
          <w:rFonts w:ascii="Courier New" w:hAnsi="Courier New" w:cs="Courier New"/>
          <w:color w:val="000000"/>
          <w:sz w:val="20"/>
          <w:szCs w:val="20"/>
          <w:lang w:eastAsia="hr-HR"/>
        </w:rPr>
      </w:pPr>
      <w:r>
        <w:rPr>
          <w:rFonts w:ascii="Courier New" w:hAnsi="Courier New" w:cs="Courier New"/>
          <w:color w:val="000000"/>
          <w:sz w:val="20"/>
          <w:szCs w:val="20"/>
          <w:lang w:eastAsia="hr-HR"/>
        </w:rPr>
        <w:t xml:space="preserve">        visina_predmeta(i) = visina(i)*razlika(i)/distanca(i); </w:t>
      </w:r>
    </w:p>
    <w:p w:rsidR="00562DCD" w:rsidRPr="00E07E8F" w:rsidRDefault="00562DCD" w:rsidP="00562DCD">
      <w:pPr>
        <w:autoSpaceDE w:val="0"/>
        <w:autoSpaceDN w:val="0"/>
        <w:adjustRightInd w:val="0"/>
        <w:spacing w:before="0" w:after="0" w:line="240" w:lineRule="auto"/>
        <w:jc w:val="left"/>
        <w:rPr>
          <w:rFonts w:ascii="Courier New" w:hAnsi="Courier New" w:cs="Courier New"/>
          <w:color w:val="000000"/>
          <w:sz w:val="20"/>
          <w:szCs w:val="20"/>
          <w:lang w:eastAsia="hr-HR"/>
        </w:rPr>
      </w:pPr>
      <w:r>
        <w:rPr>
          <w:rFonts w:ascii="Courier New" w:hAnsi="Courier New" w:cs="Courier New"/>
          <w:color w:val="228B22"/>
          <w:sz w:val="20"/>
          <w:szCs w:val="20"/>
          <w:lang w:eastAsia="hr-HR"/>
        </w:rPr>
        <w:t>% formula z=visina_</w:t>
      </w:r>
      <w:proofErr w:type="spellStart"/>
      <w:r>
        <w:rPr>
          <w:rFonts w:ascii="Courier New" w:hAnsi="Courier New" w:cs="Courier New"/>
          <w:color w:val="228B22"/>
          <w:sz w:val="20"/>
          <w:szCs w:val="20"/>
          <w:lang w:eastAsia="hr-HR"/>
        </w:rPr>
        <w:t>ronilice</w:t>
      </w:r>
      <w:proofErr w:type="spellEnd"/>
      <w:r>
        <w:rPr>
          <w:rFonts w:ascii="Courier New" w:hAnsi="Courier New" w:cs="Courier New"/>
          <w:color w:val="228B22"/>
          <w:sz w:val="20"/>
          <w:szCs w:val="20"/>
          <w:lang w:eastAsia="hr-HR"/>
        </w:rPr>
        <w:t>*delta_sjene/udaljenost od predmeta po x osi</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plot(visina_predmeta);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 xml:space="preserve">_visina = </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(visina_predmeta);</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E07E8F" w:rsidRDefault="00562DCD" w:rsidP="00562DCD">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ovaj dio koda izdvaja širinu predmeta, radi na </w:t>
      </w:r>
      <w:r w:rsidR="00E07E8F">
        <w:rPr>
          <w:rFonts w:ascii="Courier New" w:hAnsi="Courier New" w:cs="Courier New"/>
          <w:color w:val="228B22"/>
          <w:sz w:val="20"/>
          <w:szCs w:val="20"/>
          <w:lang w:eastAsia="hr-HR"/>
        </w:rPr>
        <w:t xml:space="preserve">  </w:t>
      </w:r>
    </w:p>
    <w:p w:rsidR="00562DCD" w:rsidRDefault="00E07E8F"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562DCD">
        <w:rPr>
          <w:rFonts w:ascii="Courier New" w:hAnsi="Courier New" w:cs="Courier New"/>
          <w:color w:val="228B22"/>
          <w:sz w:val="20"/>
          <w:szCs w:val="20"/>
          <w:lang w:eastAsia="hr-HR"/>
        </w:rPr>
        <w:t>istom principu kao i za visinu</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pocetak1(j)=0;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pojava1=0;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(sjena_bila(i,j)== 1 &amp;&amp; pojava1==0)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pocetak1(j)=i;</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pojava1=1;</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kraj1(j)=0;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krajnost1=0;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i=im:-1:1</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(sjena_bila(i,j)==1 &amp;&amp; krajnost1==0)</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kraj1(j)=i;</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krajnost1=1;</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lastRenderedPageBreak/>
        <w:t xml:space="preserve">        </w:t>
      </w: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r>
        <w:rPr>
          <w:rFonts w:ascii="Courier New" w:hAnsi="Courier New" w:cs="Courier New"/>
          <w:color w:val="000000"/>
          <w:sz w:val="20"/>
          <w:szCs w:val="20"/>
          <w:lang w:eastAsia="hr-HR"/>
        </w:rPr>
        <w:t xml:space="preserve">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(j)=kraj1(j)-pocetak1(j);</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r>
        <w:rPr>
          <w:rFonts w:ascii="Courier New" w:hAnsi="Courier New" w:cs="Courier New"/>
          <w:color w:val="000000"/>
          <w:sz w:val="20"/>
          <w:szCs w:val="20"/>
          <w:lang w:eastAsia="hr-HR"/>
        </w:rPr>
        <w:t xml:space="preserve">       </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_</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 xml:space="preserve">_sjene = </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metpopixi</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skaliranje </w:t>
      </w:r>
      <w:proofErr w:type="spellStart"/>
      <w:r>
        <w:rPr>
          <w:rFonts w:ascii="Courier New" w:hAnsi="Courier New" w:cs="Courier New"/>
          <w:color w:val="228B22"/>
          <w:sz w:val="20"/>
          <w:szCs w:val="20"/>
          <w:lang w:eastAsia="hr-HR"/>
        </w:rPr>
        <w:t>sirine</w:t>
      </w:r>
      <w:proofErr w:type="spellEnd"/>
      <w:r>
        <w:rPr>
          <w:rFonts w:ascii="Courier New" w:hAnsi="Courier New" w:cs="Courier New"/>
          <w:color w:val="228B22"/>
          <w:sz w:val="20"/>
          <w:szCs w:val="20"/>
          <w:lang w:eastAsia="hr-HR"/>
        </w:rPr>
        <w:t xml:space="preserve"> sjene</w:t>
      </w:r>
    </w:p>
    <w:p w:rsidR="00562DCD" w:rsidRDefault="00562DCD" w:rsidP="00562DCD">
      <w:pPr>
        <w:autoSpaceDE w:val="0"/>
        <w:autoSpaceDN w:val="0"/>
        <w:adjustRightInd w:val="0"/>
        <w:spacing w:before="0" w:after="0" w:line="240" w:lineRule="auto"/>
        <w:jc w:val="left"/>
        <w:rPr>
          <w:rFonts w:ascii="Courier New" w:hAnsi="Courier New" w:cs="Courier New"/>
          <w:lang w:eastAsia="hr-HR"/>
        </w:rPr>
      </w:pPr>
    </w:p>
    <w:p w:rsidR="00562DCD" w:rsidRPr="00562DCD" w:rsidRDefault="00562DCD" w:rsidP="00562DCD"/>
    <w:p w:rsidR="00713A5F" w:rsidRDefault="00713A5F" w:rsidP="00713A5F">
      <w:pPr>
        <w:pStyle w:val="Heading2"/>
      </w:pPr>
      <w:bookmarkStart w:id="18" w:name="_Toc296894131"/>
      <w:r>
        <w:t>Obrada svijetlog dijela objekta</w:t>
      </w:r>
      <w:bookmarkEnd w:id="18"/>
    </w:p>
    <w:p w:rsidR="00C71771" w:rsidRDefault="00C71771" w:rsidP="00C71771">
      <w:pPr>
        <w:rPr>
          <w:rFonts w:ascii="Arial" w:hAnsi="Arial" w:cs="Arial"/>
        </w:rPr>
      </w:pPr>
      <w:r>
        <w:rPr>
          <w:rFonts w:ascii="Arial" w:hAnsi="Arial" w:cs="Arial"/>
        </w:rPr>
        <w:t>Obrada svijetlog dijela objekta zasniva se na sličnim principima kao i obrada sjene objekta. Bitna razlika između dva postupka je određivanje praga (</w:t>
      </w:r>
      <w:proofErr w:type="spellStart"/>
      <w:r w:rsidR="00B62CF8" w:rsidRPr="00B62CF8">
        <w:rPr>
          <w:rFonts w:ascii="Arial" w:hAnsi="Arial" w:cs="Arial"/>
          <w:i/>
        </w:rPr>
        <w:t>engl</w:t>
      </w:r>
      <w:proofErr w:type="spellEnd"/>
      <w:r w:rsidR="00B62CF8" w:rsidRPr="00B62CF8">
        <w:rPr>
          <w:rFonts w:ascii="Arial" w:hAnsi="Arial" w:cs="Arial"/>
          <w:i/>
        </w:rPr>
        <w:t xml:space="preserve">. </w:t>
      </w:r>
      <w:proofErr w:type="spellStart"/>
      <w:r w:rsidRPr="00B62CF8">
        <w:rPr>
          <w:rFonts w:ascii="Arial" w:hAnsi="Arial" w:cs="Arial"/>
          <w:i/>
        </w:rPr>
        <w:t>trashold</w:t>
      </w:r>
      <w:proofErr w:type="spellEnd"/>
      <w:r>
        <w:rPr>
          <w:rFonts w:ascii="Arial" w:hAnsi="Arial" w:cs="Arial"/>
        </w:rPr>
        <w:t>) za određivanje područja jačeg intenzi</w:t>
      </w:r>
      <w:r w:rsidR="00B62CF8">
        <w:rPr>
          <w:rFonts w:ascii="Arial" w:hAnsi="Arial" w:cs="Arial"/>
        </w:rPr>
        <w:t>teta i slabijeg. Kod obrađivanja</w:t>
      </w:r>
      <w:r>
        <w:rPr>
          <w:rFonts w:ascii="Arial" w:hAnsi="Arial" w:cs="Arial"/>
        </w:rPr>
        <w:t xml:space="preserve"> sjene uvidjeli smo da prosjek cijele slike daje dobar prag </w:t>
      </w:r>
      <w:proofErr w:type="spellStart"/>
      <w:r>
        <w:rPr>
          <w:rFonts w:ascii="Arial" w:hAnsi="Arial" w:cs="Arial"/>
        </w:rPr>
        <w:t>tj</w:t>
      </w:r>
      <w:proofErr w:type="spellEnd"/>
      <w:r>
        <w:rPr>
          <w:rFonts w:ascii="Arial" w:hAnsi="Arial" w:cs="Arial"/>
        </w:rPr>
        <w:t>. da se s tim pragom mogu jasno definirati dijelovi sjene od ostalih dijelova slike. U slučaju obrade svijetlog tijela nije odmah jasno koji prag odabrati. Pitanje je na kojem mjestu počinje sam objekt i hoćemo li prevelikim pragom izgubiti dosta informacije o objektu. Kada bi postavili premali prag dosta toga na slici bi nam predstavljalo svijetle dijelove objekata te bi se takva slika teže analizirala, a upitno je da li bi s takvim pragom i proširili sami predmet.</w:t>
      </w:r>
      <w:r w:rsidR="00047C35">
        <w:rPr>
          <w:rFonts w:ascii="Arial" w:hAnsi="Arial" w:cs="Arial"/>
        </w:rPr>
        <w:t xml:space="preserve"> Također</w:t>
      </w:r>
      <w:r w:rsidR="00B62CF8">
        <w:rPr>
          <w:rFonts w:ascii="Arial" w:hAnsi="Arial" w:cs="Arial"/>
        </w:rPr>
        <w:t>,</w:t>
      </w:r>
      <w:r w:rsidR="00047C35">
        <w:rPr>
          <w:rFonts w:ascii="Arial" w:hAnsi="Arial" w:cs="Arial"/>
        </w:rPr>
        <w:t xml:space="preserve"> bitno je primijetiti da je puno lakše iz obrađene sjene objekta zakl</w:t>
      </w:r>
      <w:r w:rsidR="00B62CF8">
        <w:rPr>
          <w:rFonts w:ascii="Arial" w:hAnsi="Arial" w:cs="Arial"/>
        </w:rPr>
        <w:t xml:space="preserve">jučiti o kojem se predmetu radi, </w:t>
      </w:r>
      <w:r w:rsidR="00047C35">
        <w:rPr>
          <w:rFonts w:ascii="Arial" w:hAnsi="Arial" w:cs="Arial"/>
        </w:rPr>
        <w:t>nego iz obrađenog svijetlog dijela objekta.</w:t>
      </w:r>
    </w:p>
    <w:p w:rsidR="008E1F48" w:rsidRDefault="00047C35" w:rsidP="00C71771">
      <w:pPr>
        <w:rPr>
          <w:rFonts w:ascii="Arial" w:hAnsi="Arial" w:cs="Arial"/>
        </w:rPr>
      </w:pPr>
      <w:r>
        <w:rPr>
          <w:rFonts w:ascii="Arial" w:hAnsi="Arial" w:cs="Arial"/>
        </w:rPr>
        <w:t>Primjenjujući dol</w:t>
      </w:r>
      <w:r w:rsidR="00B62CF8">
        <w:rPr>
          <w:rFonts w:ascii="Arial" w:hAnsi="Arial" w:cs="Arial"/>
        </w:rPr>
        <w:t>j</w:t>
      </w:r>
      <w:r>
        <w:rPr>
          <w:rFonts w:ascii="Arial" w:hAnsi="Arial" w:cs="Arial"/>
        </w:rPr>
        <w:t xml:space="preserve">e navedenu funkciju na objekt koji je prikazan na slici </w:t>
      </w:r>
      <w:r w:rsidR="005330BC">
        <w:rPr>
          <w:rFonts w:ascii="Arial" w:hAnsi="Arial" w:cs="Arial"/>
        </w:rPr>
        <w:t>5.2 dobivamo strukturu na slici 5.14</w:t>
      </w:r>
      <w:r w:rsidR="008E1F48">
        <w:rPr>
          <w:rFonts w:ascii="Arial" w:hAnsi="Arial" w:cs="Arial"/>
        </w:rPr>
        <w:t>, na kojoj je uspoređena s originalnom slikom iz koje je izvedena</w:t>
      </w:r>
      <w:r w:rsidR="00B62CF8">
        <w:rPr>
          <w:rFonts w:ascii="Arial" w:hAnsi="Arial" w:cs="Arial"/>
        </w:rPr>
        <w:t>. S obzirom da</w:t>
      </w:r>
      <w:r w:rsidR="005330BC">
        <w:rPr>
          <w:rFonts w:ascii="Arial" w:hAnsi="Arial" w:cs="Arial"/>
        </w:rPr>
        <w:t xml:space="preserve"> smo već prije zaključili kako se radi o kugli iz ovog dobivenog oblika teško bi mogli to isto zaključiti. Bitno u ovom postupku je da maksimalni iznos širine ne odudara previše od stvarnog, a izgled možemo zanemariti. Iz dobivenih podataka smo zaključili da postavljeni prag koji je 2,5 puta veći od prosjeka </w:t>
      </w:r>
      <w:proofErr w:type="spellStart"/>
      <w:r w:rsidR="005330BC">
        <w:rPr>
          <w:rFonts w:ascii="Arial" w:hAnsi="Arial" w:cs="Arial"/>
        </w:rPr>
        <w:t>piksela</w:t>
      </w:r>
      <w:proofErr w:type="spellEnd"/>
      <w:r w:rsidR="005330BC">
        <w:rPr>
          <w:rFonts w:ascii="Arial" w:hAnsi="Arial" w:cs="Arial"/>
        </w:rPr>
        <w:t xml:space="preserve"> na slici daje dobre rezultate u dobivanju traženih veličina, poput širine, ali</w:t>
      </w:r>
      <w:r w:rsidR="008E1F48">
        <w:rPr>
          <w:rFonts w:ascii="Arial" w:hAnsi="Arial" w:cs="Arial"/>
        </w:rPr>
        <w:t xml:space="preserve"> i</w:t>
      </w:r>
      <w:r w:rsidR="005330BC">
        <w:rPr>
          <w:rFonts w:ascii="Arial" w:hAnsi="Arial" w:cs="Arial"/>
        </w:rPr>
        <w:t xml:space="preserve"> da</w:t>
      </w:r>
      <w:r w:rsidR="008E1F48">
        <w:rPr>
          <w:rFonts w:ascii="Arial" w:hAnsi="Arial" w:cs="Arial"/>
        </w:rPr>
        <w:t xml:space="preserve"> se</w:t>
      </w:r>
      <w:r w:rsidR="005330BC">
        <w:rPr>
          <w:rFonts w:ascii="Arial" w:hAnsi="Arial" w:cs="Arial"/>
        </w:rPr>
        <w:t xml:space="preserve"> izgled samo</w:t>
      </w:r>
      <w:r w:rsidR="008E1F48">
        <w:rPr>
          <w:rFonts w:ascii="Arial" w:hAnsi="Arial" w:cs="Arial"/>
        </w:rPr>
        <w:t>g</w:t>
      </w:r>
      <w:r w:rsidR="005330BC">
        <w:rPr>
          <w:rFonts w:ascii="Arial" w:hAnsi="Arial" w:cs="Arial"/>
        </w:rPr>
        <w:t xml:space="preserve"> objekta dobro ne rekonstruira.</w:t>
      </w:r>
    </w:p>
    <w:p w:rsidR="005330BC" w:rsidRDefault="008E1F48" w:rsidP="00C71771">
      <w:pPr>
        <w:rPr>
          <w:rFonts w:ascii="Arial" w:hAnsi="Arial" w:cs="Arial"/>
        </w:rPr>
      </w:pPr>
      <w:r>
        <w:rPr>
          <w:rFonts w:ascii="Arial" w:hAnsi="Arial" w:cs="Arial"/>
        </w:rPr>
        <w:t>Ovaj dio koda je podložan unapređenju, no kako smo se kroz rad bazirali na do</w:t>
      </w:r>
      <w:r w:rsidR="00B62CF8">
        <w:rPr>
          <w:rFonts w:ascii="Arial" w:hAnsi="Arial" w:cs="Arial"/>
        </w:rPr>
        <w:t>bivanje sjene objekta te rekonstrukciju</w:t>
      </w:r>
      <w:r>
        <w:rPr>
          <w:rFonts w:ascii="Arial" w:hAnsi="Arial" w:cs="Arial"/>
        </w:rPr>
        <w:t xml:space="preserve"> objekta </w:t>
      </w:r>
      <w:r w:rsidR="00B62CF8">
        <w:rPr>
          <w:rFonts w:ascii="Arial" w:hAnsi="Arial" w:cs="Arial"/>
        </w:rPr>
        <w:t xml:space="preserve">iz nje, </w:t>
      </w:r>
      <w:r>
        <w:rPr>
          <w:rFonts w:ascii="Arial" w:hAnsi="Arial" w:cs="Arial"/>
        </w:rPr>
        <w:t xml:space="preserve">bitno </w:t>
      </w:r>
      <w:r w:rsidR="00B62CF8">
        <w:rPr>
          <w:rFonts w:ascii="Arial" w:hAnsi="Arial" w:cs="Arial"/>
        </w:rPr>
        <w:t xml:space="preserve">je </w:t>
      </w:r>
      <w:r>
        <w:rPr>
          <w:rFonts w:ascii="Arial" w:hAnsi="Arial" w:cs="Arial"/>
        </w:rPr>
        <w:t>da ovaj dio koda da</w:t>
      </w:r>
      <w:r w:rsidR="00B62CF8">
        <w:rPr>
          <w:rFonts w:ascii="Arial" w:hAnsi="Arial" w:cs="Arial"/>
        </w:rPr>
        <w:t>je</w:t>
      </w:r>
      <w:r>
        <w:rPr>
          <w:rFonts w:ascii="Arial" w:hAnsi="Arial" w:cs="Arial"/>
        </w:rPr>
        <w:t xml:space="preserve"> dobre rezultate u okviru maksimalnih</w:t>
      </w:r>
      <w:r w:rsidR="005330BC">
        <w:rPr>
          <w:rFonts w:ascii="Arial" w:hAnsi="Arial" w:cs="Arial"/>
        </w:rPr>
        <w:t xml:space="preserve"> </w:t>
      </w:r>
      <w:r>
        <w:rPr>
          <w:rFonts w:ascii="Arial" w:hAnsi="Arial" w:cs="Arial"/>
        </w:rPr>
        <w:t xml:space="preserve"> vrijednosti.</w:t>
      </w:r>
      <w:r w:rsidR="005330BC">
        <w:rPr>
          <w:rFonts w:ascii="Arial" w:hAnsi="Arial" w:cs="Arial"/>
        </w:rPr>
        <w:t xml:space="preserve"> </w:t>
      </w:r>
    </w:p>
    <w:p w:rsidR="008E1F48" w:rsidRDefault="005330BC" w:rsidP="008E1F48">
      <w:pPr>
        <w:keepNext/>
        <w:jc w:val="center"/>
      </w:pPr>
      <w:r>
        <w:rPr>
          <w:rFonts w:ascii="Arial" w:hAnsi="Arial" w:cs="Arial"/>
          <w:noProof/>
          <w:lang w:eastAsia="hr-HR"/>
        </w:rPr>
        <w:lastRenderedPageBreak/>
        <w:drawing>
          <wp:inline distT="0" distB="0" distL="0" distR="0">
            <wp:extent cx="4720134" cy="2293200"/>
            <wp:effectExtent l="19050" t="0" r="4266" b="0"/>
            <wp:docPr id="23" name="Picture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4" cstate="print"/>
                    <a:stretch>
                      <a:fillRect/>
                    </a:stretch>
                  </pic:blipFill>
                  <pic:spPr>
                    <a:xfrm>
                      <a:off x="0" y="0"/>
                      <a:ext cx="4720134" cy="2293200"/>
                    </a:xfrm>
                    <a:prstGeom prst="rect">
                      <a:avLst/>
                    </a:prstGeom>
                  </pic:spPr>
                </pic:pic>
              </a:graphicData>
            </a:graphic>
          </wp:inline>
        </w:drawing>
      </w:r>
    </w:p>
    <w:p w:rsidR="00047C35" w:rsidRPr="001A4611" w:rsidRDefault="008E1F48" w:rsidP="008E1F48">
      <w:pPr>
        <w:pStyle w:val="Caption"/>
        <w:rPr>
          <w:rFonts w:cs="Arial"/>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14</w:t>
      </w:r>
      <w:r w:rsidR="00E8693D" w:rsidRPr="001A4611">
        <w:rPr>
          <w:sz w:val="20"/>
        </w:rPr>
        <w:fldChar w:fldCharType="end"/>
      </w:r>
      <w:r w:rsidR="00C428DF">
        <w:rPr>
          <w:sz w:val="20"/>
        </w:rPr>
        <w:t xml:space="preserve"> Usporedba</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Obrada slike : potrebno podesiti </w:t>
      </w:r>
      <w:proofErr w:type="spellStart"/>
      <w:r>
        <w:rPr>
          <w:rFonts w:ascii="Courier New" w:hAnsi="Courier New" w:cs="Courier New"/>
          <w:color w:val="228B22"/>
          <w:sz w:val="20"/>
          <w:szCs w:val="20"/>
          <w:lang w:eastAsia="hr-HR"/>
        </w:rPr>
        <w:t>area</w:t>
      </w:r>
      <w:proofErr w:type="spellEnd"/>
      <w:r>
        <w:rPr>
          <w:rFonts w:ascii="Courier New" w:hAnsi="Courier New" w:cs="Courier New"/>
          <w:color w:val="228B22"/>
          <w:sz w:val="20"/>
          <w:szCs w:val="20"/>
          <w:lang w:eastAsia="hr-HR"/>
        </w:rPr>
        <w:t xml:space="preserve"> na </w:t>
      </w:r>
      <w:proofErr w:type="spellStart"/>
      <w:r>
        <w:rPr>
          <w:rFonts w:ascii="Courier New" w:hAnsi="Courier New" w:cs="Courier New"/>
          <w:color w:val="228B22"/>
          <w:sz w:val="20"/>
          <w:szCs w:val="20"/>
          <w:lang w:eastAsia="hr-HR"/>
        </w:rPr>
        <w:t>velicinu</w:t>
      </w:r>
      <w:proofErr w:type="spellEnd"/>
      <w:r>
        <w:rPr>
          <w:rFonts w:ascii="Courier New" w:hAnsi="Courier New" w:cs="Courier New"/>
          <w:color w:val="228B22"/>
          <w:sz w:val="20"/>
          <w:szCs w:val="20"/>
          <w:lang w:eastAsia="hr-HR"/>
        </w:rPr>
        <w:t xml:space="preserve"> objekta kojeg </w:t>
      </w:r>
      <w:proofErr w:type="spellStart"/>
      <w:r>
        <w:rPr>
          <w:rFonts w:ascii="Courier New" w:hAnsi="Courier New" w:cs="Courier New"/>
          <w:color w:val="228B22"/>
          <w:sz w:val="20"/>
          <w:szCs w:val="20"/>
          <w:lang w:eastAsia="hr-HR"/>
        </w:rPr>
        <w:t>trazimo</w:t>
      </w:r>
      <w:proofErr w:type="spellEnd"/>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Ulazne varijable za ovu skriptu koje trebamo imati u </w:t>
      </w:r>
      <w:proofErr w:type="spellStart"/>
      <w:r>
        <w:rPr>
          <w:rFonts w:ascii="Courier New" w:hAnsi="Courier New" w:cs="Courier New"/>
          <w:color w:val="228B22"/>
          <w:sz w:val="20"/>
          <w:szCs w:val="20"/>
          <w:lang w:eastAsia="hr-HR"/>
        </w:rPr>
        <w:t>workspaceu</w:t>
      </w:r>
      <w:proofErr w:type="spellEnd"/>
      <w:r>
        <w:rPr>
          <w:rFonts w:ascii="Courier New" w:hAnsi="Courier New" w:cs="Courier New"/>
          <w:color w:val="228B22"/>
          <w:sz w:val="20"/>
          <w:szCs w:val="20"/>
          <w:lang w:eastAsia="hr-HR"/>
        </w:rPr>
        <w:t>:</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imagerow</w:t>
      </w:r>
      <w:proofErr w:type="spellEnd"/>
      <w:r>
        <w:rPr>
          <w:rFonts w:ascii="Courier New" w:hAnsi="Courier New" w:cs="Courier New"/>
          <w:color w:val="228B22"/>
          <w:sz w:val="20"/>
          <w:szCs w:val="20"/>
          <w:lang w:eastAsia="hr-HR"/>
        </w:rPr>
        <w:t xml:space="preserve"> - slika od </w:t>
      </w:r>
      <w:proofErr w:type="spellStart"/>
      <w:r>
        <w:rPr>
          <w:rFonts w:ascii="Courier New" w:hAnsi="Courier New" w:cs="Courier New"/>
          <w:color w:val="228B22"/>
          <w:sz w:val="20"/>
          <w:szCs w:val="20"/>
          <w:lang w:eastAsia="hr-HR"/>
        </w:rPr>
        <w:t>sidescan</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sonara</w:t>
      </w:r>
      <w:proofErr w:type="spellEnd"/>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Izlazne varijable:</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objekt - </w:t>
      </w:r>
      <w:proofErr w:type="spellStart"/>
      <w:r>
        <w:rPr>
          <w:rFonts w:ascii="Courier New" w:hAnsi="Courier New" w:cs="Courier New"/>
          <w:color w:val="228B22"/>
          <w:sz w:val="20"/>
          <w:szCs w:val="20"/>
          <w:lang w:eastAsia="hr-HR"/>
        </w:rPr>
        <w:t>svjetli</w:t>
      </w:r>
      <w:proofErr w:type="spellEnd"/>
      <w:r>
        <w:rPr>
          <w:rFonts w:ascii="Courier New" w:hAnsi="Courier New" w:cs="Courier New"/>
          <w:color w:val="228B22"/>
          <w:sz w:val="20"/>
          <w:szCs w:val="20"/>
          <w:lang w:eastAsia="hr-HR"/>
        </w:rPr>
        <w:t xml:space="preserve"> dio obrađenog objekta</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a = </w:t>
      </w:r>
      <w:proofErr w:type="spellStart"/>
      <w:r>
        <w:rPr>
          <w:rFonts w:ascii="Courier New" w:hAnsi="Courier New" w:cs="Courier New"/>
          <w:color w:val="000000"/>
          <w:sz w:val="20"/>
          <w:szCs w:val="20"/>
          <w:lang w:eastAsia="hr-HR"/>
        </w:rPr>
        <w:t>imagerow</w:t>
      </w:r>
      <w:proofErr w:type="spellEnd"/>
      <w:r>
        <w:rPr>
          <w:rFonts w:ascii="Courier New" w:hAnsi="Courier New" w:cs="Courier New"/>
          <w:color w:val="000000"/>
          <w:sz w:val="20"/>
          <w:szCs w:val="20"/>
          <w:lang w:eastAsia="hr-HR"/>
        </w:rPr>
        <w:t xml:space="preserve">(:,:,1);    </w:t>
      </w:r>
      <w:r>
        <w:rPr>
          <w:rFonts w:ascii="Courier New" w:hAnsi="Courier New" w:cs="Courier New"/>
          <w:color w:val="228B22"/>
          <w:sz w:val="20"/>
          <w:szCs w:val="20"/>
          <w:lang w:eastAsia="hr-HR"/>
        </w:rPr>
        <w:t>% uzimanje slike(</w:t>
      </w:r>
      <w:proofErr w:type="spellStart"/>
      <w:r>
        <w:rPr>
          <w:rFonts w:ascii="Courier New" w:hAnsi="Courier New" w:cs="Courier New"/>
          <w:color w:val="228B22"/>
          <w:sz w:val="20"/>
          <w:szCs w:val="20"/>
          <w:lang w:eastAsia="hr-HR"/>
        </w:rPr>
        <w:t>imagerow</w:t>
      </w:r>
      <w:proofErr w:type="spellEnd"/>
      <w:r>
        <w:rPr>
          <w:rFonts w:ascii="Courier New" w:hAnsi="Courier New" w:cs="Courier New"/>
          <w:color w:val="228B22"/>
          <w:sz w:val="20"/>
          <w:szCs w:val="20"/>
          <w:lang w:eastAsia="hr-HR"/>
        </w:rPr>
        <w:t xml:space="preserve">) iz </w:t>
      </w:r>
      <w:proofErr w:type="spellStart"/>
      <w:r>
        <w:rPr>
          <w:rFonts w:ascii="Courier New" w:hAnsi="Courier New" w:cs="Courier New"/>
          <w:color w:val="228B22"/>
          <w:sz w:val="20"/>
          <w:szCs w:val="20"/>
          <w:lang w:eastAsia="hr-HR"/>
        </w:rPr>
        <w:t>workspace</w:t>
      </w:r>
      <w:proofErr w:type="spellEnd"/>
      <w:r>
        <w:rPr>
          <w:rFonts w:ascii="Courier New" w:hAnsi="Courier New" w:cs="Courier New"/>
          <w:color w:val="228B22"/>
          <w:sz w:val="20"/>
          <w:szCs w:val="20"/>
          <w:lang w:eastAsia="hr-HR"/>
        </w:rPr>
        <w:t xml:space="preserve">-a </w:t>
      </w:r>
    </w:p>
    <w:p w:rsidR="00046C69" w:rsidRDefault="00046C69" w:rsidP="00046C69">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b = (a./</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 xml:space="preserve">(a(:)));     </w:t>
      </w:r>
      <w:r>
        <w:rPr>
          <w:rFonts w:ascii="Courier New" w:hAnsi="Courier New" w:cs="Courier New"/>
          <w:color w:val="228B22"/>
          <w:sz w:val="20"/>
          <w:szCs w:val="20"/>
          <w:lang w:eastAsia="hr-HR"/>
        </w:rPr>
        <w:t xml:space="preserve">% pretvaranje u </w:t>
      </w:r>
      <w:proofErr w:type="spellStart"/>
      <w:r>
        <w:rPr>
          <w:rFonts w:ascii="Courier New" w:hAnsi="Courier New" w:cs="Courier New"/>
          <w:color w:val="228B22"/>
          <w:sz w:val="20"/>
          <w:szCs w:val="20"/>
          <w:lang w:eastAsia="hr-HR"/>
        </w:rPr>
        <w:t>grey</w:t>
      </w:r>
      <w:proofErr w:type="spellEnd"/>
      <w:r>
        <w:rPr>
          <w:rFonts w:ascii="Courier New" w:hAnsi="Courier New" w:cs="Courier New"/>
          <w:color w:val="228B22"/>
          <w:sz w:val="20"/>
          <w:szCs w:val="20"/>
          <w:lang w:eastAsia="hr-HR"/>
        </w:rPr>
        <w:t xml:space="preserve"> skale(dijeljenje s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maksimalnim iznosom </w:t>
      </w:r>
      <w:proofErr w:type="spellStart"/>
      <w:r>
        <w:rPr>
          <w:rFonts w:ascii="Courier New" w:hAnsi="Courier New" w:cs="Courier New"/>
          <w:color w:val="228B22"/>
          <w:sz w:val="20"/>
          <w:szCs w:val="20"/>
          <w:lang w:eastAsia="hr-HR"/>
        </w:rPr>
        <w:t>piksela</w:t>
      </w:r>
      <w:proofErr w:type="spellEnd"/>
      <w:r>
        <w:rPr>
          <w:rFonts w:ascii="Courier New" w:hAnsi="Courier New" w:cs="Courier New"/>
          <w:color w:val="228B22"/>
          <w:sz w:val="20"/>
          <w:szCs w:val="20"/>
          <w:lang w:eastAsia="hr-HR"/>
        </w:rPr>
        <w:t xml:space="preserve">)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[im </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size</w:t>
      </w:r>
      <w:proofErr w:type="spellEnd"/>
      <w:r>
        <w:rPr>
          <w:rFonts w:ascii="Courier New" w:hAnsi="Courier New" w:cs="Courier New"/>
          <w:color w:val="000000"/>
          <w:sz w:val="20"/>
          <w:szCs w:val="20"/>
          <w:lang w:eastAsia="hr-HR"/>
        </w:rPr>
        <w:t xml:space="preserve">(b);        </w:t>
      </w: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velicina</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ucitane</w:t>
      </w:r>
      <w:proofErr w:type="spellEnd"/>
      <w:r>
        <w:rPr>
          <w:rFonts w:ascii="Courier New" w:hAnsi="Courier New" w:cs="Courier New"/>
          <w:color w:val="228B22"/>
          <w:sz w:val="20"/>
          <w:szCs w:val="20"/>
          <w:lang w:eastAsia="hr-HR"/>
        </w:rPr>
        <w:t xml:space="preserve"> matrice</w:t>
      </w:r>
    </w:p>
    <w:p w:rsidR="00046C69" w:rsidRDefault="00046C69" w:rsidP="00046C69">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metpopixi</w:t>
      </w:r>
      <w:proofErr w:type="spellEnd"/>
      <w:r>
        <w:rPr>
          <w:rFonts w:ascii="Courier New" w:hAnsi="Courier New" w:cs="Courier New"/>
          <w:color w:val="000000"/>
          <w:sz w:val="20"/>
          <w:szCs w:val="20"/>
          <w:lang w:eastAsia="hr-HR"/>
        </w:rPr>
        <w:t xml:space="preserve">=distance/im;  </w:t>
      </w:r>
      <w:r>
        <w:rPr>
          <w:rFonts w:ascii="Courier New" w:hAnsi="Courier New" w:cs="Courier New"/>
          <w:color w:val="228B22"/>
          <w:sz w:val="20"/>
          <w:szCs w:val="20"/>
          <w:lang w:eastAsia="hr-HR"/>
        </w:rPr>
        <w:t xml:space="preserve">% metara po </w:t>
      </w:r>
      <w:proofErr w:type="spellStart"/>
      <w:r>
        <w:rPr>
          <w:rFonts w:ascii="Courier New" w:hAnsi="Courier New" w:cs="Courier New"/>
          <w:color w:val="228B22"/>
          <w:sz w:val="20"/>
          <w:szCs w:val="20"/>
          <w:lang w:eastAsia="hr-HR"/>
        </w:rPr>
        <w:t>pikselu</w:t>
      </w:r>
      <w:proofErr w:type="spellEnd"/>
      <w:r>
        <w:rPr>
          <w:rFonts w:ascii="Courier New" w:hAnsi="Courier New" w:cs="Courier New"/>
          <w:color w:val="228B22"/>
          <w:sz w:val="20"/>
          <w:szCs w:val="20"/>
          <w:lang w:eastAsia="hr-HR"/>
        </w:rPr>
        <w:t xml:space="preserve"> u i smjeru matrice, distanca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relevantna</w:t>
      </w:r>
    </w:p>
    <w:p w:rsidR="00046C69" w:rsidRDefault="00046C69" w:rsidP="00046C69">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metpopixj</w:t>
      </w:r>
      <w:proofErr w:type="spellEnd"/>
      <w:r>
        <w:rPr>
          <w:rFonts w:ascii="Courier New" w:hAnsi="Courier New" w:cs="Courier New"/>
          <w:color w:val="000000"/>
          <w:sz w:val="20"/>
          <w:szCs w:val="20"/>
          <w:lang w:eastAsia="hr-HR"/>
        </w:rPr>
        <w:t>=(2*</w:t>
      </w:r>
      <w:proofErr w:type="spellStart"/>
      <w:r>
        <w:rPr>
          <w:rFonts w:ascii="Courier New" w:hAnsi="Courier New" w:cs="Courier New"/>
          <w:color w:val="000000"/>
          <w:sz w:val="20"/>
          <w:szCs w:val="20"/>
          <w:lang w:eastAsia="hr-HR"/>
        </w:rPr>
        <w:t>Range</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metara po </w:t>
      </w:r>
      <w:proofErr w:type="spellStart"/>
      <w:r>
        <w:rPr>
          <w:rFonts w:ascii="Courier New" w:hAnsi="Courier New" w:cs="Courier New"/>
          <w:color w:val="228B22"/>
          <w:sz w:val="20"/>
          <w:szCs w:val="20"/>
          <w:lang w:eastAsia="hr-HR"/>
        </w:rPr>
        <w:t>pikselu</w:t>
      </w:r>
      <w:proofErr w:type="spellEnd"/>
      <w:r>
        <w:rPr>
          <w:rFonts w:ascii="Courier New" w:hAnsi="Courier New" w:cs="Courier New"/>
          <w:color w:val="228B22"/>
          <w:sz w:val="20"/>
          <w:szCs w:val="20"/>
          <w:lang w:eastAsia="hr-HR"/>
        </w:rPr>
        <w:t xml:space="preserve"> u j smjeru matrice, </w:t>
      </w:r>
      <w:proofErr w:type="spellStart"/>
      <w:r>
        <w:rPr>
          <w:rFonts w:ascii="Courier New" w:hAnsi="Courier New" w:cs="Courier New"/>
          <w:color w:val="228B22"/>
          <w:sz w:val="20"/>
          <w:szCs w:val="20"/>
          <w:lang w:eastAsia="hr-HR"/>
        </w:rPr>
        <w:t>range</w:t>
      </w:r>
      <w:proofErr w:type="spellEnd"/>
      <w:r>
        <w:rPr>
          <w:rFonts w:ascii="Courier New" w:hAnsi="Courier New" w:cs="Courier New"/>
          <w:color w:val="228B22"/>
          <w:sz w:val="20"/>
          <w:szCs w:val="20"/>
          <w:lang w:eastAsia="hr-HR"/>
        </w:rPr>
        <w:t xml:space="preserve">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relevantan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ukupno=0;               </w:t>
      </w:r>
      <w:r>
        <w:rPr>
          <w:rFonts w:ascii="Courier New" w:hAnsi="Courier New" w:cs="Courier New"/>
          <w:color w:val="228B22"/>
          <w:sz w:val="20"/>
          <w:szCs w:val="20"/>
          <w:lang w:eastAsia="hr-HR"/>
        </w:rPr>
        <w:t xml:space="preserve">% traženje prosjeka jakosti </w:t>
      </w:r>
      <w:proofErr w:type="spellStart"/>
      <w:r>
        <w:rPr>
          <w:rFonts w:ascii="Courier New" w:hAnsi="Courier New" w:cs="Courier New"/>
          <w:color w:val="228B22"/>
          <w:sz w:val="20"/>
          <w:szCs w:val="20"/>
          <w:lang w:eastAsia="hr-HR"/>
        </w:rPr>
        <w:t>piksela</w:t>
      </w:r>
      <w:proofErr w:type="spellEnd"/>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ukupno=ukupno + b(i,j);</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prosjek=ukupno/(im*</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046C69" w:rsidRDefault="00534043" w:rsidP="00046C69">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c = im2bw(b, prosjek+</w:t>
      </w:r>
      <w:proofErr w:type="spellStart"/>
      <w:r>
        <w:rPr>
          <w:rFonts w:ascii="Courier New" w:hAnsi="Courier New" w:cs="Courier New"/>
          <w:color w:val="000000"/>
          <w:sz w:val="20"/>
          <w:szCs w:val="20"/>
          <w:lang w:eastAsia="hr-HR"/>
        </w:rPr>
        <w:t>ap</w:t>
      </w:r>
      <w:proofErr w:type="spellEnd"/>
      <w:r w:rsidR="00046C69">
        <w:rPr>
          <w:rFonts w:ascii="Courier New" w:hAnsi="Courier New" w:cs="Courier New"/>
          <w:color w:val="000000"/>
          <w:sz w:val="20"/>
          <w:szCs w:val="20"/>
          <w:lang w:eastAsia="hr-HR"/>
        </w:rPr>
        <w:t>*prosjek);</w:t>
      </w:r>
      <w:r>
        <w:rPr>
          <w:rFonts w:ascii="Courier New" w:hAnsi="Courier New" w:cs="Courier New"/>
          <w:color w:val="000000"/>
          <w:sz w:val="20"/>
          <w:szCs w:val="20"/>
          <w:lang w:eastAsia="hr-HR"/>
        </w:rPr>
        <w:t xml:space="preserve">         </w:t>
      </w:r>
      <w:r w:rsidR="00046C69">
        <w:rPr>
          <w:rFonts w:ascii="Courier New" w:hAnsi="Courier New" w:cs="Courier New"/>
          <w:color w:val="228B22"/>
          <w:sz w:val="20"/>
          <w:szCs w:val="20"/>
          <w:lang w:eastAsia="hr-HR"/>
        </w:rPr>
        <w:t xml:space="preserve">% postavljanje razine praga na  </w:t>
      </w:r>
    </w:p>
    <w:p w:rsidR="00046C69" w:rsidRDefault="00534043"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046C69">
        <w:rPr>
          <w:rFonts w:ascii="Courier New" w:hAnsi="Courier New" w:cs="Courier New"/>
          <w:color w:val="228B22"/>
          <w:sz w:val="20"/>
          <w:szCs w:val="20"/>
          <w:lang w:eastAsia="hr-HR"/>
        </w:rPr>
        <w:t xml:space="preserve">odgovarajuću razinu </w:t>
      </w:r>
      <w:r>
        <w:rPr>
          <w:rFonts w:ascii="Courier New" w:hAnsi="Courier New" w:cs="Courier New"/>
          <w:color w:val="228B22"/>
          <w:sz w:val="20"/>
          <w:szCs w:val="20"/>
          <w:lang w:eastAsia="hr-HR"/>
        </w:rPr>
        <w:t>(</w:t>
      </w:r>
      <w:r w:rsidR="00046C69">
        <w:rPr>
          <w:rFonts w:ascii="Courier New" w:hAnsi="Courier New" w:cs="Courier New"/>
          <w:color w:val="228B22"/>
          <w:sz w:val="20"/>
          <w:szCs w:val="20"/>
          <w:lang w:eastAsia="hr-HR"/>
        </w:rPr>
        <w:t xml:space="preserve">prosjek + </w:t>
      </w:r>
      <w:proofErr w:type="spellStart"/>
      <w:r w:rsidR="00046C69">
        <w:rPr>
          <w:rFonts w:ascii="Courier New" w:hAnsi="Courier New" w:cs="Courier New"/>
          <w:color w:val="228B22"/>
          <w:sz w:val="20"/>
          <w:szCs w:val="20"/>
          <w:lang w:eastAsia="hr-HR"/>
        </w:rPr>
        <w:t>a</w:t>
      </w:r>
      <w:r>
        <w:rPr>
          <w:rFonts w:ascii="Courier New" w:hAnsi="Courier New" w:cs="Courier New"/>
          <w:color w:val="228B22"/>
          <w:sz w:val="20"/>
          <w:szCs w:val="20"/>
          <w:lang w:eastAsia="hr-HR"/>
        </w:rPr>
        <w:t>p</w:t>
      </w:r>
      <w:proofErr w:type="spellEnd"/>
      <w:r w:rsidR="00046C69">
        <w:rPr>
          <w:rFonts w:ascii="Courier New" w:hAnsi="Courier New" w:cs="Courier New"/>
          <w:color w:val="228B22"/>
          <w:sz w:val="20"/>
          <w:szCs w:val="20"/>
          <w:lang w:eastAsia="hr-HR"/>
        </w:rPr>
        <w:t xml:space="preserve"> * prosjek</w:t>
      </w:r>
      <w:r>
        <w:rPr>
          <w:rFonts w:ascii="Courier New" w:hAnsi="Courier New" w:cs="Courier New"/>
          <w:color w:val="228B22"/>
          <w:sz w:val="20"/>
          <w:szCs w:val="20"/>
          <w:lang w:eastAsia="hr-HR"/>
        </w:rPr>
        <w:t>)</w:t>
      </w:r>
      <w:r w:rsidR="00046C69">
        <w:rPr>
          <w:rFonts w:ascii="Courier New" w:hAnsi="Courier New" w:cs="Courier New"/>
          <w:color w:val="228B22"/>
          <w:sz w:val="20"/>
          <w:szCs w:val="20"/>
          <w:lang w:eastAsia="hr-HR"/>
        </w:rPr>
        <w:t xml:space="preserve"> </w:t>
      </w:r>
    </w:p>
    <w:p w:rsidR="00534043"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img</w:t>
      </w:r>
      <w:proofErr w:type="spellEnd"/>
      <w:r>
        <w:rPr>
          <w:rFonts w:ascii="Courier New" w:hAnsi="Courier New" w:cs="Courier New"/>
          <w:color w:val="000000"/>
          <w:sz w:val="20"/>
          <w:szCs w:val="20"/>
          <w:lang w:eastAsia="hr-HR"/>
        </w:rPr>
        <w:t xml:space="preserve"> = medfilt2(c);       </w:t>
      </w:r>
      <w:r>
        <w:rPr>
          <w:rFonts w:ascii="Courier New" w:hAnsi="Courier New" w:cs="Courier New"/>
          <w:color w:val="228B22"/>
          <w:sz w:val="20"/>
          <w:szCs w:val="20"/>
          <w:lang w:eastAsia="hr-HR"/>
        </w:rPr>
        <w:t>% filtriranje (radimo objektu konstante rubove)</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34043" w:rsidRDefault="00046C69" w:rsidP="00046C69">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cc</w:t>
      </w:r>
      <w:proofErr w:type="spellEnd"/>
      <w:r>
        <w:rPr>
          <w:rFonts w:ascii="Courier New" w:hAnsi="Courier New" w:cs="Courier New"/>
          <w:color w:val="000000"/>
          <w:sz w:val="20"/>
          <w:szCs w:val="20"/>
          <w:lang w:eastAsia="hr-HR"/>
        </w:rPr>
        <w:t xml:space="preserve"> </w:t>
      </w:r>
      <w:r w:rsidR="00534043">
        <w:rPr>
          <w:rFonts w:ascii="Courier New" w:hAnsi="Courier New" w:cs="Courier New"/>
          <w:color w:val="000000"/>
          <w:sz w:val="20"/>
          <w:szCs w:val="20"/>
          <w:lang w:eastAsia="hr-HR"/>
        </w:rPr>
        <w:t xml:space="preserve">= </w:t>
      </w:r>
      <w:proofErr w:type="spellStart"/>
      <w:r w:rsidR="00534043">
        <w:rPr>
          <w:rFonts w:ascii="Courier New" w:hAnsi="Courier New" w:cs="Courier New"/>
          <w:color w:val="000000"/>
          <w:sz w:val="20"/>
          <w:szCs w:val="20"/>
          <w:lang w:eastAsia="hr-HR"/>
        </w:rPr>
        <w:t>bwconncomp</w:t>
      </w:r>
      <w:proofErr w:type="spellEnd"/>
      <w:r w:rsidR="00534043">
        <w:rPr>
          <w:rFonts w:ascii="Courier New" w:hAnsi="Courier New" w:cs="Courier New"/>
          <w:color w:val="000000"/>
          <w:sz w:val="20"/>
          <w:szCs w:val="20"/>
          <w:lang w:eastAsia="hr-HR"/>
        </w:rPr>
        <w:t>(</w:t>
      </w:r>
      <w:proofErr w:type="spellStart"/>
      <w:r w:rsidR="00534043">
        <w:rPr>
          <w:rFonts w:ascii="Courier New" w:hAnsi="Courier New" w:cs="Courier New"/>
          <w:color w:val="000000"/>
          <w:sz w:val="20"/>
          <w:szCs w:val="20"/>
          <w:lang w:eastAsia="hr-HR"/>
        </w:rPr>
        <w:t>img</w:t>
      </w:r>
      <w:proofErr w:type="spellEnd"/>
      <w:r w:rsidR="00534043">
        <w:rPr>
          <w:rFonts w:ascii="Courier New" w:hAnsi="Courier New" w:cs="Courier New"/>
          <w:color w:val="000000"/>
          <w:sz w:val="20"/>
          <w:szCs w:val="20"/>
          <w:lang w:eastAsia="hr-HR"/>
        </w:rPr>
        <w:t xml:space="preserve">);   </w:t>
      </w:r>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čišćenje slike s traženim parametrima objekta </w:t>
      </w:r>
      <w:r w:rsidR="00534043">
        <w:rPr>
          <w:rFonts w:ascii="Courier New" w:hAnsi="Courier New" w:cs="Courier New"/>
          <w:color w:val="228B22"/>
          <w:sz w:val="20"/>
          <w:szCs w:val="20"/>
          <w:lang w:eastAsia="hr-HR"/>
        </w:rPr>
        <w:t xml:space="preserve"> </w:t>
      </w:r>
    </w:p>
    <w:p w:rsidR="00046C69" w:rsidRDefault="00534043"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sidR="00046C69">
        <w:rPr>
          <w:rFonts w:ascii="Courier New" w:hAnsi="Courier New" w:cs="Courier New"/>
          <w:color w:val="228B22"/>
          <w:sz w:val="20"/>
          <w:szCs w:val="20"/>
          <w:lang w:eastAsia="hr-HR"/>
        </w:rPr>
        <w:t>area</w:t>
      </w:r>
      <w:proofErr w:type="spellEnd"/>
      <w:r w:rsidR="00046C69">
        <w:rPr>
          <w:rFonts w:ascii="Courier New" w:hAnsi="Courier New" w:cs="Courier New"/>
          <w:color w:val="228B22"/>
          <w:sz w:val="20"/>
          <w:szCs w:val="20"/>
          <w:lang w:eastAsia="hr-HR"/>
        </w:rPr>
        <w:t xml:space="preserve"> &gt; min &amp; &lt; </w:t>
      </w:r>
      <w:proofErr w:type="spellStart"/>
      <w:r w:rsidR="00046C69">
        <w:rPr>
          <w:rFonts w:ascii="Courier New" w:hAnsi="Courier New" w:cs="Courier New"/>
          <w:color w:val="228B22"/>
          <w:sz w:val="20"/>
          <w:szCs w:val="20"/>
          <w:lang w:eastAsia="hr-HR"/>
        </w:rPr>
        <w:t>max</w:t>
      </w:r>
      <w:proofErr w:type="spellEnd"/>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stats</w:t>
      </w:r>
      <w:proofErr w:type="spellEnd"/>
      <w:r>
        <w:rPr>
          <w:rFonts w:ascii="Courier New" w:hAnsi="Courier New" w:cs="Courier New"/>
          <w:color w:val="000000"/>
          <w:sz w:val="20"/>
          <w:szCs w:val="20"/>
          <w:lang w:eastAsia="hr-HR"/>
        </w:rPr>
        <w:t xml:space="preserve"> = </w:t>
      </w:r>
      <w:proofErr w:type="spellStart"/>
      <w:r>
        <w:rPr>
          <w:rFonts w:ascii="Courier New" w:hAnsi="Courier New" w:cs="Courier New"/>
          <w:color w:val="000000"/>
          <w:sz w:val="20"/>
          <w:szCs w:val="20"/>
          <w:lang w:eastAsia="hr-HR"/>
        </w:rPr>
        <w:t>regionprops</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cc</w:t>
      </w:r>
      <w:proofErr w:type="spellEnd"/>
      <w:r>
        <w:rPr>
          <w:rFonts w:ascii="Courier New" w:hAnsi="Courier New" w:cs="Courier New"/>
          <w:color w:val="000000"/>
          <w:sz w:val="20"/>
          <w:szCs w:val="20"/>
          <w:lang w:eastAsia="hr-HR"/>
        </w:rPr>
        <w:t xml:space="preserve">, </w:t>
      </w:r>
      <w:r>
        <w:rPr>
          <w:rFonts w:ascii="Courier New" w:hAnsi="Courier New" w:cs="Courier New"/>
          <w:color w:val="A020F0"/>
          <w:sz w:val="20"/>
          <w:szCs w:val="20"/>
          <w:lang w:eastAsia="hr-HR"/>
        </w:rPr>
        <w:t>'</w:t>
      </w:r>
      <w:proofErr w:type="spellStart"/>
      <w:r>
        <w:rPr>
          <w:rFonts w:ascii="Courier New" w:hAnsi="Courier New" w:cs="Courier New"/>
          <w:color w:val="A020F0"/>
          <w:sz w:val="20"/>
          <w:szCs w:val="20"/>
          <w:lang w:eastAsia="hr-HR"/>
        </w:rPr>
        <w:t>Area</w:t>
      </w:r>
      <w:proofErr w:type="spellEnd"/>
      <w:r>
        <w:rPr>
          <w:rFonts w:ascii="Courier New" w:hAnsi="Courier New" w:cs="Courier New"/>
          <w:color w:val="A020F0"/>
          <w:sz w:val="20"/>
          <w:szCs w:val="20"/>
          <w:lang w:eastAsia="hr-HR"/>
        </w:rPr>
        <w:t>'</w:t>
      </w:r>
      <w:r>
        <w:rPr>
          <w:rFonts w:ascii="Courier New" w:hAnsi="Courier New" w:cs="Courier New"/>
          <w:color w:val="000000"/>
          <w:sz w:val="20"/>
          <w:szCs w:val="20"/>
          <w:lang w:eastAsia="hr-HR"/>
        </w:rPr>
        <w:t>);</w:t>
      </w:r>
    </w:p>
    <w:p w:rsidR="00046C69" w:rsidRDefault="00534043" w:rsidP="00046C69">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idx</w:t>
      </w:r>
      <w:proofErr w:type="spellEnd"/>
      <w:r>
        <w:rPr>
          <w:rFonts w:ascii="Courier New" w:hAnsi="Courier New" w:cs="Courier New"/>
          <w:color w:val="000000"/>
          <w:sz w:val="20"/>
          <w:szCs w:val="20"/>
          <w:lang w:eastAsia="hr-HR"/>
        </w:rPr>
        <w:t xml:space="preserve"> = </w:t>
      </w:r>
      <w:proofErr w:type="spellStart"/>
      <w:r>
        <w:rPr>
          <w:rFonts w:ascii="Courier New" w:hAnsi="Courier New" w:cs="Courier New"/>
          <w:color w:val="000000"/>
          <w:sz w:val="20"/>
          <w:szCs w:val="20"/>
          <w:lang w:eastAsia="hr-HR"/>
        </w:rPr>
        <w:t>find</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stats.Area</w:t>
      </w:r>
      <w:proofErr w:type="spellEnd"/>
      <w:r>
        <w:rPr>
          <w:rFonts w:ascii="Courier New" w:hAnsi="Courier New" w:cs="Courier New"/>
          <w:color w:val="000000"/>
          <w:sz w:val="20"/>
          <w:szCs w:val="20"/>
          <w:lang w:eastAsia="hr-HR"/>
        </w:rPr>
        <w:t>] &gt; min) &amp; ([</w:t>
      </w:r>
      <w:proofErr w:type="spellStart"/>
      <w:r>
        <w:rPr>
          <w:rFonts w:ascii="Courier New" w:hAnsi="Courier New" w:cs="Courier New"/>
          <w:color w:val="000000"/>
          <w:sz w:val="20"/>
          <w:szCs w:val="20"/>
          <w:lang w:eastAsia="hr-HR"/>
        </w:rPr>
        <w:t>stats.Area</w:t>
      </w:r>
      <w:proofErr w:type="spellEnd"/>
      <w:r>
        <w:rPr>
          <w:rFonts w:ascii="Courier New" w:hAnsi="Courier New" w:cs="Courier New"/>
          <w:color w:val="000000"/>
          <w:sz w:val="20"/>
          <w:szCs w:val="20"/>
          <w:lang w:eastAsia="hr-HR"/>
        </w:rPr>
        <w:t xml:space="preserve">] &lt; </w:t>
      </w:r>
      <w:proofErr w:type="spellStart"/>
      <w:r>
        <w:rPr>
          <w:rFonts w:ascii="Courier New" w:hAnsi="Courier New" w:cs="Courier New"/>
          <w:color w:val="000000"/>
          <w:sz w:val="20"/>
          <w:szCs w:val="20"/>
          <w:lang w:eastAsia="hr-HR"/>
        </w:rPr>
        <w:t>max</w:t>
      </w:r>
      <w:proofErr w:type="spellEnd"/>
      <w:r w:rsidR="00046C69">
        <w:rPr>
          <w:rFonts w:ascii="Courier New" w:hAnsi="Courier New" w:cs="Courier New"/>
          <w:color w:val="000000"/>
          <w:sz w:val="20"/>
          <w:szCs w:val="20"/>
          <w:lang w:eastAsia="hr-HR"/>
        </w:rPr>
        <w:t xml:space="preserve">));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e = </w:t>
      </w:r>
      <w:proofErr w:type="spellStart"/>
      <w:r>
        <w:rPr>
          <w:rFonts w:ascii="Courier New" w:hAnsi="Courier New" w:cs="Courier New"/>
          <w:color w:val="000000"/>
          <w:sz w:val="20"/>
          <w:szCs w:val="20"/>
          <w:lang w:eastAsia="hr-HR"/>
        </w:rPr>
        <w:t>ismember</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labelmatrix</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cc</w:t>
      </w:r>
      <w:proofErr w:type="spellEnd"/>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idx</w:t>
      </w:r>
      <w:proofErr w:type="spellEnd"/>
      <w:r>
        <w:rPr>
          <w:rFonts w:ascii="Courier New" w:hAnsi="Courier New" w:cs="Courier New"/>
          <w:color w:val="000000"/>
          <w:sz w:val="20"/>
          <w:szCs w:val="20"/>
          <w:lang w:eastAsia="hr-HR"/>
        </w:rPr>
        <w:t>);</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objekt=e;               </w:t>
      </w:r>
      <w:r w:rsidR="00534043">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spremanje objekta u varijablu objekt</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046C69" w:rsidRDefault="00046C69" w:rsidP="00046C69">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figure,</w:t>
      </w:r>
      <w:proofErr w:type="spellStart"/>
      <w:r>
        <w:rPr>
          <w:rFonts w:ascii="Courier New" w:hAnsi="Courier New" w:cs="Courier New"/>
          <w:color w:val="000000"/>
          <w:sz w:val="20"/>
          <w:szCs w:val="20"/>
          <w:lang w:eastAsia="hr-HR"/>
        </w:rPr>
        <w:t>imshow</w:t>
      </w:r>
      <w:proofErr w:type="spellEnd"/>
      <w:r>
        <w:rPr>
          <w:rFonts w:ascii="Courier New" w:hAnsi="Courier New" w:cs="Courier New"/>
          <w:color w:val="000000"/>
          <w:sz w:val="20"/>
          <w:szCs w:val="20"/>
          <w:lang w:eastAsia="hr-HR"/>
        </w:rPr>
        <w:t xml:space="preserve">(objekt);   </w:t>
      </w:r>
      <w:r>
        <w:rPr>
          <w:rFonts w:ascii="Courier New" w:hAnsi="Courier New" w:cs="Courier New"/>
          <w:color w:val="228B22"/>
          <w:sz w:val="20"/>
          <w:szCs w:val="20"/>
          <w:lang w:eastAsia="hr-HR"/>
        </w:rPr>
        <w:t>% iscrtavanje objekta</w:t>
      </w:r>
    </w:p>
    <w:p w:rsidR="00046C69" w:rsidRPr="00046C69" w:rsidRDefault="00046C69" w:rsidP="00046C69"/>
    <w:p w:rsidR="00713A5F" w:rsidRDefault="00713A5F" w:rsidP="00713A5F">
      <w:pPr>
        <w:pStyle w:val="Heading2"/>
      </w:pPr>
      <w:bookmarkStart w:id="19" w:name="_Toc296894132"/>
      <w:r>
        <w:lastRenderedPageBreak/>
        <w:t>Analiza svijetlog dijela objekta</w:t>
      </w:r>
      <w:bookmarkEnd w:id="19"/>
    </w:p>
    <w:p w:rsidR="003A1A93" w:rsidRDefault="00260F05" w:rsidP="008E1F48">
      <w:pPr>
        <w:rPr>
          <w:rFonts w:ascii="Arial" w:hAnsi="Arial" w:cs="Arial"/>
        </w:rPr>
      </w:pPr>
      <w:r>
        <w:rPr>
          <w:rFonts w:ascii="Arial" w:hAnsi="Arial" w:cs="Arial"/>
        </w:rPr>
        <w:t xml:space="preserve">Nakon što dobijemo na slici samo svijetli dio traženog objekta, pokretanjem ove funkcije dobit ćemo širinu objekta te njegovu maksimalnu širinu. Funkcija radi na istom principu kao i funkcija opisana u poglavlju 5.3. Nakon što nađe oblik širine funkcija ga </w:t>
      </w:r>
      <w:proofErr w:type="spellStart"/>
      <w:r>
        <w:rPr>
          <w:rFonts w:ascii="Arial" w:hAnsi="Arial" w:cs="Arial"/>
        </w:rPr>
        <w:t>iscrtava</w:t>
      </w:r>
      <w:proofErr w:type="spellEnd"/>
      <w:r>
        <w:rPr>
          <w:rFonts w:ascii="Arial" w:hAnsi="Arial" w:cs="Arial"/>
        </w:rPr>
        <w:t xml:space="preserve"> te u zasebnu varijablu sprema maksimalnu širinu. U ispravnost rada ove funkcije možemo se uvjeriti </w:t>
      </w:r>
      <w:r w:rsidR="003A1A93">
        <w:rPr>
          <w:rFonts w:ascii="Arial" w:hAnsi="Arial" w:cs="Arial"/>
        </w:rPr>
        <w:t>ukoliko ovoj funkciji predamo lijevi dio slike 5.14 na kojem se nalazi svijetli dio kugle. Kako već od prije znamo da se radi o kugli, širina i visina kugle b</w:t>
      </w:r>
      <w:r w:rsidR="0037704C">
        <w:rPr>
          <w:rFonts w:ascii="Arial" w:hAnsi="Arial" w:cs="Arial"/>
        </w:rPr>
        <w:t>i se trebale podudarati. Podaci</w:t>
      </w:r>
      <w:r w:rsidR="003A1A93">
        <w:rPr>
          <w:rFonts w:ascii="Arial" w:hAnsi="Arial" w:cs="Arial"/>
        </w:rPr>
        <w:t xml:space="preserve"> koje dobivamo pri analizi tog primjera su više nego</w:t>
      </w:r>
      <w:r w:rsidR="0037704C">
        <w:rPr>
          <w:rFonts w:ascii="Arial" w:hAnsi="Arial" w:cs="Arial"/>
        </w:rPr>
        <w:t xml:space="preserve"> zadovoljavajući. Graf širine </w:t>
      </w:r>
      <w:r w:rsidR="003A1A93">
        <w:rPr>
          <w:rFonts w:ascii="Arial" w:hAnsi="Arial" w:cs="Arial"/>
        </w:rPr>
        <w:t xml:space="preserve">prikazan na slici 5.15 se vrlo dobro podudara s grafom visine, ali i grafom širine sjene. Jasno je da maksimalna širina treba ispasti veća od visine kugle jer je kugla ipak malo ukopana u morsko dno, to se iz slike 5.15 i usporedbom sa slikom 5.11 jasno vidi. </w:t>
      </w:r>
    </w:p>
    <w:p w:rsidR="003A1A93" w:rsidRDefault="003A1A93" w:rsidP="003A1A93">
      <w:pPr>
        <w:keepNext/>
        <w:jc w:val="center"/>
      </w:pPr>
      <w:r>
        <w:rPr>
          <w:rFonts w:ascii="Arial" w:hAnsi="Arial" w:cs="Arial"/>
          <w:noProof/>
          <w:lang w:eastAsia="hr-HR"/>
        </w:rPr>
        <w:drawing>
          <wp:inline distT="0" distB="0" distL="0" distR="0">
            <wp:extent cx="3058218" cy="2293200"/>
            <wp:effectExtent l="19050" t="0" r="8832" b="0"/>
            <wp:docPr id="24" name="Picture 23" descr="sirinaku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nakugle.jpg"/>
                    <pic:cNvPicPr/>
                  </pic:nvPicPr>
                  <pic:blipFill>
                    <a:blip r:embed="rId35" cstate="print"/>
                    <a:stretch>
                      <a:fillRect/>
                    </a:stretch>
                  </pic:blipFill>
                  <pic:spPr>
                    <a:xfrm>
                      <a:off x="0" y="0"/>
                      <a:ext cx="3058218" cy="2293200"/>
                    </a:xfrm>
                    <a:prstGeom prst="rect">
                      <a:avLst/>
                    </a:prstGeom>
                  </pic:spPr>
                </pic:pic>
              </a:graphicData>
            </a:graphic>
          </wp:inline>
        </w:drawing>
      </w:r>
    </w:p>
    <w:p w:rsidR="008E1F48" w:rsidRPr="001A4611" w:rsidRDefault="003A1A93" w:rsidP="003A1A93">
      <w:pPr>
        <w:pStyle w:val="Caption"/>
        <w:rPr>
          <w:rFonts w:cs="Arial"/>
          <w:sz w:val="20"/>
        </w:rPr>
      </w:pPr>
      <w:r w:rsidRPr="001A4611">
        <w:rPr>
          <w:sz w:val="20"/>
        </w:rPr>
        <w:t xml:space="preserve">Slika </w:t>
      </w:r>
      <w:r w:rsidR="00E8693D" w:rsidRPr="001A4611">
        <w:rPr>
          <w:sz w:val="20"/>
        </w:rPr>
        <w:fldChar w:fldCharType="begin"/>
      </w:r>
      <w:r w:rsidR="001A4611"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001A4611" w:rsidRPr="001A4611">
        <w:rPr>
          <w:sz w:val="20"/>
        </w:rPr>
        <w:t>.</w:t>
      </w:r>
      <w:r w:rsidR="00E8693D" w:rsidRPr="001A4611">
        <w:rPr>
          <w:sz w:val="20"/>
        </w:rPr>
        <w:fldChar w:fldCharType="begin"/>
      </w:r>
      <w:r w:rsidR="001A4611" w:rsidRPr="001A4611">
        <w:rPr>
          <w:sz w:val="20"/>
        </w:rPr>
        <w:instrText xml:space="preserve"> SEQ Slika \* ARABIC \s 1 </w:instrText>
      </w:r>
      <w:r w:rsidR="00E8693D" w:rsidRPr="001A4611">
        <w:rPr>
          <w:sz w:val="20"/>
        </w:rPr>
        <w:fldChar w:fldCharType="separate"/>
      </w:r>
      <w:r w:rsidR="00C428DF">
        <w:rPr>
          <w:noProof/>
          <w:sz w:val="20"/>
        </w:rPr>
        <w:t>15</w:t>
      </w:r>
      <w:r w:rsidR="00E8693D" w:rsidRPr="001A4611">
        <w:rPr>
          <w:sz w:val="20"/>
        </w:rPr>
        <w:fldChar w:fldCharType="end"/>
      </w:r>
      <w:r w:rsidRPr="001A4611">
        <w:rPr>
          <w:sz w:val="20"/>
        </w:rPr>
        <w:t xml:space="preserve"> Širina kugle</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obrada dobivenog oblika predmeta, potrebni ulaz nam je </w:t>
      </w:r>
      <w:proofErr w:type="spellStart"/>
      <w:r>
        <w:rPr>
          <w:rFonts w:ascii="Courier New" w:hAnsi="Courier New" w:cs="Courier New"/>
          <w:color w:val="228B22"/>
          <w:sz w:val="20"/>
          <w:szCs w:val="20"/>
          <w:lang w:eastAsia="hr-HR"/>
        </w:rPr>
        <w:t>cist</w:t>
      </w:r>
      <w:proofErr w:type="spellEnd"/>
      <w:r>
        <w:rPr>
          <w:rFonts w:ascii="Courier New" w:hAnsi="Courier New" w:cs="Courier New"/>
          <w:color w:val="228B22"/>
          <w:sz w:val="20"/>
          <w:szCs w:val="20"/>
          <w:lang w:eastAsia="hr-HR"/>
        </w:rPr>
        <w:t xml:space="preserve"> objekt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Ulazne varijable za ovu skriptu koje trebamo imati u </w:t>
      </w:r>
      <w:proofErr w:type="spellStart"/>
      <w:r>
        <w:rPr>
          <w:rFonts w:ascii="Courier New" w:hAnsi="Courier New" w:cs="Courier New"/>
          <w:color w:val="228B22"/>
          <w:sz w:val="20"/>
          <w:szCs w:val="20"/>
          <w:lang w:eastAsia="hr-HR"/>
        </w:rPr>
        <w:t>workspaceu</w:t>
      </w:r>
      <w:proofErr w:type="spellEnd"/>
      <w:r>
        <w:rPr>
          <w:rFonts w:ascii="Courier New" w:hAnsi="Courier New" w:cs="Courier New"/>
          <w:color w:val="228B22"/>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objekt - obrađena slika samog objekta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Distance - duljina slike</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Range</w:t>
      </w:r>
      <w:proofErr w:type="spellEnd"/>
      <w:r>
        <w:rPr>
          <w:rFonts w:ascii="Courier New" w:hAnsi="Courier New" w:cs="Courier New"/>
          <w:color w:val="228B22"/>
          <w:sz w:val="20"/>
          <w:szCs w:val="20"/>
          <w:lang w:eastAsia="hr-HR"/>
        </w:rPr>
        <w:t xml:space="preserve"> - širina zahvata slike </w:t>
      </w:r>
      <w:proofErr w:type="spellStart"/>
      <w:r>
        <w:rPr>
          <w:rFonts w:ascii="Courier New" w:hAnsi="Courier New" w:cs="Courier New"/>
          <w:color w:val="228B22"/>
          <w:sz w:val="20"/>
          <w:szCs w:val="20"/>
          <w:lang w:eastAsia="hr-HR"/>
        </w:rPr>
        <w:t>sonarom</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[im </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size</w:t>
      </w:r>
      <w:proofErr w:type="spellEnd"/>
      <w:r>
        <w:rPr>
          <w:rFonts w:ascii="Courier New" w:hAnsi="Courier New" w:cs="Courier New"/>
          <w:color w:val="000000"/>
          <w:sz w:val="20"/>
          <w:szCs w:val="20"/>
          <w:lang w:eastAsia="hr-HR"/>
        </w:rPr>
        <w:t xml:space="preserve">(objekt);   </w:t>
      </w: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velicina</w:t>
      </w:r>
      <w:proofErr w:type="spellEnd"/>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ucitane</w:t>
      </w:r>
      <w:proofErr w:type="spellEnd"/>
      <w:r>
        <w:rPr>
          <w:rFonts w:ascii="Courier New" w:hAnsi="Courier New" w:cs="Courier New"/>
          <w:color w:val="228B22"/>
          <w:sz w:val="20"/>
          <w:szCs w:val="20"/>
          <w:lang w:eastAsia="hr-HR"/>
        </w:rPr>
        <w:t xml:space="preserve"> matrice</w:t>
      </w:r>
    </w:p>
    <w:p w:rsidR="00534043" w:rsidRDefault="00534043" w:rsidP="00534043">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metpopixi</w:t>
      </w:r>
      <w:proofErr w:type="spellEnd"/>
      <w:r>
        <w:rPr>
          <w:rFonts w:ascii="Courier New" w:hAnsi="Courier New" w:cs="Courier New"/>
          <w:color w:val="000000"/>
          <w:sz w:val="20"/>
          <w:szCs w:val="20"/>
          <w:lang w:eastAsia="hr-HR"/>
        </w:rPr>
        <w:t xml:space="preserve">=distance/im;  </w:t>
      </w:r>
      <w:r>
        <w:rPr>
          <w:rFonts w:ascii="Courier New" w:hAnsi="Courier New" w:cs="Courier New"/>
          <w:color w:val="228B22"/>
          <w:sz w:val="20"/>
          <w:szCs w:val="20"/>
          <w:lang w:eastAsia="hr-HR"/>
        </w:rPr>
        <w:t xml:space="preserve">% metara po </w:t>
      </w:r>
      <w:proofErr w:type="spellStart"/>
      <w:r>
        <w:rPr>
          <w:rFonts w:ascii="Courier New" w:hAnsi="Courier New" w:cs="Courier New"/>
          <w:color w:val="228B22"/>
          <w:sz w:val="20"/>
          <w:szCs w:val="20"/>
          <w:lang w:eastAsia="hr-HR"/>
        </w:rPr>
        <w:t>pikselu</w:t>
      </w:r>
      <w:proofErr w:type="spellEnd"/>
      <w:r>
        <w:rPr>
          <w:rFonts w:ascii="Courier New" w:hAnsi="Courier New" w:cs="Courier New"/>
          <w:color w:val="228B22"/>
          <w:sz w:val="20"/>
          <w:szCs w:val="20"/>
          <w:lang w:eastAsia="hr-HR"/>
        </w:rPr>
        <w:t xml:space="preserve"> u i smjeru matrice, distanca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relevantna</w:t>
      </w:r>
    </w:p>
    <w:p w:rsidR="00534043" w:rsidRDefault="00534043" w:rsidP="00534043">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metpopixj</w:t>
      </w:r>
      <w:proofErr w:type="spellEnd"/>
      <w:r>
        <w:rPr>
          <w:rFonts w:ascii="Courier New" w:hAnsi="Courier New" w:cs="Courier New"/>
          <w:color w:val="000000"/>
          <w:sz w:val="20"/>
          <w:szCs w:val="20"/>
          <w:lang w:eastAsia="hr-HR"/>
        </w:rPr>
        <w:t>=(2*</w:t>
      </w:r>
      <w:proofErr w:type="spellStart"/>
      <w:r>
        <w:rPr>
          <w:rFonts w:ascii="Courier New" w:hAnsi="Courier New" w:cs="Courier New"/>
          <w:color w:val="000000"/>
          <w:sz w:val="20"/>
          <w:szCs w:val="20"/>
          <w:lang w:eastAsia="hr-HR"/>
        </w:rPr>
        <w:t>Range</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metara po </w:t>
      </w:r>
      <w:proofErr w:type="spellStart"/>
      <w:r>
        <w:rPr>
          <w:rFonts w:ascii="Courier New" w:hAnsi="Courier New" w:cs="Courier New"/>
          <w:color w:val="228B22"/>
          <w:sz w:val="20"/>
          <w:szCs w:val="20"/>
          <w:lang w:eastAsia="hr-HR"/>
        </w:rPr>
        <w:t>pikselu</w:t>
      </w:r>
      <w:proofErr w:type="spellEnd"/>
      <w:r>
        <w:rPr>
          <w:rFonts w:ascii="Courier New" w:hAnsi="Courier New" w:cs="Courier New"/>
          <w:color w:val="228B22"/>
          <w:sz w:val="20"/>
          <w:szCs w:val="20"/>
          <w:lang w:eastAsia="hr-HR"/>
        </w:rPr>
        <w:t xml:space="preserve"> u j smjeru matrice, </w:t>
      </w:r>
      <w:proofErr w:type="spellStart"/>
      <w:r>
        <w:rPr>
          <w:rFonts w:ascii="Courier New" w:hAnsi="Courier New" w:cs="Courier New"/>
          <w:color w:val="228B22"/>
          <w:sz w:val="20"/>
          <w:szCs w:val="20"/>
          <w:lang w:eastAsia="hr-HR"/>
        </w:rPr>
        <w:t>range</w:t>
      </w:r>
      <w:proofErr w:type="spellEnd"/>
      <w:r>
        <w:rPr>
          <w:rFonts w:ascii="Courier New" w:hAnsi="Courier New" w:cs="Courier New"/>
          <w:color w:val="228B22"/>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relevantan</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
    <w:p w:rsidR="00534043" w:rsidRDefault="00534043" w:rsidP="00534043">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ovaj dio koda računa širinu predmeta, na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 temelju razlike 1. i zadnje točke objekta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pocetak</w:t>
      </w:r>
      <w:proofErr w:type="spellEnd"/>
      <w:r>
        <w:rPr>
          <w:rFonts w:ascii="Courier New" w:hAnsi="Courier New" w:cs="Courier New"/>
          <w:color w:val="000000"/>
          <w:sz w:val="20"/>
          <w:szCs w:val="20"/>
          <w:lang w:eastAsia="hr-HR"/>
        </w:rPr>
        <w:t xml:space="preserve">(j)=0;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lastRenderedPageBreak/>
        <w:t xml:space="preserve">    pojava=0;</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(objekt(i,j)== 1 &amp;&amp; pojava==0)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pocetak</w:t>
      </w:r>
      <w:proofErr w:type="spellEnd"/>
      <w:r>
        <w:rPr>
          <w:rFonts w:ascii="Courier New" w:hAnsi="Courier New" w:cs="Courier New"/>
          <w:color w:val="000000"/>
          <w:sz w:val="20"/>
          <w:szCs w:val="20"/>
          <w:lang w:eastAsia="hr-HR"/>
        </w:rPr>
        <w:t>(j)=i;</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pojava=1;</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kraj(j)=0;</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krajnost=0;</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i=im:-1:1</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(objekt(i,j)==1 &amp;&amp; krajnost==0)</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kraj(j)=i;</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krajnost=1;</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r>
        <w:rPr>
          <w:rFonts w:ascii="Courier New" w:hAnsi="Courier New" w:cs="Courier New"/>
          <w:color w:val="000000"/>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(j)=kraj(j)-</w:t>
      </w:r>
      <w:proofErr w:type="spellStart"/>
      <w:r>
        <w:rPr>
          <w:rFonts w:ascii="Courier New" w:hAnsi="Courier New" w:cs="Courier New"/>
          <w:color w:val="000000"/>
          <w:sz w:val="20"/>
          <w:szCs w:val="20"/>
          <w:lang w:eastAsia="hr-HR"/>
        </w:rPr>
        <w:t>pocetak</w:t>
      </w:r>
      <w:proofErr w:type="spellEnd"/>
      <w:r>
        <w:rPr>
          <w:rFonts w:ascii="Courier New" w:hAnsi="Courier New" w:cs="Courier New"/>
          <w:color w:val="000000"/>
          <w:sz w:val="20"/>
          <w:szCs w:val="20"/>
          <w:lang w:eastAsia="hr-HR"/>
        </w:rPr>
        <w:t>(j);</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r>
        <w:rPr>
          <w:rFonts w:ascii="Courier New" w:hAnsi="Courier New" w:cs="Courier New"/>
          <w:color w:val="000000"/>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color w:val="228B22"/>
          <w:sz w:val="20"/>
          <w:szCs w:val="20"/>
          <w:lang w:eastAsia="hr-HR"/>
        </w:rPr>
      </w:pP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_</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 xml:space="preserve">_objekta = </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metpopixi</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traženje maksimalne širine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predmeta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plot(</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metpopixi</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iscrtavanje </w:t>
      </w:r>
      <w:proofErr w:type="spellStart"/>
      <w:r>
        <w:rPr>
          <w:rFonts w:ascii="Courier New" w:hAnsi="Courier New" w:cs="Courier New"/>
          <w:color w:val="228B22"/>
          <w:sz w:val="20"/>
          <w:szCs w:val="20"/>
          <w:lang w:eastAsia="hr-HR"/>
        </w:rPr>
        <w:t>sirine</w:t>
      </w:r>
      <w:proofErr w:type="spellEnd"/>
      <w:r>
        <w:rPr>
          <w:rFonts w:ascii="Courier New" w:hAnsi="Courier New" w:cs="Courier New"/>
          <w:color w:val="228B22"/>
          <w:sz w:val="20"/>
          <w:szCs w:val="20"/>
          <w:lang w:eastAsia="hr-HR"/>
        </w:rPr>
        <w:t xml:space="preserve"> predmeta</w:t>
      </w:r>
    </w:p>
    <w:p w:rsidR="00534043" w:rsidRPr="00534043" w:rsidRDefault="00534043" w:rsidP="00534043"/>
    <w:p w:rsidR="00713A5F" w:rsidRDefault="00713A5F" w:rsidP="00713A5F">
      <w:pPr>
        <w:pStyle w:val="Heading2"/>
      </w:pPr>
      <w:bookmarkStart w:id="20" w:name="_Toc296894133"/>
      <w:r>
        <w:t>Rekonstrukcija objekta u 3D</w:t>
      </w:r>
      <w:bookmarkEnd w:id="20"/>
      <w:r>
        <w:t xml:space="preserve"> </w:t>
      </w:r>
    </w:p>
    <w:p w:rsidR="003A1A93" w:rsidRDefault="003A1A93" w:rsidP="003A1A93">
      <w:pPr>
        <w:rPr>
          <w:rFonts w:ascii="Arial" w:hAnsi="Arial" w:cs="Arial"/>
        </w:rPr>
      </w:pPr>
      <w:r>
        <w:rPr>
          <w:rFonts w:ascii="Arial" w:hAnsi="Arial" w:cs="Arial"/>
        </w:rPr>
        <w:t>Nakon što smo dobili potrebne parametre poput radijusa, širine, visine, duljine određenih stranica možemo započet 3D rekonstrukciju obrađenog objekta. Rekonstrukciju ćemo prikazati na modelu kugle</w:t>
      </w:r>
      <w:r w:rsidR="00BE29D7">
        <w:rPr>
          <w:rFonts w:ascii="Arial" w:hAnsi="Arial" w:cs="Arial"/>
        </w:rPr>
        <w:t>, slika 5.16,</w:t>
      </w:r>
      <w:r>
        <w:rPr>
          <w:rFonts w:ascii="Arial" w:hAnsi="Arial" w:cs="Arial"/>
        </w:rPr>
        <w:t xml:space="preserve"> jer je to najjednostavniji oblik za rekonstrukciju.</w:t>
      </w:r>
    </w:p>
    <w:p w:rsidR="00347171" w:rsidRDefault="003A1A93" w:rsidP="003A1A93">
      <w:pPr>
        <w:rPr>
          <w:rFonts w:ascii="Arial" w:hAnsi="Arial" w:cs="Arial"/>
        </w:rPr>
      </w:pPr>
      <w:r>
        <w:rPr>
          <w:rFonts w:ascii="Arial" w:hAnsi="Arial" w:cs="Arial"/>
        </w:rPr>
        <w:t xml:space="preserve">Kako bi rekonstruirali kuglu potrebno je znati položaj njenog centra, radijus te duljinu dijela ukopanog u morsko dno. Sve te podatke možemo dobiti iz funkcija navedenih u prijašnjim poglavljima. </w:t>
      </w:r>
    </w:p>
    <w:p w:rsidR="001A4611" w:rsidRDefault="001A4611" w:rsidP="001A4611">
      <w:pPr>
        <w:keepNext/>
        <w:jc w:val="center"/>
      </w:pPr>
      <w:r>
        <w:rPr>
          <w:rFonts w:ascii="Arial" w:hAnsi="Arial" w:cs="Arial"/>
          <w:noProof/>
          <w:lang w:eastAsia="hr-HR"/>
        </w:rPr>
        <w:drawing>
          <wp:inline distT="0" distB="0" distL="0" distR="0">
            <wp:extent cx="2645964" cy="1984075"/>
            <wp:effectExtent l="19050" t="0" r="1986" b="0"/>
            <wp:docPr id="26" name="Picture 25" descr="zadn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nje2.jpg"/>
                    <pic:cNvPicPr/>
                  </pic:nvPicPr>
                  <pic:blipFill>
                    <a:blip r:embed="rId36" cstate="print"/>
                    <a:stretch>
                      <a:fillRect/>
                    </a:stretch>
                  </pic:blipFill>
                  <pic:spPr>
                    <a:xfrm>
                      <a:off x="0" y="0"/>
                      <a:ext cx="2656315" cy="1991836"/>
                    </a:xfrm>
                    <a:prstGeom prst="rect">
                      <a:avLst/>
                    </a:prstGeom>
                  </pic:spPr>
                </pic:pic>
              </a:graphicData>
            </a:graphic>
          </wp:inline>
        </w:drawing>
      </w:r>
    </w:p>
    <w:p w:rsidR="001A4611" w:rsidRPr="001A4611" w:rsidRDefault="001A4611" w:rsidP="001A4611">
      <w:pPr>
        <w:pStyle w:val="Caption"/>
        <w:rPr>
          <w:rFonts w:cs="Arial"/>
          <w:sz w:val="20"/>
        </w:rPr>
      </w:pPr>
      <w:r w:rsidRPr="001A4611">
        <w:rPr>
          <w:sz w:val="20"/>
        </w:rPr>
        <w:t xml:space="preserve">Slika </w:t>
      </w:r>
      <w:r w:rsidR="00E8693D" w:rsidRPr="001A4611">
        <w:rPr>
          <w:sz w:val="20"/>
        </w:rPr>
        <w:fldChar w:fldCharType="begin"/>
      </w:r>
      <w:r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Pr="001A4611">
        <w:rPr>
          <w:sz w:val="20"/>
        </w:rPr>
        <w:t>.</w:t>
      </w:r>
      <w:r w:rsidR="00E8693D" w:rsidRPr="001A4611">
        <w:rPr>
          <w:sz w:val="20"/>
        </w:rPr>
        <w:fldChar w:fldCharType="begin"/>
      </w:r>
      <w:r w:rsidRPr="001A4611">
        <w:rPr>
          <w:sz w:val="20"/>
        </w:rPr>
        <w:instrText xml:space="preserve"> SEQ Slika \* ARABIC \s 1 </w:instrText>
      </w:r>
      <w:r w:rsidR="00E8693D" w:rsidRPr="001A4611">
        <w:rPr>
          <w:sz w:val="20"/>
        </w:rPr>
        <w:fldChar w:fldCharType="separate"/>
      </w:r>
      <w:r w:rsidR="00C428DF">
        <w:rPr>
          <w:noProof/>
          <w:sz w:val="20"/>
        </w:rPr>
        <w:t>16</w:t>
      </w:r>
      <w:r w:rsidR="00E8693D" w:rsidRPr="001A4611">
        <w:rPr>
          <w:sz w:val="20"/>
        </w:rPr>
        <w:fldChar w:fldCharType="end"/>
      </w:r>
      <w:r>
        <w:rPr>
          <w:sz w:val="20"/>
        </w:rPr>
        <w:t xml:space="preserve"> Rekonstrukcija kugle</w:t>
      </w:r>
    </w:p>
    <w:p w:rsidR="001A4611" w:rsidRDefault="00347171" w:rsidP="003A1A93">
      <w:pPr>
        <w:rPr>
          <w:rFonts w:ascii="Arial" w:hAnsi="Arial" w:cs="Arial"/>
        </w:rPr>
      </w:pPr>
      <w:r>
        <w:rPr>
          <w:rFonts w:ascii="Arial" w:hAnsi="Arial" w:cs="Arial"/>
        </w:rPr>
        <w:lastRenderedPageBreak/>
        <w:t>Središte kugle tražimo na temelju mjesta najveće visine i širine. Pronalaskom koordinata središta to mjesto označavamo strelicom i označavamo vrstu predmeta koje strelica pokazuje</w:t>
      </w:r>
      <w:r w:rsidR="00BE29D7">
        <w:rPr>
          <w:rFonts w:ascii="Arial" w:hAnsi="Arial" w:cs="Arial"/>
        </w:rPr>
        <w:t>, slika 5.17</w:t>
      </w:r>
      <w:r>
        <w:rPr>
          <w:rFonts w:ascii="Arial" w:hAnsi="Arial" w:cs="Arial"/>
        </w:rPr>
        <w:t xml:space="preserve">, u našem slučaju riječ je o kugli. Kako bi što vjernije rekonstruirali objekte, kod rada programu ostavljamo samo onoliko točaka koliko imamo i na originalnoj slici dobivenoj od </w:t>
      </w:r>
      <w:proofErr w:type="spellStart"/>
      <w:r>
        <w:rPr>
          <w:rFonts w:ascii="Arial" w:hAnsi="Arial" w:cs="Arial"/>
        </w:rPr>
        <w:t>sonara</w:t>
      </w:r>
      <w:proofErr w:type="spellEnd"/>
      <w:r>
        <w:rPr>
          <w:rFonts w:ascii="Arial" w:hAnsi="Arial" w:cs="Arial"/>
        </w:rPr>
        <w:t>.</w:t>
      </w:r>
    </w:p>
    <w:p w:rsidR="001A4611" w:rsidRDefault="001A4611" w:rsidP="001A4611">
      <w:pPr>
        <w:keepNext/>
        <w:jc w:val="center"/>
      </w:pPr>
      <w:r>
        <w:rPr>
          <w:rFonts w:ascii="Arial" w:hAnsi="Arial" w:cs="Arial"/>
          <w:noProof/>
          <w:lang w:eastAsia="hr-HR"/>
        </w:rPr>
        <w:drawing>
          <wp:inline distT="0" distB="0" distL="0" distR="0">
            <wp:extent cx="2404973" cy="2398143"/>
            <wp:effectExtent l="19050" t="0" r="0" b="0"/>
            <wp:docPr id="25" name="Picture 24" descr="zad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nje.jpg"/>
                    <pic:cNvPicPr/>
                  </pic:nvPicPr>
                  <pic:blipFill>
                    <a:blip r:embed="rId37" cstate="print"/>
                    <a:stretch>
                      <a:fillRect/>
                    </a:stretch>
                  </pic:blipFill>
                  <pic:spPr>
                    <a:xfrm>
                      <a:off x="0" y="0"/>
                      <a:ext cx="2404428" cy="2397600"/>
                    </a:xfrm>
                    <a:prstGeom prst="rect">
                      <a:avLst/>
                    </a:prstGeom>
                  </pic:spPr>
                </pic:pic>
              </a:graphicData>
            </a:graphic>
          </wp:inline>
        </w:drawing>
      </w:r>
    </w:p>
    <w:p w:rsidR="003A1A93" w:rsidRPr="001A4611" w:rsidRDefault="001A4611" w:rsidP="001A4611">
      <w:pPr>
        <w:pStyle w:val="Caption"/>
        <w:rPr>
          <w:rFonts w:cs="Arial"/>
          <w:sz w:val="20"/>
        </w:rPr>
      </w:pPr>
      <w:r w:rsidRPr="001A4611">
        <w:rPr>
          <w:sz w:val="20"/>
        </w:rPr>
        <w:t xml:space="preserve">Slika </w:t>
      </w:r>
      <w:r w:rsidR="00E8693D" w:rsidRPr="001A4611">
        <w:rPr>
          <w:sz w:val="20"/>
        </w:rPr>
        <w:fldChar w:fldCharType="begin"/>
      </w:r>
      <w:r w:rsidRPr="001A4611">
        <w:rPr>
          <w:sz w:val="20"/>
        </w:rPr>
        <w:instrText xml:space="preserve"> STYLEREF 1 \s </w:instrText>
      </w:r>
      <w:r w:rsidR="00E8693D" w:rsidRPr="001A4611">
        <w:rPr>
          <w:sz w:val="20"/>
        </w:rPr>
        <w:fldChar w:fldCharType="separate"/>
      </w:r>
      <w:r w:rsidR="00C428DF">
        <w:rPr>
          <w:noProof/>
          <w:sz w:val="20"/>
        </w:rPr>
        <w:t>5</w:t>
      </w:r>
      <w:r w:rsidR="00E8693D" w:rsidRPr="001A4611">
        <w:rPr>
          <w:sz w:val="20"/>
        </w:rPr>
        <w:fldChar w:fldCharType="end"/>
      </w:r>
      <w:r w:rsidRPr="001A4611">
        <w:rPr>
          <w:sz w:val="20"/>
        </w:rPr>
        <w:t>.</w:t>
      </w:r>
      <w:r w:rsidR="00E8693D" w:rsidRPr="001A4611">
        <w:rPr>
          <w:sz w:val="20"/>
        </w:rPr>
        <w:fldChar w:fldCharType="begin"/>
      </w:r>
      <w:r w:rsidRPr="001A4611">
        <w:rPr>
          <w:sz w:val="20"/>
        </w:rPr>
        <w:instrText xml:space="preserve"> SEQ Slika \* ARABIC \s 1 </w:instrText>
      </w:r>
      <w:r w:rsidR="00E8693D" w:rsidRPr="001A4611">
        <w:rPr>
          <w:sz w:val="20"/>
        </w:rPr>
        <w:fldChar w:fldCharType="separate"/>
      </w:r>
      <w:r w:rsidR="00C428DF">
        <w:rPr>
          <w:noProof/>
          <w:sz w:val="20"/>
        </w:rPr>
        <w:t>17</w:t>
      </w:r>
      <w:r w:rsidR="00E8693D" w:rsidRPr="001A4611">
        <w:rPr>
          <w:sz w:val="20"/>
        </w:rPr>
        <w:fldChar w:fldCharType="end"/>
      </w:r>
      <w:r w:rsidRPr="001A4611">
        <w:rPr>
          <w:sz w:val="20"/>
        </w:rPr>
        <w:t xml:space="preserve"> Središte kugle</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Rekonstrukcija kugle u 3D</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Ulazne varijable za ovu skriptu koje trebamo imati u </w:t>
      </w:r>
      <w:proofErr w:type="spellStart"/>
      <w:r>
        <w:rPr>
          <w:rFonts w:ascii="Courier New" w:hAnsi="Courier New" w:cs="Courier New"/>
          <w:color w:val="228B22"/>
          <w:sz w:val="20"/>
          <w:szCs w:val="20"/>
          <w:lang w:eastAsia="hr-HR"/>
        </w:rPr>
        <w:t>workspaceu</w:t>
      </w:r>
      <w:proofErr w:type="spellEnd"/>
      <w:r>
        <w:rPr>
          <w:rFonts w:ascii="Courier New" w:hAnsi="Courier New" w:cs="Courier New"/>
          <w:color w:val="228B22"/>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max</w:t>
      </w:r>
      <w:proofErr w:type="spellEnd"/>
      <w:r>
        <w:rPr>
          <w:rFonts w:ascii="Courier New" w:hAnsi="Courier New" w:cs="Courier New"/>
          <w:color w:val="228B22"/>
          <w:sz w:val="20"/>
          <w:szCs w:val="20"/>
          <w:lang w:eastAsia="hr-HR"/>
        </w:rPr>
        <w:t>_</w:t>
      </w:r>
      <w:proofErr w:type="spellStart"/>
      <w:r>
        <w:rPr>
          <w:rFonts w:ascii="Courier New" w:hAnsi="Courier New" w:cs="Courier New"/>
          <w:color w:val="228B22"/>
          <w:sz w:val="20"/>
          <w:szCs w:val="20"/>
          <w:lang w:eastAsia="hr-HR"/>
        </w:rPr>
        <w:t>sirina</w:t>
      </w:r>
      <w:proofErr w:type="spellEnd"/>
      <w:r>
        <w:rPr>
          <w:rFonts w:ascii="Courier New" w:hAnsi="Courier New" w:cs="Courier New"/>
          <w:color w:val="228B22"/>
          <w:sz w:val="20"/>
          <w:szCs w:val="20"/>
          <w:lang w:eastAsia="hr-HR"/>
        </w:rPr>
        <w:t>_objekta - maksimalna izračunata širina objekta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max</w:t>
      </w:r>
      <w:proofErr w:type="spellEnd"/>
      <w:r>
        <w:rPr>
          <w:rFonts w:ascii="Courier New" w:hAnsi="Courier New" w:cs="Courier New"/>
          <w:color w:val="228B22"/>
          <w:sz w:val="20"/>
          <w:szCs w:val="20"/>
          <w:lang w:eastAsia="hr-HR"/>
        </w:rPr>
        <w:t>_visina - maksimalna izračunata visina objekta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radijus=</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_</w:t>
      </w:r>
      <w:proofErr w:type="spellStart"/>
      <w:r>
        <w:rPr>
          <w:rFonts w:ascii="Courier New" w:hAnsi="Courier New" w:cs="Courier New"/>
          <w:color w:val="000000"/>
          <w:sz w:val="20"/>
          <w:szCs w:val="20"/>
          <w:lang w:eastAsia="hr-HR"/>
        </w:rPr>
        <w:t>sirina</w:t>
      </w:r>
      <w:proofErr w:type="spellEnd"/>
      <w:r>
        <w:rPr>
          <w:rFonts w:ascii="Courier New" w:hAnsi="Courier New" w:cs="Courier New"/>
          <w:color w:val="000000"/>
          <w:sz w:val="20"/>
          <w:szCs w:val="20"/>
          <w:lang w:eastAsia="hr-HR"/>
        </w:rPr>
        <w:t xml:space="preserve">_objekta/2; </w:t>
      </w:r>
      <w:r>
        <w:rPr>
          <w:rFonts w:ascii="Courier New" w:hAnsi="Courier New" w:cs="Courier New"/>
          <w:color w:val="228B22"/>
          <w:sz w:val="20"/>
          <w:szCs w:val="20"/>
          <w:lang w:eastAsia="hr-HR"/>
        </w:rPr>
        <w:t>% definiranje r kao pola širine objekta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M_v=</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_visina;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                    </w:t>
      </w:r>
      <w:r>
        <w:rPr>
          <w:rFonts w:ascii="Courier New" w:hAnsi="Courier New" w:cs="Courier New"/>
          <w:color w:val="228B22"/>
          <w:sz w:val="20"/>
          <w:szCs w:val="20"/>
          <w:lang w:eastAsia="hr-HR"/>
        </w:rPr>
        <w:t>% traženje središta kugle na slici</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visina_predmeta(i)== </w:t>
      </w:r>
      <w:proofErr w:type="spellStart"/>
      <w:r>
        <w:rPr>
          <w:rFonts w:ascii="Courier New" w:hAnsi="Courier New" w:cs="Courier New"/>
          <w:color w:val="000000"/>
          <w:sz w:val="20"/>
          <w:szCs w:val="20"/>
          <w:lang w:eastAsia="hr-HR"/>
        </w:rPr>
        <w:t>max</w:t>
      </w:r>
      <w:proofErr w:type="spellEnd"/>
      <w:r>
        <w:rPr>
          <w:rFonts w:ascii="Courier New" w:hAnsi="Courier New" w:cs="Courier New"/>
          <w:color w:val="000000"/>
          <w:sz w:val="20"/>
          <w:szCs w:val="20"/>
          <w:lang w:eastAsia="hr-HR"/>
        </w:rPr>
        <w:t>_visina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centar_i=i;</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j=1:1:jm</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sjena_bila(centar_i,j)==1</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00"/>
          <w:sz w:val="20"/>
          <w:szCs w:val="20"/>
          <w:lang w:eastAsia="hr-HR"/>
        </w:rPr>
        <w:t>cen</w:t>
      </w:r>
      <w:proofErr w:type="spellEnd"/>
      <w:r>
        <w:rPr>
          <w:rFonts w:ascii="Courier New" w:hAnsi="Courier New" w:cs="Courier New"/>
          <w:color w:val="000000"/>
          <w:sz w:val="20"/>
          <w:szCs w:val="20"/>
          <w:lang w:eastAsia="hr-HR"/>
        </w:rPr>
        <w:t>_j=j;</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r_u_</w:t>
      </w:r>
      <w:proofErr w:type="spellStart"/>
      <w:r>
        <w:rPr>
          <w:rFonts w:ascii="Courier New" w:hAnsi="Courier New" w:cs="Courier New"/>
          <w:color w:val="000000"/>
          <w:sz w:val="20"/>
          <w:szCs w:val="20"/>
          <w:lang w:eastAsia="hr-HR"/>
        </w:rPr>
        <w:t>piks</w:t>
      </w:r>
      <w:proofErr w:type="spellEnd"/>
      <w:r>
        <w:rPr>
          <w:rFonts w:ascii="Courier New" w:hAnsi="Courier New" w:cs="Courier New"/>
          <w:color w:val="000000"/>
          <w:sz w:val="20"/>
          <w:szCs w:val="20"/>
          <w:lang w:eastAsia="hr-HR"/>
        </w:rPr>
        <w:t>_i=</w:t>
      </w:r>
      <w:proofErr w:type="spellStart"/>
      <w:r>
        <w:rPr>
          <w:rFonts w:ascii="Courier New" w:hAnsi="Courier New" w:cs="Courier New"/>
          <w:color w:val="000000"/>
          <w:sz w:val="20"/>
          <w:szCs w:val="20"/>
          <w:lang w:eastAsia="hr-HR"/>
        </w:rPr>
        <w:t>round</w:t>
      </w:r>
      <w:proofErr w:type="spellEnd"/>
      <w:r>
        <w:rPr>
          <w:rFonts w:ascii="Courier New" w:hAnsi="Courier New" w:cs="Courier New"/>
          <w:color w:val="000000"/>
          <w:sz w:val="20"/>
          <w:szCs w:val="20"/>
          <w:lang w:eastAsia="hr-HR"/>
        </w:rPr>
        <w:t>(radijus/</w:t>
      </w:r>
      <w:proofErr w:type="spellStart"/>
      <w:r>
        <w:rPr>
          <w:rFonts w:ascii="Courier New" w:hAnsi="Courier New" w:cs="Courier New"/>
          <w:color w:val="000000"/>
          <w:sz w:val="20"/>
          <w:szCs w:val="20"/>
          <w:lang w:eastAsia="hr-HR"/>
        </w:rPr>
        <w:t>metpopixi</w:t>
      </w:r>
      <w:proofErr w:type="spellEnd"/>
      <w:r>
        <w:rPr>
          <w:rFonts w:ascii="Courier New" w:hAnsi="Courier New" w:cs="Courier New"/>
          <w:color w:val="000000"/>
          <w:sz w:val="20"/>
          <w:szCs w:val="20"/>
          <w:lang w:eastAsia="hr-HR"/>
        </w:rPr>
        <w:t xml:space="preserve">); </w:t>
      </w:r>
      <w:r>
        <w:rPr>
          <w:rFonts w:ascii="Courier New" w:hAnsi="Courier New" w:cs="Courier New"/>
          <w:color w:val="228B22"/>
          <w:sz w:val="20"/>
          <w:szCs w:val="20"/>
          <w:lang w:eastAsia="hr-HR"/>
        </w:rPr>
        <w:t xml:space="preserve">% definiranje veličine snimljene kugle u </w:t>
      </w:r>
      <w:proofErr w:type="spellStart"/>
      <w:r>
        <w:rPr>
          <w:rFonts w:ascii="Courier New" w:hAnsi="Courier New" w:cs="Courier New"/>
          <w:color w:val="228B22"/>
          <w:sz w:val="20"/>
          <w:szCs w:val="20"/>
          <w:lang w:eastAsia="hr-HR"/>
        </w:rPr>
        <w:t>pikselima</w:t>
      </w:r>
      <w:proofErr w:type="spellEnd"/>
      <w:r>
        <w:rPr>
          <w:rFonts w:ascii="Courier New" w:hAnsi="Courier New" w:cs="Courier New"/>
          <w:color w:val="228B22"/>
          <w:sz w:val="20"/>
          <w:szCs w:val="20"/>
          <w:lang w:eastAsia="hr-HR"/>
        </w:rPr>
        <w:t xml:space="preserve"> i metrima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r_u_</w:t>
      </w:r>
      <w:proofErr w:type="spellStart"/>
      <w:r>
        <w:rPr>
          <w:rFonts w:ascii="Courier New" w:hAnsi="Courier New" w:cs="Courier New"/>
          <w:color w:val="000000"/>
          <w:sz w:val="20"/>
          <w:szCs w:val="20"/>
          <w:lang w:eastAsia="hr-HR"/>
        </w:rPr>
        <w:t>piks</w:t>
      </w:r>
      <w:proofErr w:type="spellEnd"/>
      <w:r>
        <w:rPr>
          <w:rFonts w:ascii="Courier New" w:hAnsi="Courier New" w:cs="Courier New"/>
          <w:color w:val="000000"/>
          <w:sz w:val="20"/>
          <w:szCs w:val="20"/>
          <w:lang w:eastAsia="hr-HR"/>
        </w:rPr>
        <w:t>_j=</w:t>
      </w:r>
      <w:proofErr w:type="spellStart"/>
      <w:r>
        <w:rPr>
          <w:rFonts w:ascii="Courier New" w:hAnsi="Courier New" w:cs="Courier New"/>
          <w:color w:val="000000"/>
          <w:sz w:val="20"/>
          <w:szCs w:val="20"/>
          <w:lang w:eastAsia="hr-HR"/>
        </w:rPr>
        <w:t>round</w:t>
      </w:r>
      <w:proofErr w:type="spellEnd"/>
      <w:r>
        <w:rPr>
          <w:rFonts w:ascii="Courier New" w:hAnsi="Courier New" w:cs="Courier New"/>
          <w:color w:val="000000"/>
          <w:sz w:val="20"/>
          <w:szCs w:val="20"/>
          <w:lang w:eastAsia="hr-HR"/>
        </w:rPr>
        <w:t>(radijus/</w:t>
      </w:r>
      <w:proofErr w:type="spellStart"/>
      <w:r>
        <w:rPr>
          <w:rFonts w:ascii="Courier New" w:hAnsi="Courier New" w:cs="Courier New"/>
          <w:color w:val="000000"/>
          <w:sz w:val="20"/>
          <w:szCs w:val="20"/>
          <w:lang w:eastAsia="hr-HR"/>
        </w:rPr>
        <w:t>metpopixj</w:t>
      </w:r>
      <w:proofErr w:type="spellEnd"/>
      <w:r>
        <w:rPr>
          <w:rFonts w:ascii="Courier New" w:hAnsi="Courier New" w:cs="Courier New"/>
          <w:color w:val="000000"/>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phi</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linspace</w:t>
      </w:r>
      <w:proofErr w:type="spellEnd"/>
      <w:r>
        <w:rPr>
          <w:rFonts w:ascii="Courier New" w:hAnsi="Courier New" w:cs="Courier New"/>
          <w:color w:val="000000"/>
          <w:sz w:val="20"/>
          <w:szCs w:val="20"/>
          <w:lang w:eastAsia="hr-HR"/>
        </w:rPr>
        <w:t>(0,</w:t>
      </w:r>
      <w:proofErr w:type="spellStart"/>
      <w:r>
        <w:rPr>
          <w:rFonts w:ascii="Courier New" w:hAnsi="Courier New" w:cs="Courier New"/>
          <w:color w:val="000000"/>
          <w:sz w:val="20"/>
          <w:szCs w:val="20"/>
          <w:lang w:eastAsia="hr-HR"/>
        </w:rPr>
        <w:t>pi</w:t>
      </w:r>
      <w:proofErr w:type="spellEnd"/>
      <w:r>
        <w:rPr>
          <w:rFonts w:ascii="Courier New" w:hAnsi="Courier New" w:cs="Courier New"/>
          <w:color w:val="000000"/>
          <w:sz w:val="20"/>
          <w:szCs w:val="20"/>
          <w:lang w:eastAsia="hr-HR"/>
        </w:rPr>
        <w:t>,2*r_u_</w:t>
      </w:r>
      <w:proofErr w:type="spellStart"/>
      <w:r>
        <w:rPr>
          <w:rFonts w:ascii="Courier New" w:hAnsi="Courier New" w:cs="Courier New"/>
          <w:color w:val="000000"/>
          <w:sz w:val="20"/>
          <w:szCs w:val="20"/>
          <w:lang w:eastAsia="hr-HR"/>
        </w:rPr>
        <w:t>piks</w:t>
      </w:r>
      <w:proofErr w:type="spellEnd"/>
      <w:r>
        <w:rPr>
          <w:rFonts w:ascii="Courier New" w:hAnsi="Courier New" w:cs="Courier New"/>
          <w:color w:val="000000"/>
          <w:sz w:val="20"/>
          <w:szCs w:val="20"/>
          <w:lang w:eastAsia="hr-HR"/>
        </w:rPr>
        <w:t xml:space="preserve">_j);     </w:t>
      </w:r>
      <w:r>
        <w:rPr>
          <w:rFonts w:ascii="Courier New" w:hAnsi="Courier New" w:cs="Courier New"/>
          <w:color w:val="228B22"/>
          <w:sz w:val="20"/>
          <w:szCs w:val="20"/>
          <w:lang w:eastAsia="hr-HR"/>
        </w:rPr>
        <w:t>% definiranje crtanja kugle</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theta</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linspace</w:t>
      </w:r>
      <w:proofErr w:type="spellEnd"/>
      <w:r>
        <w:rPr>
          <w:rFonts w:ascii="Courier New" w:hAnsi="Courier New" w:cs="Courier New"/>
          <w:color w:val="000000"/>
          <w:sz w:val="20"/>
          <w:szCs w:val="20"/>
          <w:lang w:eastAsia="hr-HR"/>
        </w:rPr>
        <w:t>(0,2*</w:t>
      </w:r>
      <w:proofErr w:type="spellStart"/>
      <w:r>
        <w:rPr>
          <w:rFonts w:ascii="Courier New" w:hAnsi="Courier New" w:cs="Courier New"/>
          <w:color w:val="000000"/>
          <w:sz w:val="20"/>
          <w:szCs w:val="20"/>
          <w:lang w:eastAsia="hr-HR"/>
        </w:rPr>
        <w:t>pi</w:t>
      </w:r>
      <w:proofErr w:type="spellEnd"/>
      <w:r>
        <w:rPr>
          <w:rFonts w:ascii="Courier New" w:hAnsi="Courier New" w:cs="Courier New"/>
          <w:color w:val="000000"/>
          <w:sz w:val="20"/>
          <w:szCs w:val="20"/>
          <w:lang w:eastAsia="hr-HR"/>
        </w:rPr>
        <w:t>,2*r_u_</w:t>
      </w:r>
      <w:proofErr w:type="spellStart"/>
      <w:r>
        <w:rPr>
          <w:rFonts w:ascii="Courier New" w:hAnsi="Courier New" w:cs="Courier New"/>
          <w:color w:val="000000"/>
          <w:sz w:val="20"/>
          <w:szCs w:val="20"/>
          <w:lang w:eastAsia="hr-HR"/>
        </w:rPr>
        <w:t>piks</w:t>
      </w:r>
      <w:proofErr w:type="spellEnd"/>
      <w:r>
        <w:rPr>
          <w:rFonts w:ascii="Courier New" w:hAnsi="Courier New" w:cs="Courier New"/>
          <w:color w:val="000000"/>
          <w:sz w:val="20"/>
          <w:szCs w:val="20"/>
          <w:lang w:eastAsia="hr-HR"/>
        </w:rPr>
        <w:t>_i);</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phi</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theta</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meshgrid</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phi</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theta</w:t>
      </w:r>
      <w:proofErr w:type="spellEnd"/>
      <w:r>
        <w:rPr>
          <w:rFonts w:ascii="Courier New" w:hAnsi="Courier New" w:cs="Courier New"/>
          <w:color w:val="000000"/>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y=radijus*sin(</w:t>
      </w:r>
      <w:proofErr w:type="spellStart"/>
      <w:r>
        <w:rPr>
          <w:rFonts w:ascii="Courier New" w:hAnsi="Courier New" w:cs="Courier New"/>
          <w:color w:val="000000"/>
          <w:sz w:val="20"/>
          <w:szCs w:val="20"/>
          <w:lang w:eastAsia="hr-HR"/>
        </w:rPr>
        <w:t>phi</w:t>
      </w:r>
      <w:proofErr w:type="spellEnd"/>
      <w:r>
        <w:rPr>
          <w:rFonts w:ascii="Courier New" w:hAnsi="Courier New" w:cs="Courier New"/>
          <w:color w:val="000000"/>
          <w:sz w:val="20"/>
          <w:szCs w:val="20"/>
          <w:lang w:eastAsia="hr-HR"/>
        </w:rPr>
        <w:t>).*sin(</w:t>
      </w:r>
      <w:proofErr w:type="spellStart"/>
      <w:r>
        <w:rPr>
          <w:rFonts w:ascii="Courier New" w:hAnsi="Courier New" w:cs="Courier New"/>
          <w:color w:val="000000"/>
          <w:sz w:val="20"/>
          <w:szCs w:val="20"/>
          <w:lang w:eastAsia="hr-HR"/>
        </w:rPr>
        <w:t>theta</w:t>
      </w:r>
      <w:proofErr w:type="spellEnd"/>
      <w:r>
        <w:rPr>
          <w:rFonts w:ascii="Courier New" w:hAnsi="Courier New" w:cs="Courier New"/>
          <w:color w:val="000000"/>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x=radijus*sin(</w:t>
      </w:r>
      <w:proofErr w:type="spellStart"/>
      <w:r>
        <w:rPr>
          <w:rFonts w:ascii="Courier New" w:hAnsi="Courier New" w:cs="Courier New"/>
          <w:color w:val="000000"/>
          <w:sz w:val="20"/>
          <w:szCs w:val="20"/>
          <w:lang w:eastAsia="hr-HR"/>
        </w:rPr>
        <w:t>phi</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cos</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theta</w:t>
      </w:r>
      <w:proofErr w:type="spellEnd"/>
      <w:r>
        <w:rPr>
          <w:rFonts w:ascii="Courier New" w:hAnsi="Courier New" w:cs="Courier New"/>
          <w:color w:val="000000"/>
          <w:sz w:val="20"/>
          <w:szCs w:val="20"/>
          <w:lang w:eastAsia="hr-HR"/>
        </w:rPr>
        <w:t>);</w:t>
      </w:r>
    </w:p>
    <w:p w:rsidR="002D71F9" w:rsidRDefault="00534043" w:rsidP="00534043">
      <w:pPr>
        <w:autoSpaceDE w:val="0"/>
        <w:autoSpaceDN w:val="0"/>
        <w:adjustRightInd w:val="0"/>
        <w:spacing w:before="0" w:after="0" w:line="240" w:lineRule="auto"/>
        <w:jc w:val="left"/>
        <w:rPr>
          <w:rFonts w:ascii="Courier New" w:hAnsi="Courier New" w:cs="Courier New"/>
          <w:color w:val="228B22"/>
          <w:sz w:val="20"/>
          <w:szCs w:val="20"/>
          <w:lang w:eastAsia="hr-HR"/>
        </w:rPr>
      </w:pPr>
      <w:r>
        <w:rPr>
          <w:rFonts w:ascii="Courier New" w:hAnsi="Courier New" w:cs="Courier New"/>
          <w:color w:val="000000"/>
          <w:sz w:val="20"/>
          <w:szCs w:val="20"/>
          <w:lang w:eastAsia="hr-HR"/>
        </w:rPr>
        <w:t>z=radijus*</w:t>
      </w:r>
      <w:proofErr w:type="spellStart"/>
      <w:r>
        <w:rPr>
          <w:rFonts w:ascii="Courier New" w:hAnsi="Courier New" w:cs="Courier New"/>
          <w:color w:val="000000"/>
          <w:sz w:val="20"/>
          <w:szCs w:val="20"/>
          <w:lang w:eastAsia="hr-HR"/>
        </w:rPr>
        <w:t>cos</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phi</w:t>
      </w:r>
      <w:proofErr w:type="spellEnd"/>
      <w:r>
        <w:rPr>
          <w:rFonts w:ascii="Courier New" w:hAnsi="Courier New" w:cs="Courier New"/>
          <w:color w:val="000000"/>
          <w:sz w:val="20"/>
          <w:szCs w:val="20"/>
          <w:lang w:eastAsia="hr-HR"/>
        </w:rPr>
        <w:t xml:space="preserve">)+radijus-(2*radijus-M_v); </w:t>
      </w: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ukupavanje</w:t>
      </w:r>
      <w:proofErr w:type="spellEnd"/>
      <w:r>
        <w:rPr>
          <w:rFonts w:ascii="Courier New" w:hAnsi="Courier New" w:cs="Courier New"/>
          <w:color w:val="228B22"/>
          <w:sz w:val="20"/>
          <w:szCs w:val="20"/>
          <w:lang w:eastAsia="hr-HR"/>
        </w:rPr>
        <w:t xml:space="preserve"> u zemlju za </w:t>
      </w:r>
    </w:p>
    <w:p w:rsidR="00534043" w:rsidRDefault="002D71F9"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t xml:space="preserve">                                              </w:t>
      </w:r>
      <w:r w:rsidR="00534043">
        <w:rPr>
          <w:rFonts w:ascii="Courier New" w:hAnsi="Courier New" w:cs="Courier New"/>
          <w:color w:val="228B22"/>
          <w:sz w:val="20"/>
          <w:szCs w:val="20"/>
          <w:lang w:eastAsia="hr-HR"/>
        </w:rPr>
        <w:t>razliku dijametra i visine</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228B22"/>
          <w:sz w:val="20"/>
          <w:szCs w:val="20"/>
          <w:lang w:eastAsia="hr-HR"/>
        </w:rPr>
        <w:lastRenderedPageBreak/>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[im </w:t>
      </w:r>
      <w:proofErr w:type="spellStart"/>
      <w:r>
        <w:rPr>
          <w:rFonts w:ascii="Courier New" w:hAnsi="Courier New" w:cs="Courier New"/>
          <w:color w:val="000000"/>
          <w:sz w:val="20"/>
          <w:szCs w:val="20"/>
          <w:lang w:eastAsia="hr-HR"/>
        </w:rPr>
        <w:t>jm</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size</w:t>
      </w:r>
      <w:proofErr w:type="spellEnd"/>
      <w:r>
        <w:rPr>
          <w:rFonts w:ascii="Courier New" w:hAnsi="Courier New" w:cs="Courier New"/>
          <w:color w:val="000000"/>
          <w:sz w:val="20"/>
          <w:szCs w:val="20"/>
          <w:lang w:eastAsia="hr-HR"/>
        </w:rPr>
        <w:t>(z);</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i=1:im</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r>
        <w:rPr>
          <w:rFonts w:ascii="Courier New" w:hAnsi="Courier New" w:cs="Courier New"/>
          <w:color w:val="0000FF"/>
          <w:sz w:val="20"/>
          <w:szCs w:val="20"/>
          <w:lang w:eastAsia="hr-HR"/>
        </w:rPr>
        <w:t>for</w:t>
      </w:r>
      <w:r>
        <w:rPr>
          <w:rFonts w:ascii="Courier New" w:hAnsi="Courier New" w:cs="Courier New"/>
          <w:color w:val="000000"/>
          <w:sz w:val="20"/>
          <w:szCs w:val="20"/>
          <w:lang w:eastAsia="hr-HR"/>
        </w:rPr>
        <w:t xml:space="preserve"> j=1:</w:t>
      </w:r>
      <w:proofErr w:type="spellStart"/>
      <w:r>
        <w:rPr>
          <w:rFonts w:ascii="Courier New" w:hAnsi="Courier New" w:cs="Courier New"/>
          <w:color w:val="000000"/>
          <w:sz w:val="20"/>
          <w:szCs w:val="20"/>
          <w:lang w:eastAsia="hr-HR"/>
        </w:rPr>
        <w:t>jm</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if</w:t>
      </w:r>
      <w:proofErr w:type="spellEnd"/>
      <w:r>
        <w:rPr>
          <w:rFonts w:ascii="Courier New" w:hAnsi="Courier New" w:cs="Courier New"/>
          <w:color w:val="000000"/>
          <w:sz w:val="20"/>
          <w:szCs w:val="20"/>
          <w:lang w:eastAsia="hr-HR"/>
        </w:rPr>
        <w:t xml:space="preserve"> z(i,j)&lt;0</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z(i,j)=0; </w:t>
      </w:r>
      <w:r>
        <w:rPr>
          <w:rFonts w:ascii="Courier New" w:hAnsi="Courier New" w:cs="Courier New"/>
          <w:color w:val="228B22"/>
          <w:sz w:val="20"/>
          <w:szCs w:val="20"/>
          <w:lang w:eastAsia="hr-HR"/>
        </w:rPr>
        <w:t xml:space="preserve">% </w:t>
      </w:r>
      <w:proofErr w:type="spellStart"/>
      <w:r>
        <w:rPr>
          <w:rFonts w:ascii="Courier New" w:hAnsi="Courier New" w:cs="Courier New"/>
          <w:color w:val="228B22"/>
          <w:sz w:val="20"/>
          <w:szCs w:val="20"/>
          <w:lang w:eastAsia="hr-HR"/>
        </w:rPr>
        <w:t>odsjecanje</w:t>
      </w:r>
      <w:proofErr w:type="spellEnd"/>
      <w:r>
        <w:rPr>
          <w:rFonts w:ascii="Courier New" w:hAnsi="Courier New" w:cs="Courier New"/>
          <w:color w:val="228B22"/>
          <w:sz w:val="20"/>
          <w:szCs w:val="20"/>
          <w:lang w:eastAsia="hr-HR"/>
        </w:rPr>
        <w:t xml:space="preserve"> kugle ispod razine dna</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FF"/>
          <w:sz w:val="20"/>
          <w:szCs w:val="20"/>
          <w:lang w:eastAsia="hr-HR"/>
        </w:rPr>
        <w:t>end</w:t>
      </w:r>
      <w:proofErr w:type="spellEnd"/>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FF"/>
          <w:sz w:val="20"/>
          <w:szCs w:val="20"/>
          <w:lang w:eastAsia="hr-HR"/>
        </w:rPr>
        <w:t xml:space="preserve"> </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surf</w:t>
      </w:r>
      <w:proofErr w:type="spellEnd"/>
      <w:r>
        <w:rPr>
          <w:rFonts w:ascii="Courier New" w:hAnsi="Courier New" w:cs="Courier New"/>
          <w:color w:val="000000"/>
          <w:sz w:val="20"/>
          <w:szCs w:val="20"/>
          <w:lang w:eastAsia="hr-HR"/>
        </w:rPr>
        <w:t xml:space="preserve">(x,y,z); </w:t>
      </w:r>
      <w:r>
        <w:rPr>
          <w:rFonts w:ascii="Courier New" w:hAnsi="Courier New" w:cs="Courier New"/>
          <w:color w:val="228B22"/>
          <w:sz w:val="20"/>
          <w:szCs w:val="20"/>
          <w:lang w:eastAsia="hr-HR"/>
        </w:rPr>
        <w:t>% iscrtavanje kugle</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title(</w:t>
      </w:r>
      <w:r>
        <w:rPr>
          <w:rFonts w:ascii="Courier New" w:hAnsi="Courier New" w:cs="Courier New"/>
          <w:color w:val="A020F0"/>
          <w:sz w:val="20"/>
          <w:szCs w:val="20"/>
          <w:lang w:eastAsia="hr-HR"/>
        </w:rPr>
        <w:t>'Rekonstrukcija kugle'</w:t>
      </w:r>
      <w:r>
        <w:rPr>
          <w:rFonts w:ascii="Courier New" w:hAnsi="Courier New" w:cs="Courier New"/>
          <w:color w:val="000000"/>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figure,</w:t>
      </w:r>
      <w:proofErr w:type="spellStart"/>
      <w:r>
        <w:rPr>
          <w:rFonts w:ascii="Courier New" w:hAnsi="Courier New" w:cs="Courier New"/>
          <w:color w:val="000000"/>
          <w:sz w:val="20"/>
          <w:szCs w:val="20"/>
          <w:lang w:eastAsia="hr-HR"/>
        </w:rPr>
        <w:t>imshow</w:t>
      </w:r>
      <w:proofErr w:type="spellEnd"/>
      <w:r>
        <w:rPr>
          <w:rFonts w:ascii="Courier New" w:hAnsi="Courier New" w:cs="Courier New"/>
          <w:color w:val="000000"/>
          <w:sz w:val="20"/>
          <w:szCs w:val="20"/>
          <w:lang w:eastAsia="hr-HR"/>
        </w:rPr>
        <w:t xml:space="preserve">(b); </w:t>
      </w:r>
      <w:r>
        <w:rPr>
          <w:rFonts w:ascii="Courier New" w:hAnsi="Courier New" w:cs="Courier New"/>
          <w:color w:val="228B22"/>
          <w:sz w:val="20"/>
          <w:szCs w:val="20"/>
          <w:lang w:eastAsia="hr-HR"/>
        </w:rPr>
        <w:t>% označavanje središta kugle</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proofErr w:type="spellStart"/>
      <w:r>
        <w:rPr>
          <w:rFonts w:ascii="Courier New" w:hAnsi="Courier New" w:cs="Courier New"/>
          <w:color w:val="000000"/>
          <w:sz w:val="20"/>
          <w:szCs w:val="20"/>
          <w:lang w:eastAsia="hr-HR"/>
        </w:rPr>
        <w:t>text</w:t>
      </w:r>
      <w:proofErr w:type="spellEnd"/>
      <w:r>
        <w:rPr>
          <w:rFonts w:ascii="Courier New" w:hAnsi="Courier New" w:cs="Courier New"/>
          <w:color w:val="000000"/>
          <w:sz w:val="20"/>
          <w:szCs w:val="20"/>
          <w:lang w:eastAsia="hr-HR"/>
        </w:rPr>
        <w:t>(</w:t>
      </w:r>
      <w:proofErr w:type="spellStart"/>
      <w:r>
        <w:rPr>
          <w:rFonts w:ascii="Courier New" w:hAnsi="Courier New" w:cs="Courier New"/>
          <w:color w:val="000000"/>
          <w:sz w:val="20"/>
          <w:szCs w:val="20"/>
          <w:lang w:eastAsia="hr-HR"/>
        </w:rPr>
        <w:t>cen</w:t>
      </w:r>
      <w:proofErr w:type="spellEnd"/>
      <w:r>
        <w:rPr>
          <w:rFonts w:ascii="Courier New" w:hAnsi="Courier New" w:cs="Courier New"/>
          <w:color w:val="000000"/>
          <w:sz w:val="20"/>
          <w:szCs w:val="20"/>
          <w:lang w:eastAsia="hr-HR"/>
        </w:rPr>
        <w:t>_j,centar_i,</w:t>
      </w:r>
      <w:r>
        <w:rPr>
          <w:rFonts w:ascii="Courier New" w:hAnsi="Courier New" w:cs="Courier New"/>
          <w:color w:val="A020F0"/>
          <w:sz w:val="20"/>
          <w:szCs w:val="20"/>
          <w:lang w:eastAsia="hr-HR"/>
        </w:rPr>
        <w:t>'\</w:t>
      </w:r>
      <w:proofErr w:type="spellStart"/>
      <w:r>
        <w:rPr>
          <w:rFonts w:ascii="Courier New" w:hAnsi="Courier New" w:cs="Courier New"/>
          <w:color w:val="A020F0"/>
          <w:sz w:val="20"/>
          <w:szCs w:val="20"/>
          <w:lang w:eastAsia="hr-HR"/>
        </w:rPr>
        <w:t>color</w:t>
      </w:r>
      <w:proofErr w:type="spellEnd"/>
      <w:r>
        <w:rPr>
          <w:rFonts w:ascii="Courier New" w:hAnsi="Courier New" w:cs="Courier New"/>
          <w:color w:val="A020F0"/>
          <w:sz w:val="20"/>
          <w:szCs w:val="20"/>
          <w:lang w:eastAsia="hr-HR"/>
        </w:rPr>
        <w:t>{red}\</w:t>
      </w:r>
      <w:proofErr w:type="spellStart"/>
      <w:r>
        <w:rPr>
          <w:rFonts w:ascii="Courier New" w:hAnsi="Courier New" w:cs="Courier New"/>
          <w:color w:val="A020F0"/>
          <w:sz w:val="20"/>
          <w:szCs w:val="20"/>
          <w:lang w:eastAsia="hr-HR"/>
        </w:rPr>
        <w:t>leftarrowSredište</w:t>
      </w:r>
      <w:proofErr w:type="spellEnd"/>
      <w:r>
        <w:rPr>
          <w:rFonts w:ascii="Courier New" w:hAnsi="Courier New" w:cs="Courier New"/>
          <w:color w:val="A020F0"/>
          <w:sz w:val="20"/>
          <w:szCs w:val="20"/>
          <w:lang w:eastAsia="hr-HR"/>
        </w:rPr>
        <w:t xml:space="preserve"> iscrtane kugle'</w:t>
      </w:r>
      <w:r>
        <w:rPr>
          <w:rFonts w:ascii="Courier New" w:hAnsi="Courier New" w:cs="Courier New"/>
          <w:color w:val="000000"/>
          <w:sz w:val="20"/>
          <w:szCs w:val="20"/>
          <w:lang w:eastAsia="hr-HR"/>
        </w:rPr>
        <w:t>);</w:t>
      </w:r>
    </w:p>
    <w:p w:rsidR="00534043" w:rsidRDefault="00534043" w:rsidP="00534043">
      <w:pPr>
        <w:autoSpaceDE w:val="0"/>
        <w:autoSpaceDN w:val="0"/>
        <w:adjustRightInd w:val="0"/>
        <w:spacing w:before="0" w:after="0" w:line="240" w:lineRule="auto"/>
        <w:jc w:val="left"/>
        <w:rPr>
          <w:rFonts w:ascii="Courier New" w:hAnsi="Courier New" w:cs="Courier New"/>
          <w:lang w:eastAsia="hr-HR"/>
        </w:rPr>
      </w:pPr>
      <w:r>
        <w:rPr>
          <w:rFonts w:ascii="Courier New" w:hAnsi="Courier New" w:cs="Courier New"/>
          <w:color w:val="000000"/>
          <w:sz w:val="20"/>
          <w:szCs w:val="20"/>
          <w:lang w:eastAsia="hr-HR"/>
        </w:rPr>
        <w:t xml:space="preserve">    </w:t>
      </w:r>
    </w:p>
    <w:p w:rsidR="00B57FD7" w:rsidRPr="00977EA9" w:rsidRDefault="00B57FD7" w:rsidP="00977EA9">
      <w:pPr>
        <w:pStyle w:val="slika"/>
        <w:spacing w:line="360" w:lineRule="auto"/>
        <w:jc w:val="left"/>
        <w:rPr>
          <w:rFonts w:ascii="Arial" w:hAnsi="Arial" w:cs="Arial"/>
          <w:lang w:val="hr-HR"/>
        </w:rPr>
      </w:pPr>
    </w:p>
    <w:p w:rsidR="003E2212" w:rsidRDefault="003E2212">
      <w:pPr>
        <w:pStyle w:val="Heading1"/>
        <w:numPr>
          <w:ilvl w:val="0"/>
          <w:numId w:val="0"/>
        </w:numPr>
      </w:pPr>
      <w:bookmarkStart w:id="21" w:name="_Toc296894134"/>
      <w:r w:rsidRPr="00EC7AAE">
        <w:lastRenderedPageBreak/>
        <w:t>Zaključak</w:t>
      </w:r>
      <w:bookmarkEnd w:id="21"/>
    </w:p>
    <w:p w:rsidR="00C63AD1" w:rsidRPr="00C63AD1" w:rsidRDefault="00C63AD1" w:rsidP="00C63AD1">
      <w:pPr>
        <w:rPr>
          <w:rFonts w:ascii="Arial" w:hAnsi="Arial" w:cs="Arial"/>
        </w:rPr>
      </w:pPr>
      <w:r>
        <w:rPr>
          <w:rFonts w:ascii="Arial" w:hAnsi="Arial" w:cs="Arial"/>
        </w:rPr>
        <w:t>Kroz ovaj rad predstavili smo metode obrade slike</w:t>
      </w:r>
      <w:r w:rsidR="00C428DF">
        <w:rPr>
          <w:rFonts w:ascii="Arial" w:hAnsi="Arial" w:cs="Arial"/>
        </w:rPr>
        <w:t xml:space="preserve"> dobivene od</w:t>
      </w:r>
      <w:r>
        <w:rPr>
          <w:rFonts w:ascii="Arial" w:hAnsi="Arial" w:cs="Arial"/>
        </w:rPr>
        <w:t xml:space="preserve"> side </w:t>
      </w:r>
      <w:proofErr w:type="spellStart"/>
      <w:r>
        <w:rPr>
          <w:rFonts w:ascii="Arial" w:hAnsi="Arial" w:cs="Arial"/>
        </w:rPr>
        <w:t>scan</w:t>
      </w:r>
      <w:proofErr w:type="spellEnd"/>
      <w:r>
        <w:rPr>
          <w:rFonts w:ascii="Arial" w:hAnsi="Arial" w:cs="Arial"/>
        </w:rPr>
        <w:t xml:space="preserve"> </w:t>
      </w:r>
      <w:proofErr w:type="spellStart"/>
      <w:r>
        <w:rPr>
          <w:rFonts w:ascii="Arial" w:hAnsi="Arial" w:cs="Arial"/>
        </w:rPr>
        <w:t>sonara</w:t>
      </w:r>
      <w:proofErr w:type="spellEnd"/>
      <w:r w:rsidR="00C428DF">
        <w:rPr>
          <w:rFonts w:ascii="Arial" w:hAnsi="Arial" w:cs="Arial"/>
        </w:rPr>
        <w:t xml:space="preserve"> te način njihove rekonstrukcije u tri dimenzije</w:t>
      </w:r>
      <w:r>
        <w:rPr>
          <w:rFonts w:ascii="Arial" w:hAnsi="Arial" w:cs="Arial"/>
        </w:rPr>
        <w:t>.</w:t>
      </w:r>
      <w:r w:rsidR="007935EE">
        <w:rPr>
          <w:rFonts w:ascii="Arial" w:hAnsi="Arial" w:cs="Arial"/>
        </w:rPr>
        <w:t xml:space="preserve"> Počevši od primjera iz prirode </w:t>
      </w:r>
      <w:proofErr w:type="spellStart"/>
      <w:r w:rsidR="007935EE">
        <w:rPr>
          <w:rFonts w:ascii="Arial" w:hAnsi="Arial" w:cs="Arial"/>
        </w:rPr>
        <w:t>tj</w:t>
      </w:r>
      <w:proofErr w:type="spellEnd"/>
      <w:r w:rsidR="007935EE">
        <w:rPr>
          <w:rFonts w:ascii="Arial" w:hAnsi="Arial" w:cs="Arial"/>
        </w:rPr>
        <w:t xml:space="preserve">. eholokacije pojedinih </w:t>
      </w:r>
      <w:r w:rsidR="002659B5">
        <w:rPr>
          <w:rFonts w:ascii="Arial" w:hAnsi="Arial" w:cs="Arial"/>
        </w:rPr>
        <w:t xml:space="preserve">životinja primijetili smo da se kvalitetnom obradom zvučnih signala može vrlo </w:t>
      </w:r>
      <w:r w:rsidR="00C428DF">
        <w:rPr>
          <w:rFonts w:ascii="Arial" w:hAnsi="Arial" w:cs="Arial"/>
        </w:rPr>
        <w:t>dobro poimati prostor.</w:t>
      </w:r>
      <w:r w:rsidR="0037704C">
        <w:rPr>
          <w:rFonts w:ascii="Arial" w:hAnsi="Arial" w:cs="Arial"/>
        </w:rPr>
        <w:t xml:space="preserve"> Nakon upoznavanja s</w:t>
      </w:r>
      <w:r w:rsidR="00DD5EBE">
        <w:rPr>
          <w:rFonts w:ascii="Arial" w:hAnsi="Arial" w:cs="Arial"/>
        </w:rPr>
        <w:t xml:space="preserve"> radom </w:t>
      </w:r>
      <w:proofErr w:type="spellStart"/>
      <w:r w:rsidR="00DD5EBE">
        <w:rPr>
          <w:rFonts w:ascii="Arial" w:hAnsi="Arial" w:cs="Arial"/>
        </w:rPr>
        <w:t>sonara</w:t>
      </w:r>
      <w:proofErr w:type="spellEnd"/>
      <w:r w:rsidR="00DD5EBE">
        <w:rPr>
          <w:rFonts w:ascii="Arial" w:hAnsi="Arial" w:cs="Arial"/>
        </w:rPr>
        <w:t xml:space="preserve"> uočeno je da sonar radi na jednostavnim principima, ali je tehnika za detekciju akustičkih valova dosta složena.</w:t>
      </w:r>
      <w:r w:rsidR="00C428DF">
        <w:rPr>
          <w:rFonts w:ascii="Arial" w:hAnsi="Arial" w:cs="Arial"/>
        </w:rPr>
        <w:t xml:space="preserve"> Nakon što smo proučili sve</w:t>
      </w:r>
      <w:r w:rsidR="002659B5">
        <w:rPr>
          <w:rFonts w:ascii="Arial" w:hAnsi="Arial" w:cs="Arial"/>
        </w:rPr>
        <w:t xml:space="preserve"> varijable koje nas ograničavaju u razvoju ovog načina spoznaje, krenuli smo u implementaciju algoritma za obradu dobivenih podataka.</w:t>
      </w:r>
      <w:r>
        <w:rPr>
          <w:rFonts w:ascii="Arial" w:hAnsi="Arial" w:cs="Arial"/>
        </w:rPr>
        <w:t xml:space="preserve"> Koristeći od prije definirane matematičke formule za obradu slike</w:t>
      </w:r>
      <w:r w:rsidR="007935EE">
        <w:rPr>
          <w:rFonts w:ascii="Arial" w:hAnsi="Arial" w:cs="Arial"/>
        </w:rPr>
        <w:t xml:space="preserve"> dobivene navedenim </w:t>
      </w:r>
      <w:proofErr w:type="spellStart"/>
      <w:r w:rsidR="007935EE">
        <w:rPr>
          <w:rFonts w:ascii="Arial" w:hAnsi="Arial" w:cs="Arial"/>
        </w:rPr>
        <w:t>sonarom</w:t>
      </w:r>
      <w:proofErr w:type="spellEnd"/>
      <w:r w:rsidR="0037704C">
        <w:rPr>
          <w:rFonts w:ascii="Arial" w:hAnsi="Arial" w:cs="Arial"/>
        </w:rPr>
        <w:t>,</w:t>
      </w:r>
      <w:r>
        <w:rPr>
          <w:rFonts w:ascii="Arial" w:hAnsi="Arial" w:cs="Arial"/>
        </w:rPr>
        <w:t xml:space="preserve"> implementirali smo</w:t>
      </w:r>
      <w:r w:rsidR="007935EE">
        <w:rPr>
          <w:rFonts w:ascii="Arial" w:hAnsi="Arial" w:cs="Arial"/>
        </w:rPr>
        <w:t xml:space="preserve"> vlastite algoritme za obradu slike u programskom jeziku </w:t>
      </w:r>
      <w:proofErr w:type="spellStart"/>
      <w:r w:rsidR="007935EE" w:rsidRPr="0037704C">
        <w:rPr>
          <w:rFonts w:ascii="Arial" w:hAnsi="Arial" w:cs="Arial"/>
          <w:i/>
        </w:rPr>
        <w:t>matlab</w:t>
      </w:r>
      <w:proofErr w:type="spellEnd"/>
      <w:r w:rsidR="007935EE">
        <w:rPr>
          <w:rFonts w:ascii="Arial" w:hAnsi="Arial" w:cs="Arial"/>
        </w:rPr>
        <w:t xml:space="preserve">. Kroz više definiranih funkcija napravili smo način dobivanja parametara za 3D rekonstrukciju i definirali način same rekonstrukcije. Vidjeli smo kako side </w:t>
      </w:r>
      <w:proofErr w:type="spellStart"/>
      <w:r w:rsidR="007935EE">
        <w:rPr>
          <w:rFonts w:ascii="Arial" w:hAnsi="Arial" w:cs="Arial"/>
        </w:rPr>
        <w:t>scan</w:t>
      </w:r>
      <w:proofErr w:type="spellEnd"/>
      <w:r w:rsidR="007935EE">
        <w:rPr>
          <w:rFonts w:ascii="Arial" w:hAnsi="Arial" w:cs="Arial"/>
        </w:rPr>
        <w:t xml:space="preserve"> sonar ne daje dovoljnu količinu podataka za točnu rekonstrukciju, nego je potreban određen dio aproksimacije i pretpostavke. Algoritam smo testirali na nekoliko primjera slika i za sve slike </w:t>
      </w:r>
      <w:r w:rsidR="0037704C">
        <w:rPr>
          <w:rFonts w:ascii="Arial" w:hAnsi="Arial" w:cs="Arial"/>
        </w:rPr>
        <w:t xml:space="preserve">smo dobili </w:t>
      </w:r>
      <w:r w:rsidR="007935EE">
        <w:rPr>
          <w:rFonts w:ascii="Arial" w:hAnsi="Arial" w:cs="Arial"/>
        </w:rPr>
        <w:t xml:space="preserve">zadovoljavajuće tražene parametre i pouzdanost samog algoritma </w:t>
      </w:r>
      <w:proofErr w:type="spellStart"/>
      <w:r w:rsidR="007935EE">
        <w:rPr>
          <w:rFonts w:ascii="Arial" w:hAnsi="Arial" w:cs="Arial"/>
        </w:rPr>
        <w:t>tj</w:t>
      </w:r>
      <w:proofErr w:type="spellEnd"/>
      <w:r w:rsidR="007935EE">
        <w:rPr>
          <w:rFonts w:ascii="Arial" w:hAnsi="Arial" w:cs="Arial"/>
        </w:rPr>
        <w:t>. pet definiranih</w:t>
      </w:r>
      <w:r w:rsidR="00DD5EBE">
        <w:rPr>
          <w:rFonts w:ascii="Arial" w:hAnsi="Arial" w:cs="Arial"/>
        </w:rPr>
        <w:t xml:space="preserve"> </w:t>
      </w:r>
      <w:proofErr w:type="spellStart"/>
      <w:r w:rsidR="00DD5EBE" w:rsidRPr="0037704C">
        <w:rPr>
          <w:rFonts w:ascii="Arial" w:hAnsi="Arial" w:cs="Arial"/>
          <w:i/>
        </w:rPr>
        <w:t>matlab</w:t>
      </w:r>
      <w:proofErr w:type="spellEnd"/>
      <w:r w:rsidR="007935EE">
        <w:rPr>
          <w:rFonts w:ascii="Arial" w:hAnsi="Arial" w:cs="Arial"/>
        </w:rPr>
        <w:t xml:space="preserve"> funkcija. U svim funkcijama ostavljeno je dosta prostora za poboljšanje u određenom smjeru</w:t>
      </w:r>
      <w:r w:rsidR="0037704C">
        <w:rPr>
          <w:rFonts w:ascii="Arial" w:hAnsi="Arial" w:cs="Arial"/>
        </w:rPr>
        <w:t>,</w:t>
      </w:r>
      <w:r w:rsidR="007935EE">
        <w:rPr>
          <w:rFonts w:ascii="Arial" w:hAnsi="Arial" w:cs="Arial"/>
        </w:rPr>
        <w:t xml:space="preserve"> jer su funkcije napisane dosta općenito i mogu se primijeniti u dosta slučajeva.   </w:t>
      </w:r>
      <w:r>
        <w:rPr>
          <w:rFonts w:ascii="Arial" w:hAnsi="Arial" w:cs="Arial"/>
        </w:rPr>
        <w:t xml:space="preserve">  </w:t>
      </w:r>
    </w:p>
    <w:p w:rsidR="003E2212" w:rsidRPr="00EC7AAE" w:rsidRDefault="003E2212">
      <w:pPr>
        <w:pStyle w:val="Heading1"/>
        <w:numPr>
          <w:ilvl w:val="0"/>
          <w:numId w:val="0"/>
        </w:numPr>
      </w:pPr>
      <w:bookmarkStart w:id="22" w:name="_Toc296894135"/>
      <w:r w:rsidRPr="00EC7AAE">
        <w:lastRenderedPageBreak/>
        <w:t>Literatura</w:t>
      </w:r>
      <w:bookmarkEnd w:id="22"/>
    </w:p>
    <w:p w:rsidR="002E611C" w:rsidRDefault="00922F7A" w:rsidP="006537DC">
      <w:pPr>
        <w:pStyle w:val="literatura"/>
        <w:spacing w:line="360" w:lineRule="auto"/>
        <w:rPr>
          <w:rFonts w:ascii="Arial" w:hAnsi="Arial" w:cs="Arial"/>
          <w:lang w:val="hr-HR"/>
        </w:rPr>
      </w:pPr>
      <w:proofErr w:type="spellStart"/>
      <w:r>
        <w:rPr>
          <w:rFonts w:ascii="Arial" w:hAnsi="Arial" w:cs="Arial"/>
          <w:lang w:val="hr-HR"/>
        </w:rPr>
        <w:t>Philippe</w:t>
      </w:r>
      <w:proofErr w:type="spellEnd"/>
      <w:r>
        <w:rPr>
          <w:rFonts w:ascii="Arial" w:hAnsi="Arial" w:cs="Arial"/>
          <w:lang w:val="hr-HR"/>
        </w:rPr>
        <w:t xml:space="preserve"> </w:t>
      </w:r>
      <w:proofErr w:type="spellStart"/>
      <w:r>
        <w:rPr>
          <w:rFonts w:ascii="Arial" w:hAnsi="Arial" w:cs="Arial"/>
          <w:lang w:val="hr-HR"/>
        </w:rPr>
        <w:t>Blondel</w:t>
      </w:r>
      <w:proofErr w:type="spellEnd"/>
      <w:r w:rsidR="00333397">
        <w:rPr>
          <w:rFonts w:ascii="Arial" w:hAnsi="Arial" w:cs="Arial"/>
          <w:lang w:val="hr-HR"/>
        </w:rPr>
        <w:t xml:space="preserve">, </w:t>
      </w:r>
      <w:proofErr w:type="spellStart"/>
      <w:r w:rsidR="00333397">
        <w:rPr>
          <w:rFonts w:ascii="Arial" w:hAnsi="Arial" w:cs="Arial"/>
          <w:i/>
          <w:lang w:val="hr-HR"/>
        </w:rPr>
        <w:t>The</w:t>
      </w:r>
      <w:proofErr w:type="spellEnd"/>
      <w:r w:rsidR="00333397">
        <w:rPr>
          <w:rFonts w:ascii="Arial" w:hAnsi="Arial" w:cs="Arial"/>
          <w:i/>
          <w:lang w:val="hr-HR"/>
        </w:rPr>
        <w:t xml:space="preserve"> </w:t>
      </w:r>
      <w:proofErr w:type="spellStart"/>
      <w:r w:rsidR="00333397">
        <w:rPr>
          <w:rFonts w:ascii="Arial" w:hAnsi="Arial" w:cs="Arial"/>
          <w:i/>
          <w:lang w:val="hr-HR"/>
        </w:rPr>
        <w:t>handbook</w:t>
      </w:r>
      <w:proofErr w:type="spellEnd"/>
      <w:r w:rsidR="00333397">
        <w:rPr>
          <w:rFonts w:ascii="Arial" w:hAnsi="Arial" w:cs="Arial"/>
          <w:i/>
          <w:lang w:val="hr-HR"/>
        </w:rPr>
        <w:t xml:space="preserve"> </w:t>
      </w:r>
      <w:proofErr w:type="spellStart"/>
      <w:r w:rsidR="00333397">
        <w:rPr>
          <w:rFonts w:ascii="Arial" w:hAnsi="Arial" w:cs="Arial"/>
          <w:i/>
          <w:lang w:val="hr-HR"/>
        </w:rPr>
        <w:t>of</w:t>
      </w:r>
      <w:proofErr w:type="spellEnd"/>
      <w:r w:rsidR="00333397">
        <w:rPr>
          <w:rFonts w:ascii="Arial" w:hAnsi="Arial" w:cs="Arial"/>
          <w:i/>
          <w:lang w:val="hr-HR"/>
        </w:rPr>
        <w:t xml:space="preserve"> </w:t>
      </w:r>
      <w:proofErr w:type="spellStart"/>
      <w:r w:rsidR="00333397">
        <w:rPr>
          <w:rFonts w:ascii="Arial" w:hAnsi="Arial" w:cs="Arial"/>
          <w:i/>
          <w:lang w:val="hr-HR"/>
        </w:rPr>
        <w:t>side</w:t>
      </w:r>
      <w:r w:rsidR="002620FA">
        <w:rPr>
          <w:rFonts w:ascii="Arial" w:hAnsi="Arial" w:cs="Arial"/>
          <w:i/>
          <w:lang w:val="hr-HR"/>
        </w:rPr>
        <w:t>scan</w:t>
      </w:r>
      <w:proofErr w:type="spellEnd"/>
      <w:r w:rsidR="002620FA">
        <w:rPr>
          <w:rFonts w:ascii="Arial" w:hAnsi="Arial" w:cs="Arial"/>
          <w:i/>
          <w:lang w:val="hr-HR"/>
        </w:rPr>
        <w:t xml:space="preserve"> sonar</w:t>
      </w:r>
      <w:r w:rsidR="002620FA">
        <w:rPr>
          <w:rFonts w:ascii="Arial" w:hAnsi="Arial" w:cs="Arial"/>
          <w:lang w:val="hr-HR"/>
        </w:rPr>
        <w:t xml:space="preserve">. </w:t>
      </w:r>
      <w:proofErr w:type="spellStart"/>
      <w:r w:rsidR="002620FA">
        <w:rPr>
          <w:rFonts w:ascii="Arial" w:hAnsi="Arial" w:cs="Arial"/>
          <w:lang w:val="hr-HR"/>
        </w:rPr>
        <w:t>Praxis</w:t>
      </w:r>
      <w:proofErr w:type="spellEnd"/>
      <w:r w:rsidR="002620FA">
        <w:rPr>
          <w:rFonts w:ascii="Arial" w:hAnsi="Arial" w:cs="Arial"/>
          <w:lang w:val="hr-HR"/>
        </w:rPr>
        <w:t xml:space="preserve"> </w:t>
      </w:r>
      <w:proofErr w:type="spellStart"/>
      <w:r w:rsidR="002620FA">
        <w:rPr>
          <w:rFonts w:ascii="Arial" w:hAnsi="Arial" w:cs="Arial"/>
          <w:lang w:val="hr-HR"/>
        </w:rPr>
        <w:t>publishing</w:t>
      </w:r>
      <w:proofErr w:type="spellEnd"/>
      <w:r w:rsidR="002620FA">
        <w:rPr>
          <w:rFonts w:ascii="Arial" w:hAnsi="Arial" w:cs="Arial"/>
          <w:lang w:val="hr-HR"/>
        </w:rPr>
        <w:t xml:space="preserve"> </w:t>
      </w:r>
      <w:proofErr w:type="spellStart"/>
      <w:r w:rsidR="002620FA">
        <w:rPr>
          <w:rFonts w:ascii="Arial" w:hAnsi="Arial" w:cs="Arial"/>
          <w:lang w:val="hr-HR"/>
        </w:rPr>
        <w:t>Ltd</w:t>
      </w:r>
      <w:proofErr w:type="spellEnd"/>
      <w:r w:rsidR="002620FA">
        <w:rPr>
          <w:rFonts w:ascii="Arial" w:hAnsi="Arial" w:cs="Arial"/>
          <w:lang w:val="hr-HR"/>
        </w:rPr>
        <w:t xml:space="preserve">, </w:t>
      </w:r>
      <w:proofErr w:type="spellStart"/>
      <w:r w:rsidR="002620FA">
        <w:rPr>
          <w:rFonts w:ascii="Arial" w:hAnsi="Arial" w:cs="Arial"/>
          <w:lang w:val="hr-HR"/>
        </w:rPr>
        <w:t>Chicester</w:t>
      </w:r>
      <w:proofErr w:type="spellEnd"/>
      <w:r w:rsidR="002620FA">
        <w:rPr>
          <w:rFonts w:ascii="Arial" w:hAnsi="Arial" w:cs="Arial"/>
          <w:lang w:val="hr-HR"/>
        </w:rPr>
        <w:t>, UK, 2009.</w:t>
      </w:r>
    </w:p>
    <w:p w:rsidR="002620FA" w:rsidRDefault="002620FA" w:rsidP="006537DC">
      <w:pPr>
        <w:pStyle w:val="literatura"/>
        <w:spacing w:line="360" w:lineRule="auto"/>
        <w:rPr>
          <w:rFonts w:ascii="Arial" w:hAnsi="Arial" w:cs="Arial"/>
          <w:lang w:val="hr-HR"/>
        </w:rPr>
      </w:pPr>
      <w:proofErr w:type="spellStart"/>
      <w:r>
        <w:rPr>
          <w:rFonts w:ascii="Arial" w:hAnsi="Arial" w:cs="Arial"/>
          <w:lang w:val="hr-HR"/>
        </w:rPr>
        <w:t>R.C</w:t>
      </w:r>
      <w:proofErr w:type="spellEnd"/>
      <w:r>
        <w:rPr>
          <w:rFonts w:ascii="Arial" w:hAnsi="Arial" w:cs="Arial"/>
          <w:lang w:val="hr-HR"/>
        </w:rPr>
        <w:t xml:space="preserve">. </w:t>
      </w:r>
      <w:proofErr w:type="spellStart"/>
      <w:r>
        <w:rPr>
          <w:rFonts w:ascii="Arial" w:hAnsi="Arial" w:cs="Arial"/>
          <w:lang w:val="hr-HR"/>
        </w:rPr>
        <w:t>Gonzales</w:t>
      </w:r>
      <w:proofErr w:type="spellEnd"/>
      <w:r>
        <w:rPr>
          <w:rFonts w:ascii="Arial" w:hAnsi="Arial" w:cs="Arial"/>
          <w:lang w:val="hr-HR"/>
        </w:rPr>
        <w:t xml:space="preserve">, </w:t>
      </w:r>
      <w:proofErr w:type="spellStart"/>
      <w:r>
        <w:rPr>
          <w:rFonts w:ascii="Arial" w:hAnsi="Arial" w:cs="Arial"/>
          <w:lang w:val="hr-HR"/>
        </w:rPr>
        <w:t>R.E</w:t>
      </w:r>
      <w:proofErr w:type="spellEnd"/>
      <w:r>
        <w:rPr>
          <w:rFonts w:ascii="Arial" w:hAnsi="Arial" w:cs="Arial"/>
          <w:lang w:val="hr-HR"/>
        </w:rPr>
        <w:t>. Woods,</w:t>
      </w:r>
      <w:r w:rsidRPr="002620FA">
        <w:rPr>
          <w:rFonts w:ascii="Arial" w:hAnsi="Arial" w:cs="Arial"/>
          <w:lang w:val="hr-HR"/>
        </w:rPr>
        <w:t xml:space="preserve"> </w:t>
      </w:r>
      <w:proofErr w:type="spellStart"/>
      <w:r w:rsidRPr="002620FA">
        <w:rPr>
          <w:rFonts w:ascii="Arial" w:hAnsi="Arial" w:cs="Arial"/>
          <w:i/>
          <w:lang w:val="hr-HR"/>
        </w:rPr>
        <w:t>Digital</w:t>
      </w:r>
      <w:proofErr w:type="spellEnd"/>
      <w:r w:rsidRPr="002620FA">
        <w:rPr>
          <w:rFonts w:ascii="Arial" w:hAnsi="Arial" w:cs="Arial"/>
          <w:i/>
          <w:lang w:val="hr-HR"/>
        </w:rPr>
        <w:t xml:space="preserve"> </w:t>
      </w:r>
      <w:proofErr w:type="spellStart"/>
      <w:r w:rsidRPr="002620FA">
        <w:rPr>
          <w:rFonts w:ascii="Arial" w:hAnsi="Arial" w:cs="Arial"/>
          <w:i/>
          <w:lang w:val="hr-HR"/>
        </w:rPr>
        <w:t>Image</w:t>
      </w:r>
      <w:proofErr w:type="spellEnd"/>
      <w:r w:rsidRPr="002620FA">
        <w:rPr>
          <w:rFonts w:ascii="Arial" w:hAnsi="Arial" w:cs="Arial"/>
          <w:i/>
          <w:lang w:val="hr-HR"/>
        </w:rPr>
        <w:t xml:space="preserve"> </w:t>
      </w:r>
      <w:proofErr w:type="spellStart"/>
      <w:r w:rsidRPr="002620FA">
        <w:rPr>
          <w:rFonts w:ascii="Arial" w:hAnsi="Arial" w:cs="Arial"/>
          <w:i/>
          <w:lang w:val="hr-HR"/>
        </w:rPr>
        <w:t>Processing</w:t>
      </w:r>
      <w:proofErr w:type="spellEnd"/>
      <w:r>
        <w:rPr>
          <w:rFonts w:ascii="Arial" w:hAnsi="Arial" w:cs="Arial"/>
          <w:lang w:val="hr-HR"/>
        </w:rPr>
        <w:t xml:space="preserve">. </w:t>
      </w:r>
      <w:proofErr w:type="spellStart"/>
      <w:r>
        <w:rPr>
          <w:rFonts w:ascii="Arial" w:hAnsi="Arial" w:cs="Arial"/>
          <w:lang w:val="hr-HR"/>
        </w:rPr>
        <w:t>Prentice</w:t>
      </w:r>
      <w:proofErr w:type="spellEnd"/>
      <w:r>
        <w:rPr>
          <w:rFonts w:ascii="Arial" w:hAnsi="Arial" w:cs="Arial"/>
          <w:lang w:val="hr-HR"/>
        </w:rPr>
        <w:t xml:space="preserve"> </w:t>
      </w:r>
      <w:proofErr w:type="spellStart"/>
      <w:r>
        <w:rPr>
          <w:rFonts w:ascii="Arial" w:hAnsi="Arial" w:cs="Arial"/>
          <w:lang w:val="hr-HR"/>
        </w:rPr>
        <w:t>Hall</w:t>
      </w:r>
      <w:proofErr w:type="spellEnd"/>
      <w:r>
        <w:rPr>
          <w:rFonts w:ascii="Arial" w:hAnsi="Arial" w:cs="Arial"/>
          <w:lang w:val="hr-HR"/>
        </w:rPr>
        <w:t xml:space="preserve">, </w:t>
      </w:r>
      <w:proofErr w:type="spellStart"/>
      <w:r>
        <w:rPr>
          <w:rFonts w:ascii="Arial" w:hAnsi="Arial" w:cs="Arial"/>
          <w:lang w:val="hr-HR"/>
        </w:rPr>
        <w:t>Upper</w:t>
      </w:r>
      <w:proofErr w:type="spellEnd"/>
      <w:r>
        <w:rPr>
          <w:rFonts w:ascii="Arial" w:hAnsi="Arial" w:cs="Arial"/>
          <w:lang w:val="hr-HR"/>
        </w:rPr>
        <w:t xml:space="preserve"> </w:t>
      </w:r>
      <w:proofErr w:type="spellStart"/>
      <w:r>
        <w:rPr>
          <w:rFonts w:ascii="Arial" w:hAnsi="Arial" w:cs="Arial"/>
          <w:lang w:val="hr-HR"/>
        </w:rPr>
        <w:t>Saddle</w:t>
      </w:r>
      <w:proofErr w:type="spellEnd"/>
      <w:r>
        <w:rPr>
          <w:rFonts w:ascii="Arial" w:hAnsi="Arial" w:cs="Arial"/>
          <w:lang w:val="hr-HR"/>
        </w:rPr>
        <w:t xml:space="preserve"> </w:t>
      </w:r>
      <w:proofErr w:type="spellStart"/>
      <w:r>
        <w:rPr>
          <w:rFonts w:ascii="Arial" w:hAnsi="Arial" w:cs="Arial"/>
          <w:lang w:val="hr-HR"/>
        </w:rPr>
        <w:t>river</w:t>
      </w:r>
      <w:proofErr w:type="spellEnd"/>
      <w:r>
        <w:rPr>
          <w:rFonts w:ascii="Arial" w:hAnsi="Arial" w:cs="Arial"/>
          <w:lang w:val="hr-HR"/>
        </w:rPr>
        <w:t xml:space="preserve">, New </w:t>
      </w:r>
      <w:proofErr w:type="spellStart"/>
      <w:r>
        <w:rPr>
          <w:rFonts w:ascii="Arial" w:hAnsi="Arial" w:cs="Arial"/>
          <w:lang w:val="hr-HR"/>
        </w:rPr>
        <w:t>Jersey</w:t>
      </w:r>
      <w:proofErr w:type="spellEnd"/>
      <w:r>
        <w:rPr>
          <w:rFonts w:ascii="Arial" w:hAnsi="Arial" w:cs="Arial"/>
          <w:lang w:val="hr-HR"/>
        </w:rPr>
        <w:t>, 2002.</w:t>
      </w:r>
    </w:p>
    <w:p w:rsidR="002620FA" w:rsidRDefault="0054476F" w:rsidP="0054476F">
      <w:pPr>
        <w:pStyle w:val="literatura"/>
        <w:spacing w:line="360" w:lineRule="auto"/>
        <w:rPr>
          <w:rFonts w:ascii="Arial" w:hAnsi="Arial" w:cs="Arial"/>
          <w:lang w:val="hr-HR"/>
        </w:rPr>
      </w:pPr>
      <w:proofErr w:type="spellStart"/>
      <w:r>
        <w:rPr>
          <w:rFonts w:ascii="Arial" w:hAnsi="Arial" w:cs="Arial"/>
          <w:lang w:val="hr-HR"/>
        </w:rPr>
        <w:t>Sonka</w:t>
      </w:r>
      <w:proofErr w:type="spellEnd"/>
      <w:r>
        <w:rPr>
          <w:rFonts w:ascii="Arial" w:hAnsi="Arial" w:cs="Arial"/>
          <w:lang w:val="hr-HR"/>
        </w:rPr>
        <w:t xml:space="preserve"> M, </w:t>
      </w:r>
      <w:proofErr w:type="spellStart"/>
      <w:r>
        <w:rPr>
          <w:rFonts w:ascii="Arial" w:hAnsi="Arial" w:cs="Arial"/>
          <w:lang w:val="hr-HR"/>
        </w:rPr>
        <w:t>Hlavac</w:t>
      </w:r>
      <w:proofErr w:type="spellEnd"/>
      <w:r>
        <w:rPr>
          <w:rFonts w:ascii="Arial" w:hAnsi="Arial" w:cs="Arial"/>
          <w:lang w:val="hr-HR"/>
        </w:rPr>
        <w:t xml:space="preserve"> V, Boyle R,</w:t>
      </w:r>
      <w:r w:rsidR="002620FA" w:rsidRPr="002620FA">
        <w:rPr>
          <w:rFonts w:ascii="Arial" w:hAnsi="Arial" w:cs="Arial"/>
          <w:lang w:val="hr-HR"/>
        </w:rPr>
        <w:t xml:space="preserve"> </w:t>
      </w:r>
      <w:proofErr w:type="spellStart"/>
      <w:r w:rsidR="002620FA" w:rsidRPr="0054476F">
        <w:rPr>
          <w:rFonts w:ascii="Arial" w:hAnsi="Arial" w:cs="Arial"/>
          <w:i/>
          <w:lang w:val="hr-HR"/>
        </w:rPr>
        <w:t>Image</w:t>
      </w:r>
      <w:proofErr w:type="spellEnd"/>
      <w:r w:rsidR="002620FA" w:rsidRPr="0054476F">
        <w:rPr>
          <w:rFonts w:ascii="Arial" w:hAnsi="Arial" w:cs="Arial"/>
          <w:i/>
          <w:lang w:val="hr-HR"/>
        </w:rPr>
        <w:t xml:space="preserve"> </w:t>
      </w:r>
      <w:proofErr w:type="spellStart"/>
      <w:r w:rsidR="002620FA" w:rsidRPr="0054476F">
        <w:rPr>
          <w:rFonts w:ascii="Arial" w:hAnsi="Arial" w:cs="Arial"/>
          <w:i/>
          <w:lang w:val="hr-HR"/>
        </w:rPr>
        <w:t>processing</w:t>
      </w:r>
      <w:proofErr w:type="spellEnd"/>
      <w:r w:rsidR="002620FA" w:rsidRPr="0054476F">
        <w:rPr>
          <w:rFonts w:ascii="Arial" w:hAnsi="Arial" w:cs="Arial"/>
          <w:i/>
          <w:lang w:val="hr-HR"/>
        </w:rPr>
        <w:t xml:space="preserve">, </w:t>
      </w:r>
      <w:proofErr w:type="spellStart"/>
      <w:r w:rsidR="002620FA" w:rsidRPr="0054476F">
        <w:rPr>
          <w:rFonts w:ascii="Arial" w:hAnsi="Arial" w:cs="Arial"/>
          <w:i/>
          <w:lang w:val="hr-HR"/>
        </w:rPr>
        <w:t>Analysis</w:t>
      </w:r>
      <w:proofErr w:type="spellEnd"/>
      <w:r w:rsidR="002620FA" w:rsidRPr="0054476F">
        <w:rPr>
          <w:rFonts w:ascii="Arial" w:hAnsi="Arial" w:cs="Arial"/>
          <w:i/>
          <w:lang w:val="hr-HR"/>
        </w:rPr>
        <w:t xml:space="preserve">, </w:t>
      </w:r>
      <w:proofErr w:type="spellStart"/>
      <w:r w:rsidR="002620FA" w:rsidRPr="0054476F">
        <w:rPr>
          <w:rFonts w:ascii="Arial" w:hAnsi="Arial" w:cs="Arial"/>
          <w:i/>
          <w:lang w:val="hr-HR"/>
        </w:rPr>
        <w:t>and</w:t>
      </w:r>
      <w:proofErr w:type="spellEnd"/>
      <w:r w:rsidR="002620FA" w:rsidRPr="0054476F">
        <w:rPr>
          <w:rFonts w:ascii="Arial" w:hAnsi="Arial" w:cs="Arial"/>
          <w:i/>
          <w:lang w:val="hr-HR"/>
        </w:rPr>
        <w:t xml:space="preserve"> </w:t>
      </w:r>
      <w:proofErr w:type="spellStart"/>
      <w:r w:rsidR="002620FA" w:rsidRPr="0054476F">
        <w:rPr>
          <w:rFonts w:ascii="Arial" w:hAnsi="Arial" w:cs="Arial"/>
          <w:i/>
          <w:lang w:val="hr-HR"/>
        </w:rPr>
        <w:t>Machine</w:t>
      </w:r>
      <w:proofErr w:type="spellEnd"/>
      <w:r w:rsidR="002620FA" w:rsidRPr="0054476F">
        <w:rPr>
          <w:rFonts w:ascii="Arial" w:hAnsi="Arial" w:cs="Arial"/>
          <w:i/>
          <w:lang w:val="hr-HR"/>
        </w:rPr>
        <w:t xml:space="preserve"> vision</w:t>
      </w:r>
      <w:r>
        <w:rPr>
          <w:rFonts w:ascii="Arial" w:hAnsi="Arial" w:cs="Arial"/>
          <w:lang w:val="hr-HR"/>
        </w:rPr>
        <w:t xml:space="preserve">. </w:t>
      </w:r>
      <w:r w:rsidRPr="0054476F">
        <w:rPr>
          <w:rFonts w:ascii="Arial" w:hAnsi="Arial" w:cs="Arial"/>
          <w:lang w:val="hr-HR"/>
        </w:rPr>
        <w:t xml:space="preserve">Thomson </w:t>
      </w:r>
      <w:proofErr w:type="spellStart"/>
      <w:r w:rsidRPr="0054476F">
        <w:rPr>
          <w:rFonts w:ascii="Arial" w:hAnsi="Arial" w:cs="Arial"/>
          <w:lang w:val="hr-HR"/>
        </w:rPr>
        <w:t>Learning</w:t>
      </w:r>
      <w:proofErr w:type="spellEnd"/>
      <w:r w:rsidRPr="0054476F">
        <w:rPr>
          <w:rFonts w:ascii="Arial" w:hAnsi="Arial" w:cs="Arial"/>
          <w:lang w:val="hr-HR"/>
        </w:rPr>
        <w:t xml:space="preserve"> </w:t>
      </w:r>
      <w:r>
        <w:rPr>
          <w:rFonts w:ascii="Arial" w:hAnsi="Arial" w:cs="Arial"/>
          <w:lang w:val="hr-HR"/>
        </w:rPr>
        <w:t>,</w:t>
      </w:r>
      <w:proofErr w:type="spellStart"/>
      <w:r w:rsidRPr="0054476F">
        <w:rPr>
          <w:rFonts w:ascii="Arial" w:hAnsi="Arial" w:cs="Arial"/>
          <w:lang w:val="hr-HR"/>
        </w:rPr>
        <w:t>High</w:t>
      </w:r>
      <w:proofErr w:type="spellEnd"/>
      <w:r w:rsidRPr="0054476F">
        <w:rPr>
          <w:rFonts w:ascii="Arial" w:hAnsi="Arial" w:cs="Arial"/>
          <w:lang w:val="hr-HR"/>
        </w:rPr>
        <w:t xml:space="preserve"> </w:t>
      </w:r>
      <w:proofErr w:type="spellStart"/>
      <w:r w:rsidRPr="0054476F">
        <w:rPr>
          <w:rFonts w:ascii="Arial" w:hAnsi="Arial" w:cs="Arial"/>
          <w:lang w:val="hr-HR"/>
        </w:rPr>
        <w:t>Holborn</w:t>
      </w:r>
      <w:proofErr w:type="spellEnd"/>
      <w:r w:rsidRPr="0054476F">
        <w:rPr>
          <w:rFonts w:ascii="Arial" w:hAnsi="Arial" w:cs="Arial"/>
          <w:lang w:val="hr-HR"/>
        </w:rPr>
        <w:t xml:space="preserve"> </w:t>
      </w:r>
      <w:proofErr w:type="spellStart"/>
      <w:r w:rsidRPr="0054476F">
        <w:rPr>
          <w:rFonts w:ascii="Arial" w:hAnsi="Arial" w:cs="Arial"/>
          <w:lang w:val="hr-HR"/>
        </w:rPr>
        <w:t>House</w:t>
      </w:r>
      <w:proofErr w:type="spellEnd"/>
      <w:r>
        <w:rPr>
          <w:rFonts w:ascii="Arial" w:hAnsi="Arial" w:cs="Arial"/>
          <w:lang w:val="hr-HR"/>
        </w:rPr>
        <w:t>,</w:t>
      </w:r>
      <w:r w:rsidRPr="0054476F">
        <w:rPr>
          <w:rFonts w:ascii="Arial" w:hAnsi="Arial" w:cs="Arial"/>
          <w:lang w:val="hr-HR"/>
        </w:rPr>
        <w:t xml:space="preserve"> </w:t>
      </w:r>
      <w:r>
        <w:rPr>
          <w:rFonts w:ascii="Arial" w:hAnsi="Arial" w:cs="Arial"/>
          <w:lang w:val="hr-HR"/>
        </w:rPr>
        <w:t xml:space="preserve">50/51 </w:t>
      </w:r>
      <w:proofErr w:type="spellStart"/>
      <w:r>
        <w:rPr>
          <w:rFonts w:ascii="Arial" w:hAnsi="Arial" w:cs="Arial"/>
          <w:lang w:val="hr-HR"/>
        </w:rPr>
        <w:t>Bedford</w:t>
      </w:r>
      <w:proofErr w:type="spellEnd"/>
      <w:r>
        <w:rPr>
          <w:rFonts w:ascii="Arial" w:hAnsi="Arial" w:cs="Arial"/>
          <w:lang w:val="hr-HR"/>
        </w:rPr>
        <w:t xml:space="preserve"> </w:t>
      </w:r>
      <w:proofErr w:type="spellStart"/>
      <w:r>
        <w:rPr>
          <w:rFonts w:ascii="Arial" w:hAnsi="Arial" w:cs="Arial"/>
          <w:lang w:val="hr-HR"/>
        </w:rPr>
        <w:t>Row</w:t>
      </w:r>
      <w:proofErr w:type="spellEnd"/>
      <w:r>
        <w:rPr>
          <w:rFonts w:ascii="Arial" w:hAnsi="Arial" w:cs="Arial"/>
          <w:lang w:val="hr-HR"/>
        </w:rPr>
        <w:t xml:space="preserve">, </w:t>
      </w:r>
      <w:r w:rsidRPr="0054476F">
        <w:rPr>
          <w:rFonts w:ascii="Arial" w:hAnsi="Arial" w:cs="Arial"/>
          <w:lang w:val="hr-HR"/>
        </w:rPr>
        <w:t>London WCIR 4LR</w:t>
      </w:r>
      <w:r>
        <w:rPr>
          <w:rFonts w:ascii="Arial" w:hAnsi="Arial" w:cs="Arial"/>
          <w:lang w:val="hr-HR"/>
        </w:rPr>
        <w:t xml:space="preserve">, </w:t>
      </w:r>
      <w:r w:rsidRPr="0054476F">
        <w:rPr>
          <w:rFonts w:ascii="Arial" w:hAnsi="Arial" w:cs="Arial"/>
          <w:lang w:val="hr-HR"/>
        </w:rPr>
        <w:t xml:space="preserve">United </w:t>
      </w:r>
      <w:proofErr w:type="spellStart"/>
      <w:r w:rsidRPr="0054476F">
        <w:rPr>
          <w:rFonts w:ascii="Arial" w:hAnsi="Arial" w:cs="Arial"/>
          <w:lang w:val="hr-HR"/>
        </w:rPr>
        <w:t>Kingdom</w:t>
      </w:r>
      <w:proofErr w:type="spellEnd"/>
      <w:r>
        <w:rPr>
          <w:rFonts w:ascii="Arial" w:hAnsi="Arial" w:cs="Arial"/>
          <w:lang w:val="hr-HR"/>
        </w:rPr>
        <w:t>, 2008.</w:t>
      </w:r>
    </w:p>
    <w:p w:rsidR="0054476F" w:rsidRPr="004908E7" w:rsidRDefault="0054476F" w:rsidP="0054476F">
      <w:pPr>
        <w:pStyle w:val="literatura"/>
        <w:spacing w:line="360" w:lineRule="auto"/>
        <w:rPr>
          <w:rFonts w:ascii="Arial" w:hAnsi="Arial" w:cs="Arial"/>
          <w:lang w:val="hr-HR"/>
        </w:rPr>
      </w:pPr>
      <w:proofErr w:type="spellStart"/>
      <w:r w:rsidRPr="0054476F">
        <w:rPr>
          <w:rFonts w:ascii="Arial" w:hAnsi="Arial" w:cs="Arial"/>
          <w:lang w:val="hr-HR"/>
        </w:rPr>
        <w:t>Image</w:t>
      </w:r>
      <w:proofErr w:type="spellEnd"/>
      <w:r w:rsidRPr="0054476F">
        <w:rPr>
          <w:rFonts w:ascii="Arial" w:hAnsi="Arial" w:cs="Arial"/>
          <w:lang w:val="hr-HR"/>
        </w:rPr>
        <w:t xml:space="preserve"> </w:t>
      </w:r>
      <w:proofErr w:type="spellStart"/>
      <w:r w:rsidRPr="0054476F">
        <w:rPr>
          <w:rFonts w:ascii="Arial" w:hAnsi="Arial" w:cs="Arial"/>
          <w:lang w:val="hr-HR"/>
        </w:rPr>
        <w:t>processing</w:t>
      </w:r>
      <w:proofErr w:type="spellEnd"/>
      <w:r w:rsidRPr="0054476F">
        <w:rPr>
          <w:rFonts w:ascii="Arial" w:hAnsi="Arial" w:cs="Arial"/>
          <w:lang w:val="hr-HR"/>
        </w:rPr>
        <w:t xml:space="preserve"> </w:t>
      </w:r>
      <w:proofErr w:type="spellStart"/>
      <w:r w:rsidRPr="0054476F">
        <w:rPr>
          <w:rFonts w:ascii="Arial" w:hAnsi="Arial" w:cs="Arial"/>
          <w:lang w:val="hr-HR"/>
        </w:rPr>
        <w:t>toolbox</w:t>
      </w:r>
      <w:proofErr w:type="spellEnd"/>
      <w:r w:rsidRPr="0054476F">
        <w:rPr>
          <w:rFonts w:ascii="Arial" w:hAnsi="Arial" w:cs="Arial"/>
          <w:lang w:val="hr-HR"/>
        </w:rPr>
        <w:t xml:space="preserve"> </w:t>
      </w:r>
      <w:proofErr w:type="spellStart"/>
      <w:r w:rsidRPr="0054476F">
        <w:rPr>
          <w:rFonts w:ascii="Arial" w:hAnsi="Arial" w:cs="Arial"/>
          <w:lang w:val="hr-HR"/>
        </w:rPr>
        <w:t>Matlab</w:t>
      </w:r>
      <w:proofErr w:type="spellEnd"/>
      <w:r>
        <w:rPr>
          <w:rFonts w:ascii="Arial" w:hAnsi="Arial" w:cs="Arial"/>
          <w:lang w:val="hr-HR"/>
        </w:rPr>
        <w:t>, rujan 2010. UR</w:t>
      </w:r>
      <w:r w:rsidR="004908E7">
        <w:rPr>
          <w:rFonts w:ascii="Arial" w:hAnsi="Arial" w:cs="Arial"/>
          <w:lang w:val="hr-HR"/>
        </w:rPr>
        <w:t xml:space="preserve">L  </w:t>
      </w:r>
      <w:hyperlink w:history="1">
        <w:r w:rsidR="004908E7" w:rsidRPr="004908E7">
          <w:rPr>
            <w:rStyle w:val="Hyperlink"/>
            <w:rFonts w:ascii="Arial" w:hAnsi="Arial" w:cs="Arial"/>
            <w:color w:val="auto"/>
          </w:rPr>
          <w:t>http://download.cnet.com /Image-Processing-Toolbox-for-</w:t>
        </w:r>
        <w:proofErr w:type="spellStart"/>
        <w:r w:rsidR="004908E7" w:rsidRPr="004908E7">
          <w:rPr>
            <w:rStyle w:val="Hyperlink"/>
            <w:rFonts w:ascii="Arial" w:hAnsi="Arial" w:cs="Arial"/>
            <w:color w:val="auto"/>
          </w:rPr>
          <w:t>Matlab</w:t>
        </w:r>
        <w:proofErr w:type="spellEnd"/>
        <w:r w:rsidR="004908E7" w:rsidRPr="004908E7">
          <w:rPr>
            <w:rStyle w:val="Hyperlink"/>
            <w:rFonts w:ascii="Arial" w:hAnsi="Arial" w:cs="Arial"/>
            <w:color w:val="auto"/>
          </w:rPr>
          <w:t>/3000-2070_4- 10832545.html</w:t>
        </w:r>
      </w:hyperlink>
    </w:p>
    <w:p w:rsidR="00E96905" w:rsidRDefault="004908E7" w:rsidP="0054476F">
      <w:pPr>
        <w:pStyle w:val="literatura"/>
        <w:spacing w:line="360" w:lineRule="auto"/>
        <w:rPr>
          <w:rFonts w:ascii="Arial" w:hAnsi="Arial" w:cs="Arial"/>
          <w:lang w:val="hr-HR"/>
        </w:rPr>
      </w:pPr>
      <w:r>
        <w:rPr>
          <w:rFonts w:ascii="Arial" w:hAnsi="Arial" w:cs="Arial"/>
          <w:lang w:val="hr-HR"/>
        </w:rPr>
        <w:t xml:space="preserve">K. </w:t>
      </w:r>
      <w:proofErr w:type="spellStart"/>
      <w:r>
        <w:rPr>
          <w:rFonts w:ascii="Arial" w:hAnsi="Arial" w:cs="Arial"/>
          <w:lang w:val="hr-HR"/>
        </w:rPr>
        <w:t>Bikonis</w:t>
      </w:r>
      <w:proofErr w:type="spellEnd"/>
      <w:r>
        <w:rPr>
          <w:rFonts w:ascii="Arial" w:hAnsi="Arial" w:cs="Arial"/>
          <w:lang w:val="hr-HR"/>
        </w:rPr>
        <w:t xml:space="preserve">, A. </w:t>
      </w:r>
      <w:proofErr w:type="spellStart"/>
      <w:r>
        <w:rPr>
          <w:rFonts w:ascii="Arial" w:hAnsi="Arial" w:cs="Arial"/>
          <w:lang w:val="hr-HR"/>
        </w:rPr>
        <w:t>Stepnowski</w:t>
      </w:r>
      <w:proofErr w:type="spellEnd"/>
      <w:r>
        <w:rPr>
          <w:rFonts w:ascii="Arial" w:hAnsi="Arial" w:cs="Arial"/>
          <w:lang w:val="hr-HR"/>
        </w:rPr>
        <w:t xml:space="preserve">, M. </w:t>
      </w:r>
      <w:proofErr w:type="spellStart"/>
      <w:r>
        <w:rPr>
          <w:rFonts w:ascii="Arial" w:hAnsi="Arial" w:cs="Arial"/>
          <w:lang w:val="hr-HR"/>
        </w:rPr>
        <w:t>Moszynski</w:t>
      </w:r>
      <w:proofErr w:type="spellEnd"/>
      <w:r>
        <w:rPr>
          <w:rFonts w:ascii="Arial" w:hAnsi="Arial" w:cs="Arial"/>
          <w:lang w:val="hr-HR"/>
        </w:rPr>
        <w:t xml:space="preserve">, </w:t>
      </w:r>
      <w:proofErr w:type="spellStart"/>
      <w:r>
        <w:rPr>
          <w:rFonts w:ascii="Arial" w:hAnsi="Arial" w:cs="Arial"/>
          <w:i/>
          <w:lang w:val="hr-HR"/>
        </w:rPr>
        <w:t>Computer</w:t>
      </w:r>
      <w:proofErr w:type="spellEnd"/>
      <w:r>
        <w:rPr>
          <w:rFonts w:ascii="Arial" w:hAnsi="Arial" w:cs="Arial"/>
          <w:i/>
          <w:lang w:val="hr-HR"/>
        </w:rPr>
        <w:t xml:space="preserve"> </w:t>
      </w:r>
      <w:proofErr w:type="spellStart"/>
      <w:r>
        <w:rPr>
          <w:rFonts w:ascii="Arial" w:hAnsi="Arial" w:cs="Arial"/>
          <w:i/>
          <w:lang w:val="hr-HR"/>
        </w:rPr>
        <w:t>Vision</w:t>
      </w:r>
      <w:proofErr w:type="spellEnd"/>
      <w:r>
        <w:rPr>
          <w:rFonts w:ascii="Arial" w:hAnsi="Arial" w:cs="Arial"/>
          <w:i/>
          <w:lang w:val="hr-HR"/>
        </w:rPr>
        <w:t xml:space="preserve"> </w:t>
      </w:r>
      <w:proofErr w:type="spellStart"/>
      <w:r>
        <w:rPr>
          <w:rFonts w:ascii="Arial" w:hAnsi="Arial" w:cs="Arial"/>
          <w:i/>
          <w:lang w:val="hr-HR"/>
        </w:rPr>
        <w:t>Techniques</w:t>
      </w:r>
      <w:proofErr w:type="spellEnd"/>
      <w:r>
        <w:rPr>
          <w:rFonts w:ascii="Arial" w:hAnsi="Arial" w:cs="Arial"/>
          <w:i/>
          <w:lang w:val="hr-HR"/>
        </w:rPr>
        <w:t xml:space="preserve"> Applied for </w:t>
      </w:r>
      <w:proofErr w:type="spellStart"/>
      <w:r>
        <w:rPr>
          <w:rFonts w:ascii="Arial" w:hAnsi="Arial" w:cs="Arial"/>
          <w:i/>
          <w:lang w:val="hr-HR"/>
        </w:rPr>
        <w:t>Reconstruction</w:t>
      </w:r>
      <w:proofErr w:type="spellEnd"/>
      <w:r>
        <w:rPr>
          <w:rFonts w:ascii="Arial" w:hAnsi="Arial" w:cs="Arial"/>
          <w:i/>
          <w:lang w:val="hr-HR"/>
        </w:rPr>
        <w:t xml:space="preserve"> </w:t>
      </w:r>
      <w:proofErr w:type="spellStart"/>
      <w:r>
        <w:rPr>
          <w:rFonts w:ascii="Arial" w:hAnsi="Arial" w:cs="Arial"/>
          <w:i/>
          <w:lang w:val="hr-HR"/>
        </w:rPr>
        <w:t>of</w:t>
      </w:r>
      <w:proofErr w:type="spellEnd"/>
      <w:r>
        <w:rPr>
          <w:rFonts w:ascii="Arial" w:hAnsi="Arial" w:cs="Arial"/>
          <w:i/>
          <w:lang w:val="hr-HR"/>
        </w:rPr>
        <w:t xml:space="preserve"> </w:t>
      </w:r>
      <w:proofErr w:type="spellStart"/>
      <w:r>
        <w:rPr>
          <w:rFonts w:ascii="Arial" w:hAnsi="Arial" w:cs="Arial"/>
          <w:i/>
          <w:lang w:val="hr-HR"/>
        </w:rPr>
        <w:t>Seafloor</w:t>
      </w:r>
      <w:proofErr w:type="spellEnd"/>
      <w:r>
        <w:rPr>
          <w:rFonts w:ascii="Arial" w:hAnsi="Arial" w:cs="Arial"/>
          <w:i/>
          <w:lang w:val="hr-HR"/>
        </w:rPr>
        <w:t xml:space="preserve"> 3D </w:t>
      </w:r>
      <w:proofErr w:type="spellStart"/>
      <w:r>
        <w:rPr>
          <w:rFonts w:ascii="Arial" w:hAnsi="Arial" w:cs="Arial"/>
          <w:i/>
          <w:lang w:val="hr-HR"/>
        </w:rPr>
        <w:t>Images</w:t>
      </w:r>
      <w:proofErr w:type="spellEnd"/>
      <w:r>
        <w:rPr>
          <w:rFonts w:ascii="Arial" w:hAnsi="Arial" w:cs="Arial"/>
          <w:i/>
          <w:lang w:val="hr-HR"/>
        </w:rPr>
        <w:t xml:space="preserve"> </w:t>
      </w:r>
      <w:proofErr w:type="spellStart"/>
      <w:r>
        <w:rPr>
          <w:rFonts w:ascii="Arial" w:hAnsi="Arial" w:cs="Arial"/>
          <w:i/>
          <w:lang w:val="hr-HR"/>
        </w:rPr>
        <w:t>from</w:t>
      </w:r>
      <w:proofErr w:type="spellEnd"/>
      <w:r>
        <w:rPr>
          <w:rFonts w:ascii="Arial" w:hAnsi="Arial" w:cs="Arial"/>
          <w:i/>
          <w:lang w:val="hr-HR"/>
        </w:rPr>
        <w:t xml:space="preserve"> Side </w:t>
      </w:r>
      <w:proofErr w:type="spellStart"/>
      <w:r>
        <w:rPr>
          <w:rFonts w:ascii="Arial" w:hAnsi="Arial" w:cs="Arial"/>
          <w:i/>
          <w:lang w:val="hr-HR"/>
        </w:rPr>
        <w:t>Scan</w:t>
      </w:r>
      <w:proofErr w:type="spellEnd"/>
      <w:r>
        <w:rPr>
          <w:rFonts w:ascii="Arial" w:hAnsi="Arial" w:cs="Arial"/>
          <w:i/>
          <w:lang w:val="hr-HR"/>
        </w:rPr>
        <w:t xml:space="preserve"> </w:t>
      </w:r>
      <w:proofErr w:type="spellStart"/>
      <w:r>
        <w:rPr>
          <w:rFonts w:ascii="Arial" w:hAnsi="Arial" w:cs="Arial"/>
          <w:i/>
          <w:lang w:val="hr-HR"/>
        </w:rPr>
        <w:t>and</w:t>
      </w:r>
      <w:proofErr w:type="spellEnd"/>
      <w:r>
        <w:rPr>
          <w:rFonts w:ascii="Arial" w:hAnsi="Arial" w:cs="Arial"/>
          <w:i/>
          <w:lang w:val="hr-HR"/>
        </w:rPr>
        <w:t xml:space="preserve"> </w:t>
      </w:r>
      <w:proofErr w:type="spellStart"/>
      <w:r>
        <w:rPr>
          <w:rFonts w:ascii="Arial" w:hAnsi="Arial" w:cs="Arial"/>
          <w:i/>
          <w:lang w:val="hr-HR"/>
        </w:rPr>
        <w:t>Synthetic</w:t>
      </w:r>
      <w:proofErr w:type="spellEnd"/>
      <w:r>
        <w:rPr>
          <w:rFonts w:ascii="Arial" w:hAnsi="Arial" w:cs="Arial"/>
          <w:i/>
          <w:lang w:val="hr-HR"/>
        </w:rPr>
        <w:t xml:space="preserve"> </w:t>
      </w:r>
      <w:proofErr w:type="spellStart"/>
      <w:r>
        <w:rPr>
          <w:rFonts w:ascii="Arial" w:hAnsi="Arial" w:cs="Arial"/>
          <w:i/>
          <w:lang w:val="hr-HR"/>
        </w:rPr>
        <w:t>Aperture</w:t>
      </w:r>
      <w:proofErr w:type="spellEnd"/>
      <w:r>
        <w:rPr>
          <w:rFonts w:ascii="Arial" w:hAnsi="Arial" w:cs="Arial"/>
          <w:i/>
          <w:lang w:val="hr-HR"/>
        </w:rPr>
        <w:t xml:space="preserve"> </w:t>
      </w:r>
      <w:proofErr w:type="spellStart"/>
      <w:r>
        <w:rPr>
          <w:rFonts w:ascii="Arial" w:hAnsi="Arial" w:cs="Arial"/>
          <w:i/>
          <w:lang w:val="hr-HR"/>
        </w:rPr>
        <w:t>Sonars</w:t>
      </w:r>
      <w:proofErr w:type="spellEnd"/>
      <w:r>
        <w:rPr>
          <w:rFonts w:ascii="Arial" w:hAnsi="Arial" w:cs="Arial"/>
          <w:i/>
          <w:lang w:val="hr-HR"/>
        </w:rPr>
        <w:t xml:space="preserve"> Data. </w:t>
      </w:r>
      <w:r>
        <w:rPr>
          <w:rFonts w:ascii="Arial" w:hAnsi="Arial" w:cs="Arial"/>
          <w:lang w:val="hr-HR"/>
        </w:rPr>
        <w:t xml:space="preserve">Department </w:t>
      </w:r>
      <w:proofErr w:type="spellStart"/>
      <w:r>
        <w:rPr>
          <w:rFonts w:ascii="Arial" w:hAnsi="Arial" w:cs="Arial"/>
          <w:lang w:val="hr-HR"/>
        </w:rPr>
        <w:t>of</w:t>
      </w:r>
      <w:proofErr w:type="spellEnd"/>
      <w:r>
        <w:rPr>
          <w:rFonts w:ascii="Arial" w:hAnsi="Arial" w:cs="Arial"/>
          <w:lang w:val="hr-HR"/>
        </w:rPr>
        <w:t xml:space="preserve"> </w:t>
      </w:r>
      <w:proofErr w:type="spellStart"/>
      <w:r>
        <w:rPr>
          <w:rFonts w:ascii="Arial" w:hAnsi="Arial" w:cs="Arial"/>
          <w:lang w:val="hr-HR"/>
        </w:rPr>
        <w:t>Geoinformatics</w:t>
      </w:r>
      <w:proofErr w:type="spellEnd"/>
      <w:r>
        <w:rPr>
          <w:rFonts w:ascii="Arial" w:hAnsi="Arial" w:cs="Arial"/>
          <w:lang w:val="hr-HR"/>
        </w:rPr>
        <w:t xml:space="preserve">, </w:t>
      </w:r>
      <w:proofErr w:type="spellStart"/>
      <w:r>
        <w:rPr>
          <w:rFonts w:ascii="Arial" w:hAnsi="Arial" w:cs="Arial"/>
          <w:lang w:val="hr-HR"/>
        </w:rPr>
        <w:t>Gdansk</w:t>
      </w:r>
      <w:proofErr w:type="spellEnd"/>
      <w:r>
        <w:rPr>
          <w:rFonts w:ascii="Arial" w:hAnsi="Arial" w:cs="Arial"/>
          <w:lang w:val="hr-HR"/>
        </w:rPr>
        <w:t xml:space="preserve"> </w:t>
      </w:r>
      <w:proofErr w:type="spellStart"/>
      <w:r>
        <w:rPr>
          <w:rFonts w:ascii="Arial" w:hAnsi="Arial" w:cs="Arial"/>
          <w:lang w:val="hr-HR"/>
        </w:rPr>
        <w:t>University</w:t>
      </w:r>
      <w:proofErr w:type="spellEnd"/>
      <w:r>
        <w:rPr>
          <w:rFonts w:ascii="Arial" w:hAnsi="Arial" w:cs="Arial"/>
          <w:lang w:val="hr-HR"/>
        </w:rPr>
        <w:t xml:space="preserve"> </w:t>
      </w:r>
      <w:proofErr w:type="spellStart"/>
      <w:r>
        <w:rPr>
          <w:rFonts w:ascii="Arial" w:hAnsi="Arial" w:cs="Arial"/>
          <w:lang w:val="hr-HR"/>
        </w:rPr>
        <w:t>of</w:t>
      </w:r>
      <w:proofErr w:type="spellEnd"/>
      <w:r>
        <w:rPr>
          <w:rFonts w:ascii="Arial" w:hAnsi="Arial" w:cs="Arial"/>
          <w:lang w:val="hr-HR"/>
        </w:rPr>
        <w:t xml:space="preserve"> </w:t>
      </w:r>
      <w:proofErr w:type="spellStart"/>
      <w:r>
        <w:rPr>
          <w:rFonts w:ascii="Arial" w:hAnsi="Arial" w:cs="Arial"/>
          <w:lang w:val="hr-HR"/>
        </w:rPr>
        <w:t>Technology</w:t>
      </w:r>
      <w:proofErr w:type="spellEnd"/>
      <w:r>
        <w:rPr>
          <w:rFonts w:ascii="Arial" w:hAnsi="Arial" w:cs="Arial"/>
          <w:lang w:val="hr-HR"/>
        </w:rPr>
        <w:t xml:space="preserve">, </w:t>
      </w:r>
      <w:proofErr w:type="spellStart"/>
      <w:r>
        <w:rPr>
          <w:rFonts w:ascii="Arial" w:hAnsi="Arial" w:cs="Arial"/>
          <w:lang w:val="hr-HR"/>
        </w:rPr>
        <w:t>Gdansk</w:t>
      </w:r>
      <w:proofErr w:type="spellEnd"/>
      <w:r>
        <w:rPr>
          <w:rFonts w:ascii="Arial" w:hAnsi="Arial" w:cs="Arial"/>
          <w:lang w:val="hr-HR"/>
        </w:rPr>
        <w:t xml:space="preserve">, </w:t>
      </w:r>
      <w:proofErr w:type="spellStart"/>
      <w:r>
        <w:rPr>
          <w:rFonts w:ascii="Arial" w:hAnsi="Arial" w:cs="Arial"/>
          <w:lang w:val="hr-HR"/>
        </w:rPr>
        <w:t>Poland</w:t>
      </w:r>
      <w:proofErr w:type="spellEnd"/>
      <w:r>
        <w:rPr>
          <w:rFonts w:ascii="Arial" w:hAnsi="Arial" w:cs="Arial"/>
          <w:lang w:val="hr-HR"/>
        </w:rPr>
        <w:t>.</w:t>
      </w:r>
    </w:p>
    <w:p w:rsidR="00072DCB" w:rsidRPr="00072DCB" w:rsidRDefault="00072DCB" w:rsidP="00072DCB">
      <w:pPr>
        <w:pStyle w:val="literatura"/>
        <w:spacing w:line="360" w:lineRule="auto"/>
        <w:rPr>
          <w:rFonts w:ascii="Arial" w:hAnsi="Arial" w:cs="Arial"/>
          <w:lang w:val="hr-HR"/>
        </w:rPr>
      </w:pPr>
      <w:proofErr w:type="spellStart"/>
      <w:r w:rsidRPr="00072DCB">
        <w:rPr>
          <w:rFonts w:ascii="Arial" w:hAnsi="Arial" w:cs="Arial"/>
          <w:lang w:val="hr-HR"/>
        </w:rPr>
        <w:t>J.M</w:t>
      </w:r>
      <w:proofErr w:type="spellEnd"/>
      <w:r w:rsidRPr="00072DCB">
        <w:rPr>
          <w:rFonts w:ascii="Arial" w:hAnsi="Arial" w:cs="Arial"/>
          <w:lang w:val="hr-HR"/>
        </w:rPr>
        <w:t xml:space="preserve">. Bell, E. Dura, S. Reed, </w:t>
      </w:r>
      <w:proofErr w:type="spellStart"/>
      <w:r w:rsidRPr="00072DCB">
        <w:rPr>
          <w:rFonts w:ascii="Arial" w:hAnsi="Arial" w:cs="Arial"/>
          <w:lang w:val="hr-HR"/>
        </w:rPr>
        <w:t>Y.R</w:t>
      </w:r>
      <w:proofErr w:type="spellEnd"/>
      <w:r w:rsidRPr="00072DCB">
        <w:rPr>
          <w:rFonts w:ascii="Arial" w:hAnsi="Arial" w:cs="Arial"/>
          <w:lang w:val="hr-HR"/>
        </w:rPr>
        <w:t xml:space="preserve">. </w:t>
      </w:r>
      <w:proofErr w:type="spellStart"/>
      <w:r w:rsidRPr="00072DCB">
        <w:rPr>
          <w:rFonts w:ascii="Arial" w:hAnsi="Arial" w:cs="Arial"/>
          <w:lang w:val="hr-HR"/>
        </w:rPr>
        <w:t>Petillot</w:t>
      </w:r>
      <w:proofErr w:type="spellEnd"/>
      <w:r w:rsidRPr="00072DCB">
        <w:rPr>
          <w:rFonts w:ascii="Arial" w:hAnsi="Arial" w:cs="Arial"/>
          <w:lang w:val="hr-HR"/>
        </w:rPr>
        <w:t xml:space="preserve">, </w:t>
      </w:r>
      <w:proofErr w:type="spellStart"/>
      <w:r w:rsidRPr="00072DCB">
        <w:rPr>
          <w:rFonts w:ascii="Arial" w:hAnsi="Arial" w:cs="Arial"/>
          <w:lang w:val="hr-HR"/>
        </w:rPr>
        <w:t>D.M</w:t>
      </w:r>
      <w:proofErr w:type="spellEnd"/>
      <w:r w:rsidRPr="00072DCB">
        <w:rPr>
          <w:rFonts w:ascii="Arial" w:hAnsi="Arial" w:cs="Arial"/>
          <w:lang w:val="hr-HR"/>
        </w:rPr>
        <w:t>. Lane</w:t>
      </w:r>
      <w:r>
        <w:rPr>
          <w:rFonts w:ascii="Arial" w:hAnsi="Arial" w:cs="Arial"/>
          <w:lang w:val="hr-HR"/>
        </w:rPr>
        <w:t xml:space="preserve">, </w:t>
      </w:r>
      <w:proofErr w:type="spellStart"/>
      <w:r w:rsidRPr="00072DCB">
        <w:rPr>
          <w:rFonts w:ascii="Arial" w:hAnsi="Arial" w:cs="Arial"/>
          <w:i/>
          <w:lang w:val="hr-HR"/>
        </w:rPr>
        <w:t>Extraction</w:t>
      </w:r>
      <w:proofErr w:type="spellEnd"/>
      <w:r w:rsidRPr="00072DCB">
        <w:rPr>
          <w:rFonts w:ascii="Arial" w:hAnsi="Arial" w:cs="Arial"/>
          <w:i/>
          <w:lang w:val="hr-HR"/>
        </w:rPr>
        <w:t xml:space="preserve"> </w:t>
      </w:r>
      <w:proofErr w:type="spellStart"/>
      <w:r w:rsidRPr="00072DCB">
        <w:rPr>
          <w:rFonts w:ascii="Arial" w:hAnsi="Arial" w:cs="Arial"/>
          <w:i/>
          <w:lang w:val="hr-HR"/>
        </w:rPr>
        <w:t>and</w:t>
      </w:r>
      <w:proofErr w:type="spellEnd"/>
      <w:r w:rsidRPr="00072DCB">
        <w:rPr>
          <w:rFonts w:ascii="Arial" w:hAnsi="Arial" w:cs="Arial"/>
          <w:i/>
          <w:lang w:val="hr-HR"/>
        </w:rPr>
        <w:t xml:space="preserve"> </w:t>
      </w:r>
      <w:proofErr w:type="spellStart"/>
      <w:r w:rsidRPr="00072DCB">
        <w:rPr>
          <w:rFonts w:ascii="Arial" w:hAnsi="Arial" w:cs="Arial"/>
          <w:i/>
          <w:lang w:val="hr-HR"/>
        </w:rPr>
        <w:t>Classification</w:t>
      </w:r>
      <w:proofErr w:type="spellEnd"/>
      <w:r w:rsidRPr="00072DCB">
        <w:rPr>
          <w:rFonts w:ascii="Arial" w:hAnsi="Arial" w:cs="Arial"/>
          <w:i/>
          <w:lang w:val="hr-HR"/>
        </w:rPr>
        <w:t xml:space="preserve"> </w:t>
      </w:r>
      <w:proofErr w:type="spellStart"/>
      <w:r w:rsidRPr="00072DCB">
        <w:rPr>
          <w:rFonts w:ascii="Arial" w:hAnsi="Arial" w:cs="Arial"/>
          <w:i/>
          <w:lang w:val="hr-HR"/>
        </w:rPr>
        <w:t>of</w:t>
      </w:r>
      <w:proofErr w:type="spellEnd"/>
      <w:r w:rsidRPr="00072DCB">
        <w:rPr>
          <w:rFonts w:ascii="Arial" w:hAnsi="Arial" w:cs="Arial"/>
          <w:i/>
          <w:lang w:val="hr-HR"/>
        </w:rPr>
        <w:t xml:space="preserve"> </w:t>
      </w:r>
      <w:proofErr w:type="spellStart"/>
      <w:r w:rsidRPr="00072DCB">
        <w:rPr>
          <w:rFonts w:ascii="Arial" w:hAnsi="Arial" w:cs="Arial"/>
          <w:i/>
          <w:lang w:val="hr-HR"/>
        </w:rPr>
        <w:t>Objects</w:t>
      </w:r>
      <w:proofErr w:type="spellEnd"/>
      <w:r w:rsidRPr="00072DCB">
        <w:rPr>
          <w:rFonts w:ascii="Arial" w:hAnsi="Arial" w:cs="Arial"/>
          <w:i/>
          <w:lang w:val="hr-HR"/>
        </w:rPr>
        <w:t xml:space="preserve"> </w:t>
      </w:r>
      <w:proofErr w:type="spellStart"/>
      <w:r w:rsidRPr="00072DCB">
        <w:rPr>
          <w:rFonts w:ascii="Arial" w:hAnsi="Arial" w:cs="Arial"/>
          <w:i/>
          <w:lang w:val="hr-HR"/>
        </w:rPr>
        <w:t>from</w:t>
      </w:r>
      <w:proofErr w:type="spellEnd"/>
      <w:r w:rsidRPr="00072DCB">
        <w:rPr>
          <w:rFonts w:ascii="Arial" w:hAnsi="Arial" w:cs="Arial"/>
          <w:i/>
          <w:lang w:val="hr-HR"/>
        </w:rPr>
        <w:t xml:space="preserve"> </w:t>
      </w:r>
      <w:proofErr w:type="spellStart"/>
      <w:r w:rsidRPr="00072DCB">
        <w:rPr>
          <w:rFonts w:ascii="Arial" w:hAnsi="Arial" w:cs="Arial"/>
          <w:i/>
          <w:lang w:val="hr-HR"/>
        </w:rPr>
        <w:t>Sidescan</w:t>
      </w:r>
      <w:proofErr w:type="spellEnd"/>
      <w:r w:rsidRPr="00072DCB">
        <w:rPr>
          <w:rFonts w:ascii="Arial" w:hAnsi="Arial" w:cs="Arial"/>
          <w:i/>
          <w:lang w:val="hr-HR"/>
        </w:rPr>
        <w:t xml:space="preserve"> Sonar</w:t>
      </w:r>
      <w:r>
        <w:rPr>
          <w:rFonts w:ascii="Arial" w:hAnsi="Arial" w:cs="Arial"/>
          <w:lang w:val="hr-HR"/>
        </w:rPr>
        <w:t xml:space="preserve">. </w:t>
      </w:r>
      <w:r w:rsidRPr="00072DCB">
        <w:rPr>
          <w:rFonts w:ascii="Arial" w:hAnsi="Arial" w:cs="Arial"/>
          <w:lang w:val="hr-HR"/>
        </w:rPr>
        <w:t xml:space="preserve">Department </w:t>
      </w:r>
      <w:proofErr w:type="spellStart"/>
      <w:r w:rsidRPr="00072DCB">
        <w:rPr>
          <w:rFonts w:ascii="Arial" w:hAnsi="Arial" w:cs="Arial"/>
          <w:lang w:val="hr-HR"/>
        </w:rPr>
        <w:t>of</w:t>
      </w:r>
      <w:proofErr w:type="spellEnd"/>
      <w:r w:rsidRPr="00072DCB">
        <w:rPr>
          <w:rFonts w:ascii="Arial" w:hAnsi="Arial" w:cs="Arial"/>
          <w:lang w:val="hr-HR"/>
        </w:rPr>
        <w:t xml:space="preserve"> </w:t>
      </w:r>
      <w:proofErr w:type="spellStart"/>
      <w:r w:rsidRPr="00072DCB">
        <w:rPr>
          <w:rFonts w:ascii="Arial" w:hAnsi="Arial" w:cs="Arial"/>
          <w:lang w:val="hr-HR"/>
        </w:rPr>
        <w:t>Computing</w:t>
      </w:r>
      <w:proofErr w:type="spellEnd"/>
      <w:r w:rsidRPr="00072DCB">
        <w:rPr>
          <w:rFonts w:ascii="Arial" w:hAnsi="Arial" w:cs="Arial"/>
          <w:lang w:val="hr-HR"/>
        </w:rPr>
        <w:t xml:space="preserve"> </w:t>
      </w:r>
      <w:proofErr w:type="spellStart"/>
      <w:r w:rsidRPr="00072DCB">
        <w:rPr>
          <w:rFonts w:ascii="Arial" w:hAnsi="Arial" w:cs="Arial"/>
          <w:lang w:val="hr-HR"/>
        </w:rPr>
        <w:t>and</w:t>
      </w:r>
      <w:proofErr w:type="spellEnd"/>
      <w:r w:rsidRPr="00072DCB">
        <w:rPr>
          <w:rFonts w:ascii="Arial" w:hAnsi="Arial" w:cs="Arial"/>
          <w:lang w:val="hr-HR"/>
        </w:rPr>
        <w:t xml:space="preserve"> </w:t>
      </w:r>
      <w:proofErr w:type="spellStart"/>
      <w:r w:rsidRPr="00072DCB">
        <w:rPr>
          <w:rFonts w:ascii="Arial" w:hAnsi="Arial" w:cs="Arial"/>
          <w:lang w:val="hr-HR"/>
        </w:rPr>
        <w:t>Electrical</w:t>
      </w:r>
      <w:proofErr w:type="spellEnd"/>
      <w:r w:rsidRPr="00072DCB">
        <w:rPr>
          <w:rFonts w:ascii="Arial" w:hAnsi="Arial" w:cs="Arial"/>
          <w:lang w:val="hr-HR"/>
        </w:rPr>
        <w:t xml:space="preserve"> </w:t>
      </w:r>
      <w:proofErr w:type="spellStart"/>
      <w:r w:rsidRPr="00072DCB">
        <w:rPr>
          <w:rFonts w:ascii="Arial" w:hAnsi="Arial" w:cs="Arial"/>
          <w:lang w:val="hr-HR"/>
        </w:rPr>
        <w:t>Engineering</w:t>
      </w:r>
      <w:proofErr w:type="spellEnd"/>
      <w:r>
        <w:rPr>
          <w:rFonts w:ascii="Arial" w:hAnsi="Arial" w:cs="Arial"/>
          <w:lang w:val="hr-HR"/>
        </w:rPr>
        <w:t xml:space="preserve">, </w:t>
      </w:r>
      <w:proofErr w:type="spellStart"/>
      <w:r w:rsidRPr="00072DCB">
        <w:rPr>
          <w:rFonts w:ascii="Arial" w:hAnsi="Arial" w:cs="Arial"/>
          <w:lang w:val="hr-HR"/>
        </w:rPr>
        <w:t>Heriot</w:t>
      </w:r>
      <w:proofErr w:type="spellEnd"/>
      <w:r w:rsidRPr="00072DCB">
        <w:rPr>
          <w:rFonts w:ascii="Arial" w:hAnsi="Arial" w:cs="Arial"/>
          <w:lang w:val="hr-HR"/>
        </w:rPr>
        <w:t xml:space="preserve">-Watt </w:t>
      </w:r>
      <w:proofErr w:type="spellStart"/>
      <w:r w:rsidRPr="00072DCB">
        <w:rPr>
          <w:rFonts w:ascii="Arial" w:hAnsi="Arial" w:cs="Arial"/>
          <w:lang w:val="hr-HR"/>
        </w:rPr>
        <w:t>University</w:t>
      </w:r>
      <w:proofErr w:type="spellEnd"/>
      <w:r>
        <w:rPr>
          <w:rFonts w:ascii="Arial" w:hAnsi="Arial" w:cs="Arial"/>
          <w:lang w:val="hr-HR"/>
        </w:rPr>
        <w:t xml:space="preserve">, </w:t>
      </w:r>
      <w:proofErr w:type="spellStart"/>
      <w:r w:rsidRPr="00072DCB">
        <w:rPr>
          <w:rFonts w:ascii="Arial" w:hAnsi="Arial" w:cs="Arial"/>
          <w:lang w:val="hr-HR"/>
        </w:rPr>
        <w:t>Riccartton</w:t>
      </w:r>
      <w:proofErr w:type="spellEnd"/>
      <w:r w:rsidRPr="00072DCB">
        <w:rPr>
          <w:rFonts w:ascii="Arial" w:hAnsi="Arial" w:cs="Arial"/>
          <w:lang w:val="hr-HR"/>
        </w:rPr>
        <w:t xml:space="preserve">, </w:t>
      </w:r>
      <w:proofErr w:type="spellStart"/>
      <w:r w:rsidRPr="00072DCB">
        <w:rPr>
          <w:rFonts w:ascii="Arial" w:hAnsi="Arial" w:cs="Arial"/>
          <w:lang w:val="hr-HR"/>
        </w:rPr>
        <w:t>Edinburgh</w:t>
      </w:r>
      <w:proofErr w:type="spellEnd"/>
      <w:r>
        <w:rPr>
          <w:rFonts w:ascii="Arial" w:hAnsi="Arial" w:cs="Arial"/>
          <w:lang w:val="hr-HR"/>
        </w:rPr>
        <w:t>.</w:t>
      </w:r>
    </w:p>
    <w:p w:rsidR="004908E7" w:rsidRPr="00072DCB" w:rsidRDefault="00072DCB" w:rsidP="00072DCB">
      <w:pPr>
        <w:pStyle w:val="literatura"/>
        <w:spacing w:line="360" w:lineRule="auto"/>
        <w:rPr>
          <w:rFonts w:ascii="Arial" w:hAnsi="Arial" w:cs="Arial"/>
          <w:szCs w:val="24"/>
          <w:lang w:val="hr-HR"/>
        </w:rPr>
      </w:pPr>
      <w:r>
        <w:t xml:space="preserve"> </w:t>
      </w:r>
      <w:r w:rsidRPr="00072DCB">
        <w:rPr>
          <w:rFonts w:ascii="Arial" w:hAnsi="Arial" w:cs="Arial"/>
          <w:iCs/>
          <w:szCs w:val="24"/>
        </w:rPr>
        <w:t xml:space="preserve">Philip </w:t>
      </w:r>
      <w:proofErr w:type="spellStart"/>
      <w:proofErr w:type="gramStart"/>
      <w:r w:rsidRPr="00072DCB">
        <w:rPr>
          <w:rFonts w:ascii="Arial" w:hAnsi="Arial" w:cs="Arial"/>
          <w:iCs/>
          <w:szCs w:val="24"/>
        </w:rPr>
        <w:t>Chapple</w:t>
      </w:r>
      <w:proofErr w:type="spellEnd"/>
      <w:r w:rsidRPr="00072DCB">
        <w:rPr>
          <w:rFonts w:ascii="Arial" w:hAnsi="Arial" w:cs="Arial"/>
          <w:i/>
          <w:szCs w:val="24"/>
          <w:lang w:val="hr-HR"/>
        </w:rPr>
        <w:t>,</w:t>
      </w:r>
      <w:proofErr w:type="gramEnd"/>
      <w:r w:rsidRPr="00072DCB">
        <w:rPr>
          <w:rFonts w:ascii="Arial" w:hAnsi="Arial" w:cs="Arial"/>
          <w:i/>
          <w:szCs w:val="24"/>
          <w:lang w:val="hr-HR"/>
        </w:rPr>
        <w:t xml:space="preserve"> </w:t>
      </w:r>
      <w:proofErr w:type="spellStart"/>
      <w:r w:rsidRPr="00072DCB">
        <w:rPr>
          <w:rFonts w:ascii="Arial" w:hAnsi="Arial" w:cs="Arial"/>
          <w:i/>
          <w:szCs w:val="24"/>
          <w:lang w:val="hr-HR"/>
        </w:rPr>
        <w:t>Automated</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Detection</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and</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Classification</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in</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High</w:t>
      </w:r>
      <w:proofErr w:type="spellEnd"/>
      <w:r w:rsidRPr="00072DCB">
        <w:rPr>
          <w:rFonts w:ascii="Arial" w:hAnsi="Arial" w:cs="Arial"/>
          <w:i/>
          <w:szCs w:val="24"/>
          <w:lang w:val="hr-HR"/>
        </w:rPr>
        <w:t>-</w:t>
      </w:r>
      <w:proofErr w:type="spellStart"/>
      <w:r w:rsidRPr="00072DCB">
        <w:rPr>
          <w:rFonts w:ascii="Arial" w:hAnsi="Arial" w:cs="Arial"/>
          <w:i/>
          <w:szCs w:val="24"/>
          <w:lang w:val="hr-HR"/>
        </w:rPr>
        <w:t>resolution</w:t>
      </w:r>
      <w:proofErr w:type="spellEnd"/>
      <w:r w:rsidRPr="00072DCB">
        <w:rPr>
          <w:rFonts w:ascii="Arial" w:hAnsi="Arial" w:cs="Arial"/>
          <w:i/>
          <w:szCs w:val="24"/>
          <w:lang w:val="hr-HR"/>
        </w:rPr>
        <w:t xml:space="preserve"> Sonar </w:t>
      </w:r>
      <w:proofErr w:type="spellStart"/>
      <w:r w:rsidRPr="00072DCB">
        <w:rPr>
          <w:rFonts w:ascii="Arial" w:hAnsi="Arial" w:cs="Arial"/>
          <w:i/>
          <w:szCs w:val="24"/>
          <w:lang w:val="hr-HR"/>
        </w:rPr>
        <w:t>Imagery</w:t>
      </w:r>
      <w:proofErr w:type="spellEnd"/>
      <w:r w:rsidRPr="00072DCB">
        <w:rPr>
          <w:rFonts w:ascii="Arial" w:hAnsi="Arial" w:cs="Arial"/>
          <w:i/>
          <w:szCs w:val="24"/>
          <w:lang w:val="hr-HR"/>
        </w:rPr>
        <w:t xml:space="preserve"> for </w:t>
      </w:r>
      <w:proofErr w:type="spellStart"/>
      <w:r w:rsidRPr="00072DCB">
        <w:rPr>
          <w:rFonts w:ascii="Arial" w:hAnsi="Arial" w:cs="Arial"/>
          <w:i/>
          <w:szCs w:val="24"/>
          <w:lang w:val="hr-HR"/>
        </w:rPr>
        <w:t>Autonomous</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Underwater</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Vehicle</w:t>
      </w:r>
      <w:proofErr w:type="spellEnd"/>
      <w:r w:rsidRPr="00072DCB">
        <w:rPr>
          <w:rFonts w:ascii="Arial" w:hAnsi="Arial" w:cs="Arial"/>
          <w:i/>
          <w:szCs w:val="24"/>
          <w:lang w:val="hr-HR"/>
        </w:rPr>
        <w:t xml:space="preserve"> </w:t>
      </w:r>
      <w:proofErr w:type="spellStart"/>
      <w:r w:rsidRPr="00072DCB">
        <w:rPr>
          <w:rFonts w:ascii="Arial" w:hAnsi="Arial" w:cs="Arial"/>
          <w:i/>
          <w:szCs w:val="24"/>
          <w:lang w:val="hr-HR"/>
        </w:rPr>
        <w:t>Operations</w:t>
      </w:r>
      <w:proofErr w:type="spellEnd"/>
      <w:r>
        <w:rPr>
          <w:rFonts w:ascii="Arial" w:hAnsi="Arial" w:cs="Arial"/>
          <w:szCs w:val="24"/>
          <w:lang w:val="hr-HR"/>
        </w:rPr>
        <w:t xml:space="preserve">. </w:t>
      </w:r>
      <w:r w:rsidRPr="00072DCB">
        <w:rPr>
          <w:rFonts w:ascii="Arial" w:hAnsi="Arial" w:cs="Arial"/>
          <w:bCs/>
          <w:szCs w:val="24"/>
        </w:rPr>
        <w:t>Maritime Operations Division</w:t>
      </w:r>
      <w:proofErr w:type="gramStart"/>
      <w:r>
        <w:rPr>
          <w:rFonts w:ascii="Arial" w:hAnsi="Arial" w:cs="Arial"/>
          <w:bCs/>
          <w:szCs w:val="24"/>
        </w:rPr>
        <w:t>,</w:t>
      </w:r>
      <w:r w:rsidRPr="00072DCB">
        <w:rPr>
          <w:rFonts w:ascii="Arial" w:hAnsi="Arial" w:cs="Arial"/>
          <w:bCs/>
          <w:szCs w:val="24"/>
        </w:rPr>
        <w:t xml:space="preserve">  </w:t>
      </w:r>
      <w:r w:rsidRPr="00072DCB">
        <w:rPr>
          <w:rFonts w:ascii="Arial" w:hAnsi="Arial" w:cs="Arial"/>
          <w:szCs w:val="24"/>
        </w:rPr>
        <w:t>Defence</w:t>
      </w:r>
      <w:proofErr w:type="gramEnd"/>
      <w:r w:rsidRPr="00072DCB">
        <w:rPr>
          <w:rFonts w:ascii="Arial" w:hAnsi="Arial" w:cs="Arial"/>
          <w:szCs w:val="24"/>
        </w:rPr>
        <w:t xml:space="preserve"> Science and Technology Organisation</w:t>
      </w:r>
      <w:r>
        <w:rPr>
          <w:rFonts w:ascii="Arial" w:hAnsi="Arial" w:cs="Arial"/>
          <w:szCs w:val="24"/>
        </w:rPr>
        <w:t>.</w:t>
      </w:r>
      <w:r>
        <w:rPr>
          <w:rFonts w:ascii="Arial" w:hAnsi="Arial" w:cs="Arial"/>
          <w:szCs w:val="24"/>
          <w:lang w:val="hr-HR"/>
        </w:rPr>
        <w:t xml:space="preserve">  </w:t>
      </w:r>
      <w:r w:rsidRPr="00072DCB">
        <w:rPr>
          <w:rFonts w:ascii="Arial" w:hAnsi="Arial" w:cs="Arial"/>
          <w:szCs w:val="24"/>
          <w:lang w:val="hr-HR"/>
        </w:rPr>
        <w:t xml:space="preserve"> </w:t>
      </w:r>
      <w:r w:rsidR="004908E7" w:rsidRPr="00072DCB">
        <w:rPr>
          <w:rFonts w:ascii="Arial" w:hAnsi="Arial" w:cs="Arial"/>
          <w:szCs w:val="24"/>
          <w:lang w:val="hr-HR"/>
        </w:rPr>
        <w:t xml:space="preserve"> </w:t>
      </w:r>
    </w:p>
    <w:p w:rsidR="00045BD4" w:rsidRPr="004908E7" w:rsidRDefault="00922F7A" w:rsidP="006537DC">
      <w:pPr>
        <w:pStyle w:val="literatura"/>
        <w:spacing w:line="360" w:lineRule="auto"/>
        <w:rPr>
          <w:rFonts w:ascii="Arial" w:hAnsi="Arial" w:cs="Arial"/>
          <w:lang w:val="hr-HR"/>
        </w:rPr>
      </w:pPr>
      <w:r>
        <w:rPr>
          <w:rFonts w:ascii="Arial" w:hAnsi="Arial" w:cs="Arial"/>
          <w:lang w:val="hr-HR"/>
        </w:rPr>
        <w:t>Side-</w:t>
      </w:r>
      <w:proofErr w:type="spellStart"/>
      <w:r>
        <w:rPr>
          <w:rFonts w:ascii="Arial" w:hAnsi="Arial" w:cs="Arial"/>
          <w:lang w:val="hr-HR"/>
        </w:rPr>
        <w:t>scan</w:t>
      </w:r>
      <w:proofErr w:type="spellEnd"/>
      <w:r>
        <w:rPr>
          <w:rFonts w:ascii="Arial" w:hAnsi="Arial" w:cs="Arial"/>
          <w:lang w:val="hr-HR"/>
        </w:rPr>
        <w:t xml:space="preserve"> sonar</w:t>
      </w:r>
      <w:r w:rsidR="006537DC" w:rsidRPr="00EC7AAE">
        <w:rPr>
          <w:rFonts w:ascii="Arial" w:hAnsi="Arial" w:cs="Arial"/>
          <w:lang w:val="hr-HR"/>
        </w:rPr>
        <w:t xml:space="preserve">, </w:t>
      </w:r>
      <w:hyperlink r:id="rId38" w:history="1">
        <w:r w:rsidR="006537DC" w:rsidRPr="004908E7">
          <w:rPr>
            <w:rStyle w:val="Hyperlink"/>
            <w:rFonts w:ascii="Arial" w:hAnsi="Arial" w:cs="Arial"/>
            <w:color w:val="auto"/>
            <w:lang w:val="hr-HR"/>
          </w:rPr>
          <w:t>http://en.wikipedia.org/wiki/Side-scan_sonar</w:t>
        </w:r>
      </w:hyperlink>
      <w:r w:rsidR="006537DC" w:rsidRPr="004908E7">
        <w:rPr>
          <w:rFonts w:ascii="Arial" w:hAnsi="Arial" w:cs="Arial"/>
          <w:lang w:val="hr-HR"/>
        </w:rPr>
        <w:t>, 9.6.2011.</w:t>
      </w:r>
    </w:p>
    <w:p w:rsidR="006537DC" w:rsidRPr="004908E7" w:rsidRDefault="00922F7A" w:rsidP="006537DC">
      <w:pPr>
        <w:pStyle w:val="literatura"/>
        <w:spacing w:line="360" w:lineRule="auto"/>
        <w:rPr>
          <w:rFonts w:ascii="Arial" w:hAnsi="Arial" w:cs="Arial"/>
          <w:lang w:val="hr-HR"/>
        </w:rPr>
      </w:pPr>
      <w:r w:rsidRPr="004908E7">
        <w:rPr>
          <w:rFonts w:ascii="Arial" w:hAnsi="Arial" w:cs="Arial"/>
          <w:lang w:val="hr-HR"/>
        </w:rPr>
        <w:t xml:space="preserve">Side </w:t>
      </w:r>
      <w:proofErr w:type="spellStart"/>
      <w:r w:rsidRPr="004908E7">
        <w:rPr>
          <w:rFonts w:ascii="Arial" w:hAnsi="Arial" w:cs="Arial"/>
          <w:lang w:val="hr-HR"/>
        </w:rPr>
        <w:t>Scan</w:t>
      </w:r>
      <w:proofErr w:type="spellEnd"/>
      <w:r w:rsidRPr="004908E7">
        <w:rPr>
          <w:rFonts w:ascii="Arial" w:hAnsi="Arial" w:cs="Arial"/>
          <w:lang w:val="hr-HR"/>
        </w:rPr>
        <w:t xml:space="preserve"> Sonar</w:t>
      </w:r>
      <w:r w:rsidR="006537DC" w:rsidRPr="004908E7">
        <w:rPr>
          <w:rFonts w:ascii="Arial" w:hAnsi="Arial" w:cs="Arial"/>
          <w:lang w:val="hr-HR"/>
        </w:rPr>
        <w:t xml:space="preserve">, </w:t>
      </w:r>
      <w:hyperlink r:id="rId39" w:history="1">
        <w:r w:rsidR="006537DC" w:rsidRPr="004908E7">
          <w:rPr>
            <w:rStyle w:val="Hyperlink"/>
            <w:rFonts w:ascii="Arial" w:hAnsi="Arial" w:cs="Arial"/>
            <w:color w:val="auto"/>
            <w:lang w:val="hr-HR"/>
          </w:rPr>
          <w:t>http://www.abc.se/~pa/mar/sidescan.htm</w:t>
        </w:r>
      </w:hyperlink>
      <w:r w:rsidR="006537DC" w:rsidRPr="004908E7">
        <w:rPr>
          <w:rFonts w:ascii="Arial" w:hAnsi="Arial" w:cs="Arial"/>
          <w:lang w:val="hr-HR"/>
        </w:rPr>
        <w:t>, 9.6.2011.</w:t>
      </w:r>
    </w:p>
    <w:p w:rsidR="006537DC" w:rsidRDefault="00922F7A" w:rsidP="006537DC">
      <w:pPr>
        <w:pStyle w:val="literatura"/>
        <w:spacing w:line="360" w:lineRule="auto"/>
        <w:rPr>
          <w:rFonts w:ascii="Arial" w:hAnsi="Arial" w:cs="Arial"/>
          <w:lang w:val="hr-HR"/>
        </w:rPr>
      </w:pPr>
      <w:r w:rsidRPr="004908E7">
        <w:rPr>
          <w:rFonts w:ascii="Arial" w:hAnsi="Arial" w:cs="Arial"/>
          <w:lang w:val="hr-HR"/>
        </w:rPr>
        <w:t xml:space="preserve">Sonar, </w:t>
      </w:r>
      <w:hyperlink r:id="rId40" w:history="1">
        <w:r w:rsidRPr="004908E7">
          <w:rPr>
            <w:rStyle w:val="Hyperlink"/>
            <w:rFonts w:ascii="Arial" w:hAnsi="Arial" w:cs="Arial"/>
            <w:color w:val="auto"/>
            <w:lang w:val="hr-HR"/>
          </w:rPr>
          <w:t>http://en.wikipedia.org/wiki/Sonar</w:t>
        </w:r>
      </w:hyperlink>
      <w:r w:rsidRPr="00EC7AAE">
        <w:rPr>
          <w:rFonts w:ascii="Arial" w:hAnsi="Arial" w:cs="Arial"/>
          <w:lang w:val="hr-HR"/>
        </w:rPr>
        <w:t>, 31.5.2011.</w:t>
      </w:r>
    </w:p>
    <w:p w:rsidR="00DD7CE9" w:rsidRPr="00DD7CE9" w:rsidRDefault="00DD7CE9" w:rsidP="006537DC">
      <w:pPr>
        <w:pStyle w:val="literatura"/>
        <w:spacing w:line="360" w:lineRule="auto"/>
        <w:rPr>
          <w:rFonts w:ascii="Arial" w:hAnsi="Arial" w:cs="Arial"/>
          <w:lang w:val="hr-HR"/>
        </w:rPr>
      </w:pPr>
      <w:proofErr w:type="spellStart"/>
      <w:r>
        <w:rPr>
          <w:rFonts w:ascii="Arial" w:hAnsi="Arial" w:cs="Arial"/>
          <w:lang w:val="hr-HR"/>
        </w:rPr>
        <w:t>Acoustic</w:t>
      </w:r>
      <w:proofErr w:type="spellEnd"/>
      <w:r>
        <w:rPr>
          <w:rFonts w:ascii="Arial" w:hAnsi="Arial" w:cs="Arial"/>
          <w:lang w:val="hr-HR"/>
        </w:rPr>
        <w:t xml:space="preserve"> </w:t>
      </w:r>
      <w:proofErr w:type="spellStart"/>
      <w:r>
        <w:rPr>
          <w:rFonts w:ascii="Arial" w:hAnsi="Arial" w:cs="Arial"/>
          <w:lang w:val="hr-HR"/>
        </w:rPr>
        <w:t>wave</w:t>
      </w:r>
      <w:proofErr w:type="spellEnd"/>
      <w:r>
        <w:rPr>
          <w:rFonts w:ascii="Arial" w:hAnsi="Arial" w:cs="Arial"/>
          <w:lang w:val="hr-HR"/>
        </w:rPr>
        <w:t xml:space="preserve">, </w:t>
      </w:r>
      <w:hyperlink r:id="rId41" w:history="1">
        <w:r w:rsidRPr="00DD7CE9">
          <w:rPr>
            <w:rStyle w:val="Hyperlink"/>
            <w:rFonts w:ascii="Arial" w:hAnsi="Arial" w:cs="Arial"/>
          </w:rPr>
          <w:t>http://en.wikipedia.org/wiki/Acoustic_wave</w:t>
        </w:r>
      </w:hyperlink>
      <w:r>
        <w:rPr>
          <w:rFonts w:ascii="Arial" w:hAnsi="Arial" w:cs="Arial"/>
        </w:rPr>
        <w:t>, 12.6.2011.</w:t>
      </w:r>
    </w:p>
    <w:p w:rsidR="00DD7CE9" w:rsidRPr="00DD7CE9" w:rsidRDefault="00DD7CE9" w:rsidP="006537DC">
      <w:pPr>
        <w:pStyle w:val="literatura"/>
        <w:spacing w:line="360" w:lineRule="auto"/>
        <w:rPr>
          <w:rFonts w:ascii="Arial" w:hAnsi="Arial" w:cs="Arial"/>
          <w:lang w:val="hr-HR"/>
        </w:rPr>
      </w:pPr>
      <w:proofErr w:type="spellStart"/>
      <w:r>
        <w:rPr>
          <w:rFonts w:ascii="Arial" w:hAnsi="Arial" w:cs="Arial"/>
        </w:rPr>
        <w:t>MathWorks</w:t>
      </w:r>
      <w:proofErr w:type="spellEnd"/>
      <w:r>
        <w:rPr>
          <w:rFonts w:ascii="Arial" w:hAnsi="Arial" w:cs="Arial"/>
        </w:rPr>
        <w:t xml:space="preserve">, </w:t>
      </w:r>
      <w:hyperlink r:id="rId42" w:history="1">
        <w:r w:rsidRPr="00DD7CE9">
          <w:rPr>
            <w:rStyle w:val="Hyperlink"/>
            <w:rFonts w:ascii="Arial" w:hAnsi="Arial" w:cs="Arial"/>
          </w:rPr>
          <w:t>http://www.mathworks.com/</w:t>
        </w:r>
      </w:hyperlink>
      <w:r>
        <w:rPr>
          <w:rFonts w:ascii="Arial" w:hAnsi="Arial" w:cs="Arial"/>
        </w:rPr>
        <w:t>, 12.6.2011.</w:t>
      </w:r>
    </w:p>
    <w:p w:rsidR="00DD7CE9" w:rsidRPr="00DD7CE9" w:rsidRDefault="00DD7CE9" w:rsidP="00DD7CE9">
      <w:pPr>
        <w:pStyle w:val="literatura"/>
        <w:numPr>
          <w:ilvl w:val="0"/>
          <w:numId w:val="0"/>
        </w:numPr>
        <w:spacing w:line="360" w:lineRule="auto"/>
        <w:rPr>
          <w:rFonts w:ascii="Arial" w:hAnsi="Arial" w:cs="Arial"/>
          <w:lang w:val="hr-HR"/>
        </w:rPr>
      </w:pPr>
    </w:p>
    <w:p w:rsidR="002572E8" w:rsidRPr="00EC7AAE" w:rsidRDefault="002572E8" w:rsidP="002572E8">
      <w:pPr>
        <w:pStyle w:val="literatura"/>
        <w:numPr>
          <w:ilvl w:val="0"/>
          <w:numId w:val="0"/>
        </w:numPr>
        <w:ind w:left="567"/>
        <w:rPr>
          <w:lang w:val="hr-HR"/>
        </w:rPr>
      </w:pPr>
    </w:p>
    <w:p w:rsidR="00D12AB5" w:rsidRDefault="00D12AB5">
      <w:pPr>
        <w:pStyle w:val="Heading1"/>
        <w:numPr>
          <w:ilvl w:val="0"/>
          <w:numId w:val="0"/>
        </w:numPr>
      </w:pPr>
      <w:bookmarkStart w:id="23" w:name="_Toc296894136"/>
      <w:r w:rsidRPr="00EC7AAE">
        <w:lastRenderedPageBreak/>
        <w:t>Sažetak</w:t>
      </w:r>
      <w:bookmarkEnd w:id="23"/>
    </w:p>
    <w:p w:rsidR="00072DCB" w:rsidRDefault="00C63AD1" w:rsidP="00C63AD1">
      <w:pPr>
        <w:pStyle w:val="Default"/>
        <w:spacing w:line="360" w:lineRule="auto"/>
        <w:jc w:val="both"/>
        <w:rPr>
          <w:rFonts w:ascii="Arial" w:hAnsi="Arial" w:cs="Arial"/>
        </w:rPr>
      </w:pPr>
      <w:r>
        <w:rPr>
          <w:rFonts w:ascii="Arial" w:hAnsi="Arial" w:cs="Arial"/>
        </w:rPr>
        <w:t xml:space="preserve">U ovom radu razmatrane su mogućnosti i načini dobivanja informacija iz slika side </w:t>
      </w:r>
      <w:proofErr w:type="spellStart"/>
      <w:r>
        <w:rPr>
          <w:rFonts w:ascii="Arial" w:hAnsi="Arial" w:cs="Arial"/>
        </w:rPr>
        <w:t>scan</w:t>
      </w:r>
      <w:proofErr w:type="spellEnd"/>
      <w:r>
        <w:rPr>
          <w:rFonts w:ascii="Arial" w:hAnsi="Arial" w:cs="Arial"/>
        </w:rPr>
        <w:t xml:space="preserve"> </w:t>
      </w:r>
      <w:proofErr w:type="spellStart"/>
      <w:r>
        <w:rPr>
          <w:rFonts w:ascii="Arial" w:hAnsi="Arial" w:cs="Arial"/>
        </w:rPr>
        <w:t>sonara</w:t>
      </w:r>
      <w:proofErr w:type="spellEnd"/>
      <w:r>
        <w:rPr>
          <w:rFonts w:ascii="Arial" w:hAnsi="Arial" w:cs="Arial"/>
        </w:rPr>
        <w:t xml:space="preserve"> u svrhu rekonstrukcije objekata u 3D. Kroz prvi dio rada upoznajemo se s nastankom,</w:t>
      </w:r>
      <w:r w:rsidR="0037704C">
        <w:rPr>
          <w:rFonts w:ascii="Arial" w:hAnsi="Arial" w:cs="Arial"/>
        </w:rPr>
        <w:t xml:space="preserve"> </w:t>
      </w:r>
      <w:r>
        <w:rPr>
          <w:rFonts w:ascii="Arial" w:hAnsi="Arial" w:cs="Arial"/>
        </w:rPr>
        <w:t xml:space="preserve">a kasnije i razvojem side </w:t>
      </w:r>
      <w:proofErr w:type="spellStart"/>
      <w:r>
        <w:rPr>
          <w:rFonts w:ascii="Arial" w:hAnsi="Arial" w:cs="Arial"/>
        </w:rPr>
        <w:t>scan</w:t>
      </w:r>
      <w:proofErr w:type="spellEnd"/>
      <w:r>
        <w:rPr>
          <w:rFonts w:ascii="Arial" w:hAnsi="Arial" w:cs="Arial"/>
        </w:rPr>
        <w:t xml:space="preserve"> </w:t>
      </w:r>
      <w:proofErr w:type="spellStart"/>
      <w:r>
        <w:rPr>
          <w:rFonts w:ascii="Arial" w:hAnsi="Arial" w:cs="Arial"/>
        </w:rPr>
        <w:t>sonara</w:t>
      </w:r>
      <w:proofErr w:type="spellEnd"/>
      <w:r>
        <w:rPr>
          <w:rFonts w:ascii="Arial" w:hAnsi="Arial" w:cs="Arial"/>
        </w:rPr>
        <w:t xml:space="preserve"> te uočavamo kako se ovaj tip uređaja i danas intenzivno razvija. Nakon što smo obradili osnovne koncepte rada, izložili smo matematičkim formulama točan način rekonstrukcije podataka iz slike side </w:t>
      </w:r>
      <w:proofErr w:type="spellStart"/>
      <w:r>
        <w:rPr>
          <w:rFonts w:ascii="Arial" w:hAnsi="Arial" w:cs="Arial"/>
        </w:rPr>
        <w:t>scan</w:t>
      </w:r>
      <w:proofErr w:type="spellEnd"/>
      <w:r>
        <w:rPr>
          <w:rFonts w:ascii="Arial" w:hAnsi="Arial" w:cs="Arial"/>
        </w:rPr>
        <w:t xml:space="preserve"> </w:t>
      </w:r>
      <w:proofErr w:type="spellStart"/>
      <w:r>
        <w:rPr>
          <w:rFonts w:ascii="Arial" w:hAnsi="Arial" w:cs="Arial"/>
        </w:rPr>
        <w:t>sonara</w:t>
      </w:r>
      <w:proofErr w:type="spellEnd"/>
      <w:r>
        <w:rPr>
          <w:rFonts w:ascii="Arial" w:hAnsi="Arial" w:cs="Arial"/>
        </w:rPr>
        <w:t>. Dobivanje informacija za rekonstrukciju podijelili smo u dva neovisna dijela, prvi je obrada sjene objekta dok je drugi obrada svijetlog dijela objekta. Bazirali smo se na obradi sjene jer iz nje dobivamo više korisnih podataka, a i lakše zaključu</w:t>
      </w:r>
      <w:r w:rsidR="002659B5">
        <w:rPr>
          <w:rFonts w:ascii="Arial" w:hAnsi="Arial" w:cs="Arial"/>
        </w:rPr>
        <w:t>jemo iz dobivenih grafova visina</w:t>
      </w:r>
      <w:r>
        <w:rPr>
          <w:rFonts w:ascii="Arial" w:hAnsi="Arial" w:cs="Arial"/>
        </w:rPr>
        <w:t xml:space="preserve"> objekata o kojem se objektu radi. Obrada svijetlog dijela nam daje manje podataka, a </w:t>
      </w:r>
      <w:proofErr w:type="spellStart"/>
      <w:r>
        <w:rPr>
          <w:rFonts w:ascii="Arial" w:hAnsi="Arial" w:cs="Arial"/>
        </w:rPr>
        <w:t>najbitniji</w:t>
      </w:r>
      <w:proofErr w:type="spellEnd"/>
      <w:r>
        <w:rPr>
          <w:rFonts w:ascii="Arial" w:hAnsi="Arial" w:cs="Arial"/>
        </w:rPr>
        <w:t xml:space="preserve"> podatak je svakako širina objekta. Na temelju dobivenih podataka iz navedenih metoda rekonstruirali smo objekte u 3D format, te ih razvrstali u tri definirane klase objekata: kuglaste, blokovske</w:t>
      </w:r>
      <w:r w:rsidR="0037704C">
        <w:rPr>
          <w:rFonts w:ascii="Arial" w:hAnsi="Arial" w:cs="Arial"/>
        </w:rPr>
        <w:t xml:space="preserve"> </w:t>
      </w:r>
      <w:r>
        <w:rPr>
          <w:rFonts w:ascii="Arial" w:hAnsi="Arial" w:cs="Arial"/>
        </w:rPr>
        <w:t>(kockaste) i cilindrične.</w:t>
      </w:r>
    </w:p>
    <w:p w:rsidR="00D2054C" w:rsidRDefault="00D2054C" w:rsidP="00C63AD1">
      <w:pPr>
        <w:pStyle w:val="Default"/>
        <w:spacing w:line="360" w:lineRule="auto"/>
        <w:jc w:val="both"/>
        <w:rPr>
          <w:rFonts w:ascii="Arial" w:hAnsi="Arial" w:cs="Arial"/>
        </w:rPr>
      </w:pPr>
    </w:p>
    <w:p w:rsidR="00D2054C" w:rsidRPr="00D2054C" w:rsidRDefault="00D2054C" w:rsidP="00C63AD1">
      <w:pPr>
        <w:pStyle w:val="Default"/>
        <w:spacing w:line="360" w:lineRule="auto"/>
        <w:jc w:val="both"/>
        <w:rPr>
          <w:rFonts w:ascii="Arial" w:hAnsi="Arial" w:cs="Arial"/>
          <w:b/>
        </w:rPr>
      </w:pPr>
      <w:r>
        <w:rPr>
          <w:rFonts w:ascii="Arial" w:hAnsi="Arial" w:cs="Arial"/>
          <w:b/>
        </w:rPr>
        <w:t>Ključne riječi:</w:t>
      </w:r>
    </w:p>
    <w:p w:rsidR="00D12AB5" w:rsidRDefault="00D12AB5" w:rsidP="00D12AB5">
      <w:pPr>
        <w:pStyle w:val="Heading1"/>
        <w:numPr>
          <w:ilvl w:val="0"/>
          <w:numId w:val="0"/>
        </w:numPr>
      </w:pPr>
      <w:bookmarkStart w:id="24" w:name="_Toc296894137"/>
      <w:proofErr w:type="spellStart"/>
      <w:r w:rsidRPr="00D2054C">
        <w:lastRenderedPageBreak/>
        <w:t>Summary</w:t>
      </w:r>
      <w:bookmarkEnd w:id="24"/>
      <w:proofErr w:type="spellEnd"/>
    </w:p>
    <w:p w:rsidR="00D2054C" w:rsidRDefault="00D2054C" w:rsidP="00D2054C">
      <w:pPr>
        <w:rPr>
          <w:rFonts w:ascii="Arial" w:hAnsi="Arial" w:cs="Arial"/>
        </w:rPr>
      </w:pPr>
    </w:p>
    <w:p w:rsidR="00D2054C" w:rsidRDefault="00D2054C" w:rsidP="00D2054C">
      <w:pPr>
        <w:rPr>
          <w:rFonts w:ascii="Arial" w:hAnsi="Arial" w:cs="Arial"/>
        </w:rPr>
      </w:pPr>
    </w:p>
    <w:p w:rsidR="00D2054C" w:rsidRDefault="00D2054C" w:rsidP="00D2054C">
      <w:pPr>
        <w:rPr>
          <w:rFonts w:ascii="Arial" w:hAnsi="Arial" w:cs="Arial"/>
        </w:rPr>
      </w:pPr>
    </w:p>
    <w:p w:rsidR="00D2054C" w:rsidRDefault="00D2054C" w:rsidP="00D2054C">
      <w:pPr>
        <w:rPr>
          <w:rFonts w:ascii="Arial" w:hAnsi="Arial" w:cs="Arial"/>
        </w:rPr>
      </w:pPr>
    </w:p>
    <w:p w:rsidR="00D2054C" w:rsidRDefault="00D2054C" w:rsidP="00D2054C">
      <w:pPr>
        <w:rPr>
          <w:rFonts w:ascii="Arial" w:hAnsi="Arial" w:cs="Arial"/>
        </w:rPr>
      </w:pPr>
    </w:p>
    <w:p w:rsidR="00D2054C" w:rsidRDefault="00D2054C" w:rsidP="00D2054C">
      <w:pPr>
        <w:rPr>
          <w:rFonts w:ascii="Arial" w:hAnsi="Arial" w:cs="Arial"/>
        </w:rPr>
      </w:pPr>
    </w:p>
    <w:p w:rsidR="00D2054C" w:rsidRDefault="00D2054C" w:rsidP="00D2054C">
      <w:pPr>
        <w:rPr>
          <w:rFonts w:ascii="Arial" w:hAnsi="Arial" w:cs="Arial"/>
        </w:rPr>
      </w:pPr>
    </w:p>
    <w:p w:rsidR="00D2054C" w:rsidRPr="00D2054C" w:rsidRDefault="00D2054C" w:rsidP="00D2054C">
      <w:pPr>
        <w:rPr>
          <w:rFonts w:ascii="Arial" w:hAnsi="Arial" w:cs="Arial"/>
        </w:rPr>
      </w:pPr>
      <w:proofErr w:type="spellStart"/>
      <w:r>
        <w:rPr>
          <w:rFonts w:ascii="Arial" w:hAnsi="Arial" w:cs="Arial"/>
          <w:b/>
        </w:rPr>
        <w:t>Keywords</w:t>
      </w:r>
      <w:proofErr w:type="spellEnd"/>
      <w:r>
        <w:rPr>
          <w:rFonts w:ascii="Arial" w:hAnsi="Arial" w:cs="Arial"/>
          <w:b/>
        </w:rPr>
        <w:t>:</w:t>
      </w: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D2054C" w:rsidRPr="00D2054C" w:rsidRDefault="00D2054C" w:rsidP="00D2054C">
      <w:pPr>
        <w:rPr>
          <w:rFonts w:ascii="Arial" w:hAnsi="Arial" w:cs="Arial"/>
        </w:rPr>
      </w:pPr>
    </w:p>
    <w:p w:rsidR="003E2212" w:rsidRPr="00EC7AAE" w:rsidRDefault="003E2212">
      <w:pPr>
        <w:pStyle w:val="Heading1"/>
        <w:numPr>
          <w:ilvl w:val="0"/>
          <w:numId w:val="0"/>
        </w:numPr>
      </w:pPr>
      <w:bookmarkStart w:id="25" w:name="_Toc296894138"/>
      <w:r w:rsidRPr="00EC7AAE">
        <w:lastRenderedPageBreak/>
        <w:t>Skraćenice</w:t>
      </w:r>
      <w:bookmarkEnd w:id="25"/>
    </w:p>
    <w:p w:rsidR="000622F9" w:rsidRPr="00EC7AAE" w:rsidRDefault="000622F9" w:rsidP="00250C3C">
      <w:pPr>
        <w:pStyle w:val="Podnaslov"/>
        <w:rPr>
          <w:lang w:val="hr-HR"/>
        </w:rPr>
      </w:pPr>
    </w:p>
    <w:p w:rsidR="003E2212" w:rsidRPr="00EC7AAE" w:rsidRDefault="000622F9" w:rsidP="00250C3C">
      <w:pPr>
        <w:pStyle w:val="Podnaslov"/>
        <w:rPr>
          <w:b w:val="0"/>
          <w:bCs/>
          <w:lang w:val="hr-HR"/>
        </w:rPr>
      </w:pPr>
      <w:r w:rsidRPr="00EC7AAE">
        <w:rPr>
          <w:lang w:val="hr-HR"/>
        </w:rPr>
        <w:br w:type="page"/>
      </w:r>
    </w:p>
    <w:p w:rsidR="00250C3C" w:rsidRPr="00EC7AAE" w:rsidRDefault="000472EF" w:rsidP="00250C3C">
      <w:pPr>
        <w:pStyle w:val="Podnaslov"/>
        <w:rPr>
          <w:b w:val="0"/>
          <w:bCs/>
          <w:lang w:val="hr-HR"/>
        </w:rPr>
      </w:pPr>
      <w:r w:rsidRPr="00EC7AAE">
        <w:rPr>
          <w:lang w:val="hr-HR"/>
        </w:rPr>
        <w:lastRenderedPageBreak/>
        <w:br w:type="page"/>
      </w:r>
    </w:p>
    <w:p w:rsidR="000622F9" w:rsidRPr="00EC7AAE" w:rsidRDefault="000622F9">
      <w:pPr>
        <w:rPr>
          <w:b/>
          <w:bCs/>
        </w:rPr>
      </w:pPr>
    </w:p>
    <w:sectPr w:rsidR="000622F9" w:rsidRPr="00EC7AAE" w:rsidSect="00FA093A">
      <w:footerReference w:type="default" r:id="rId43"/>
      <w:footerReference w:type="first" r:id="rId44"/>
      <w:pgSz w:w="11907" w:h="16840" w:code="9"/>
      <w:pgMar w:top="1418" w:right="1418" w:bottom="1418" w:left="1701" w:header="851"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9DF" w:rsidRDefault="008E39DF">
      <w:r>
        <w:separator/>
      </w:r>
    </w:p>
  </w:endnote>
  <w:endnote w:type="continuationSeparator" w:id="0">
    <w:p w:rsidR="008E39DF" w:rsidRDefault="008E39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altName w:val="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TTE2502910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CB4" w:rsidRDefault="00E8693D">
    <w:pPr>
      <w:pStyle w:val="Footer"/>
      <w:jc w:val="right"/>
    </w:pPr>
    <w:r>
      <w:rPr>
        <w:rStyle w:val="PageNumber"/>
      </w:rPr>
      <w:fldChar w:fldCharType="begin"/>
    </w:r>
    <w:r w:rsidR="007D2CB4">
      <w:rPr>
        <w:rStyle w:val="PageNumber"/>
      </w:rPr>
      <w:instrText xml:space="preserve"> PAGE </w:instrText>
    </w:r>
    <w:r>
      <w:rPr>
        <w:rStyle w:val="PageNumber"/>
      </w:rPr>
      <w:fldChar w:fldCharType="separate"/>
    </w:r>
    <w:r w:rsidR="00B137BF">
      <w:rPr>
        <w:rStyle w:val="PageNumber"/>
        <w:noProof/>
      </w:rPr>
      <w:t>42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CB4" w:rsidRDefault="00E8693D">
    <w:pPr>
      <w:pStyle w:val="Footer"/>
      <w:jc w:val="right"/>
    </w:pPr>
    <w:r>
      <w:rPr>
        <w:rStyle w:val="PageNumber"/>
      </w:rPr>
      <w:fldChar w:fldCharType="begin"/>
    </w:r>
    <w:r w:rsidR="007D2CB4">
      <w:rPr>
        <w:rStyle w:val="PageNumber"/>
      </w:rPr>
      <w:instrText xml:space="preserve"> PAGE </w:instrText>
    </w:r>
    <w:r>
      <w:rPr>
        <w:rStyle w:val="PageNumber"/>
      </w:rPr>
      <w:fldChar w:fldCharType="separate"/>
    </w:r>
    <w:r w:rsidR="00B137BF">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9DF" w:rsidRDefault="008E39DF">
      <w:r>
        <w:separator/>
      </w:r>
    </w:p>
  </w:footnote>
  <w:footnote w:type="continuationSeparator" w:id="0">
    <w:p w:rsidR="008E39DF" w:rsidRDefault="008E39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CB4" w:rsidRDefault="007D2CB4">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CB4" w:rsidRDefault="007D2CB4">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899C9BC6"/>
    <w:lvl w:ilvl="0">
      <w:start w:val="1"/>
      <w:numFmt w:val="bullet"/>
      <w:lvlText w:val=""/>
      <w:lvlJc w:val="left"/>
      <w:pPr>
        <w:tabs>
          <w:tab w:val="num" w:pos="1492"/>
        </w:tabs>
        <w:ind w:left="1492" w:hanging="360"/>
      </w:pPr>
      <w:rPr>
        <w:rFonts w:ascii="Symbol" w:hAnsi="Symbol" w:hint="default"/>
      </w:rPr>
    </w:lvl>
  </w:abstractNum>
  <w:abstractNum w:abstractNumId="1">
    <w:nsid w:val="06855EAE"/>
    <w:multiLevelType w:val="multilevel"/>
    <w:tmpl w:val="BEAA0E66"/>
    <w:lvl w:ilvl="0">
      <w:start w:val="1"/>
      <w:numFmt w:val="decimal"/>
      <w:pStyle w:val="Heading1"/>
      <w:isLgl/>
      <w:lvlText w:val="%1."/>
      <w:lvlJc w:val="left"/>
      <w:pPr>
        <w:tabs>
          <w:tab w:val="num" w:pos="425"/>
        </w:tabs>
        <w:ind w:left="425" w:hanging="425"/>
      </w:pPr>
      <w:rPr>
        <w:rFonts w:hint="default"/>
      </w:rPr>
    </w:lvl>
    <w:lvl w:ilvl="1">
      <w:start w:val="1"/>
      <w:numFmt w:val="decimal"/>
      <w:pStyle w:val="Heading2"/>
      <w:isLgl/>
      <w:lvlText w:val="%1.%2."/>
      <w:lvlJc w:val="left"/>
      <w:pPr>
        <w:tabs>
          <w:tab w:val="num" w:pos="720"/>
        </w:tabs>
        <w:ind w:left="0" w:firstLine="0"/>
      </w:pPr>
      <w:rPr>
        <w:rFonts w:hint="default"/>
      </w:rPr>
    </w:lvl>
    <w:lvl w:ilvl="2">
      <w:start w:val="1"/>
      <w:numFmt w:val="decimal"/>
      <w:pStyle w:val="Heading3"/>
      <w:isLgl/>
      <w:lvlText w:val="%1.%2.%3."/>
      <w:lvlJc w:val="left"/>
      <w:pPr>
        <w:tabs>
          <w:tab w:val="num" w:pos="1080"/>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1FE01CB2"/>
    <w:multiLevelType w:val="hybridMultilevel"/>
    <w:tmpl w:val="26C82CEE"/>
    <w:lvl w:ilvl="0" w:tplc="ACD4D844">
      <w:start w:val="1"/>
      <w:numFmt w:val="decimal"/>
      <w:pStyle w:val="bullet1brojevi"/>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A7C6508"/>
    <w:multiLevelType w:val="hybridMultilevel"/>
    <w:tmpl w:val="3D7AF2BC"/>
    <w:lvl w:ilvl="0" w:tplc="5B8474D4">
      <w:start w:val="1"/>
      <w:numFmt w:val="bullet"/>
      <w:pStyle w:val="bullet2"/>
      <w:lvlText w:val=""/>
      <w:lvlJc w:val="left"/>
      <w:pPr>
        <w:tabs>
          <w:tab w:val="num" w:pos="851"/>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187FFD"/>
    <w:multiLevelType w:val="hybridMultilevel"/>
    <w:tmpl w:val="1700A63E"/>
    <w:lvl w:ilvl="0" w:tplc="07DE24F6">
      <w:start w:val="1"/>
      <w:numFmt w:val="decimal"/>
      <w:pStyle w:val="bullet2brojevi"/>
      <w:lvlText w:val="%1."/>
      <w:lvlJc w:val="left"/>
      <w:pPr>
        <w:tabs>
          <w:tab w:val="num" w:pos="850"/>
        </w:tabs>
        <w:ind w:left="850"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42D4280"/>
    <w:multiLevelType w:val="hybridMultilevel"/>
    <w:tmpl w:val="EF3C80DE"/>
    <w:lvl w:ilvl="0" w:tplc="7B4A3514">
      <w:start w:val="1"/>
      <w:numFmt w:val="lowerLetter"/>
      <w:pStyle w:val="bullet2slova"/>
      <w:lvlText w:val="%1."/>
      <w:lvlJc w:val="left"/>
      <w:pPr>
        <w:tabs>
          <w:tab w:val="num" w:pos="851"/>
        </w:tabs>
        <w:ind w:left="851" w:hanging="42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2681E8E"/>
    <w:multiLevelType w:val="hybridMultilevel"/>
    <w:tmpl w:val="B8D8CC1C"/>
    <w:lvl w:ilvl="0" w:tplc="0BA061BA">
      <w:start w:val="1"/>
      <w:numFmt w:val="decimal"/>
      <w:pStyle w:val="literatura"/>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12C3267"/>
    <w:multiLevelType w:val="hybridMultilevel"/>
    <w:tmpl w:val="8AE63E00"/>
    <w:lvl w:ilvl="0" w:tplc="E612E28C">
      <w:start w:val="1"/>
      <w:numFmt w:val="lowerLetter"/>
      <w:pStyle w:val="bullet1slova"/>
      <w:lvlText w:val="%1."/>
      <w:lvlJc w:val="left"/>
      <w:pPr>
        <w:tabs>
          <w:tab w:val="num" w:pos="851"/>
        </w:tabs>
        <w:ind w:left="851" w:hanging="42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5A82A3D"/>
    <w:multiLevelType w:val="hybridMultilevel"/>
    <w:tmpl w:val="10CA8502"/>
    <w:lvl w:ilvl="0" w:tplc="2C66BDA8">
      <w:start w:val="1"/>
      <w:numFmt w:val="bullet"/>
      <w:pStyle w:val="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7"/>
  </w:num>
  <w:num w:numId="6">
    <w:abstractNumId w:val="4"/>
  </w:num>
  <w:num w:numId="7">
    <w:abstractNumId w:val="5"/>
  </w:num>
  <w:num w:numId="8">
    <w:abstractNumId w:val="0"/>
  </w:num>
  <w:num w:numId="9">
    <w:abstractNumId w:val="6"/>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4F666A"/>
    <w:rsid w:val="0001198C"/>
    <w:rsid w:val="000352C9"/>
    <w:rsid w:val="00040BF5"/>
    <w:rsid w:val="00045BD4"/>
    <w:rsid w:val="00046201"/>
    <w:rsid w:val="00046C69"/>
    <w:rsid w:val="000472EF"/>
    <w:rsid w:val="00047C35"/>
    <w:rsid w:val="000622F9"/>
    <w:rsid w:val="00064021"/>
    <w:rsid w:val="00072DCB"/>
    <w:rsid w:val="00087097"/>
    <w:rsid w:val="000A212D"/>
    <w:rsid w:val="000B4CA2"/>
    <w:rsid w:val="000C4248"/>
    <w:rsid w:val="000F2D59"/>
    <w:rsid w:val="00105BEB"/>
    <w:rsid w:val="00114DC1"/>
    <w:rsid w:val="00116A57"/>
    <w:rsid w:val="001227AD"/>
    <w:rsid w:val="00136D7B"/>
    <w:rsid w:val="0015571C"/>
    <w:rsid w:val="00162A95"/>
    <w:rsid w:val="00164E37"/>
    <w:rsid w:val="00166E47"/>
    <w:rsid w:val="001821C1"/>
    <w:rsid w:val="00182B9C"/>
    <w:rsid w:val="00192680"/>
    <w:rsid w:val="001A07E4"/>
    <w:rsid w:val="001A11BE"/>
    <w:rsid w:val="001A1A58"/>
    <w:rsid w:val="001A2155"/>
    <w:rsid w:val="001A4611"/>
    <w:rsid w:val="001A770B"/>
    <w:rsid w:val="001B54A9"/>
    <w:rsid w:val="001D64F1"/>
    <w:rsid w:val="00204E2E"/>
    <w:rsid w:val="00206FE7"/>
    <w:rsid w:val="00230001"/>
    <w:rsid w:val="00250C3C"/>
    <w:rsid w:val="002572E8"/>
    <w:rsid w:val="00260F05"/>
    <w:rsid w:val="002620FA"/>
    <w:rsid w:val="0026337A"/>
    <w:rsid w:val="002659B5"/>
    <w:rsid w:val="00265E9A"/>
    <w:rsid w:val="00271B7C"/>
    <w:rsid w:val="00276F5E"/>
    <w:rsid w:val="002815F7"/>
    <w:rsid w:val="0028468F"/>
    <w:rsid w:val="002876D1"/>
    <w:rsid w:val="002C0812"/>
    <w:rsid w:val="002D71F9"/>
    <w:rsid w:val="002E611C"/>
    <w:rsid w:val="002F24A3"/>
    <w:rsid w:val="002F7999"/>
    <w:rsid w:val="002F7C95"/>
    <w:rsid w:val="00301E6B"/>
    <w:rsid w:val="003061B9"/>
    <w:rsid w:val="0030665C"/>
    <w:rsid w:val="00324250"/>
    <w:rsid w:val="00333397"/>
    <w:rsid w:val="00341058"/>
    <w:rsid w:val="0034467B"/>
    <w:rsid w:val="00347171"/>
    <w:rsid w:val="00357AE8"/>
    <w:rsid w:val="00370525"/>
    <w:rsid w:val="0037704C"/>
    <w:rsid w:val="003924B6"/>
    <w:rsid w:val="00396FF4"/>
    <w:rsid w:val="003A1A93"/>
    <w:rsid w:val="003A5FAC"/>
    <w:rsid w:val="003C4A7A"/>
    <w:rsid w:val="003E2212"/>
    <w:rsid w:val="003E40E8"/>
    <w:rsid w:val="00425A85"/>
    <w:rsid w:val="00426A0F"/>
    <w:rsid w:val="00427F7C"/>
    <w:rsid w:val="00446801"/>
    <w:rsid w:val="00447545"/>
    <w:rsid w:val="004829B4"/>
    <w:rsid w:val="004908E7"/>
    <w:rsid w:val="004A75C4"/>
    <w:rsid w:val="004A7E7A"/>
    <w:rsid w:val="004C4206"/>
    <w:rsid w:val="004D03AC"/>
    <w:rsid w:val="004D1ED9"/>
    <w:rsid w:val="004F59E8"/>
    <w:rsid w:val="004F666A"/>
    <w:rsid w:val="00511661"/>
    <w:rsid w:val="005330BC"/>
    <w:rsid w:val="00534043"/>
    <w:rsid w:val="0054476F"/>
    <w:rsid w:val="0054717F"/>
    <w:rsid w:val="00552DBD"/>
    <w:rsid w:val="0055454F"/>
    <w:rsid w:val="00562DCD"/>
    <w:rsid w:val="005673CA"/>
    <w:rsid w:val="00572A43"/>
    <w:rsid w:val="005854BD"/>
    <w:rsid w:val="00593BB1"/>
    <w:rsid w:val="005A7EB6"/>
    <w:rsid w:val="005B4326"/>
    <w:rsid w:val="005F317F"/>
    <w:rsid w:val="00605EBE"/>
    <w:rsid w:val="0061703A"/>
    <w:rsid w:val="00641FEE"/>
    <w:rsid w:val="006537DC"/>
    <w:rsid w:val="006752C7"/>
    <w:rsid w:val="006862CC"/>
    <w:rsid w:val="006A0DF9"/>
    <w:rsid w:val="006C789F"/>
    <w:rsid w:val="006D1082"/>
    <w:rsid w:val="00713A5F"/>
    <w:rsid w:val="00715EBE"/>
    <w:rsid w:val="00723CDB"/>
    <w:rsid w:val="00764581"/>
    <w:rsid w:val="007935EE"/>
    <w:rsid w:val="00796E27"/>
    <w:rsid w:val="007A4D91"/>
    <w:rsid w:val="007C23E9"/>
    <w:rsid w:val="007D2B29"/>
    <w:rsid w:val="007D2CB4"/>
    <w:rsid w:val="007D6502"/>
    <w:rsid w:val="007E2364"/>
    <w:rsid w:val="00841F99"/>
    <w:rsid w:val="00843DB4"/>
    <w:rsid w:val="008564E2"/>
    <w:rsid w:val="00863C64"/>
    <w:rsid w:val="00864F02"/>
    <w:rsid w:val="008900A9"/>
    <w:rsid w:val="00890F36"/>
    <w:rsid w:val="008C06C1"/>
    <w:rsid w:val="008D46AD"/>
    <w:rsid w:val="008E1F48"/>
    <w:rsid w:val="008E39DF"/>
    <w:rsid w:val="008E532F"/>
    <w:rsid w:val="008F660D"/>
    <w:rsid w:val="00922F7A"/>
    <w:rsid w:val="009347C0"/>
    <w:rsid w:val="00947E14"/>
    <w:rsid w:val="00967483"/>
    <w:rsid w:val="00977EA9"/>
    <w:rsid w:val="00983FF4"/>
    <w:rsid w:val="00990BAA"/>
    <w:rsid w:val="009B7324"/>
    <w:rsid w:val="009C7D3A"/>
    <w:rsid w:val="009E13AE"/>
    <w:rsid w:val="009F4605"/>
    <w:rsid w:val="00A17283"/>
    <w:rsid w:val="00A63A79"/>
    <w:rsid w:val="00A80A93"/>
    <w:rsid w:val="00AA0BEB"/>
    <w:rsid w:val="00AD5A28"/>
    <w:rsid w:val="00AF4423"/>
    <w:rsid w:val="00AF4700"/>
    <w:rsid w:val="00B137BF"/>
    <w:rsid w:val="00B152CC"/>
    <w:rsid w:val="00B16872"/>
    <w:rsid w:val="00B179F8"/>
    <w:rsid w:val="00B30F98"/>
    <w:rsid w:val="00B31A8D"/>
    <w:rsid w:val="00B31B5E"/>
    <w:rsid w:val="00B329AD"/>
    <w:rsid w:val="00B36BE4"/>
    <w:rsid w:val="00B46234"/>
    <w:rsid w:val="00B57FD7"/>
    <w:rsid w:val="00B62CF8"/>
    <w:rsid w:val="00B70C48"/>
    <w:rsid w:val="00BA0652"/>
    <w:rsid w:val="00BA1556"/>
    <w:rsid w:val="00BA2C49"/>
    <w:rsid w:val="00BA748C"/>
    <w:rsid w:val="00BA7CC7"/>
    <w:rsid w:val="00BC153D"/>
    <w:rsid w:val="00BC42A8"/>
    <w:rsid w:val="00BD2CB2"/>
    <w:rsid w:val="00BE29D7"/>
    <w:rsid w:val="00BE5E5F"/>
    <w:rsid w:val="00C0197A"/>
    <w:rsid w:val="00C27B2C"/>
    <w:rsid w:val="00C36707"/>
    <w:rsid w:val="00C4032B"/>
    <w:rsid w:val="00C428DF"/>
    <w:rsid w:val="00C4529E"/>
    <w:rsid w:val="00C551D8"/>
    <w:rsid w:val="00C6081F"/>
    <w:rsid w:val="00C618B8"/>
    <w:rsid w:val="00C63AD1"/>
    <w:rsid w:val="00C64C93"/>
    <w:rsid w:val="00C65B17"/>
    <w:rsid w:val="00C6727B"/>
    <w:rsid w:val="00C71771"/>
    <w:rsid w:val="00C93CC6"/>
    <w:rsid w:val="00CA450B"/>
    <w:rsid w:val="00CA6323"/>
    <w:rsid w:val="00CB6EE0"/>
    <w:rsid w:val="00CC0271"/>
    <w:rsid w:val="00CC5920"/>
    <w:rsid w:val="00CD3D42"/>
    <w:rsid w:val="00D00633"/>
    <w:rsid w:val="00D03FE1"/>
    <w:rsid w:val="00D12AB5"/>
    <w:rsid w:val="00D2054C"/>
    <w:rsid w:val="00D21C6B"/>
    <w:rsid w:val="00D34A86"/>
    <w:rsid w:val="00D518D3"/>
    <w:rsid w:val="00D62C02"/>
    <w:rsid w:val="00D858B8"/>
    <w:rsid w:val="00D86BA3"/>
    <w:rsid w:val="00D9776F"/>
    <w:rsid w:val="00DA1865"/>
    <w:rsid w:val="00DB0D6D"/>
    <w:rsid w:val="00DD5EBE"/>
    <w:rsid w:val="00DD7CE9"/>
    <w:rsid w:val="00E011E6"/>
    <w:rsid w:val="00E01F1B"/>
    <w:rsid w:val="00E03D60"/>
    <w:rsid w:val="00E07E8F"/>
    <w:rsid w:val="00E12FE2"/>
    <w:rsid w:val="00E240BB"/>
    <w:rsid w:val="00E35194"/>
    <w:rsid w:val="00E417A0"/>
    <w:rsid w:val="00E77887"/>
    <w:rsid w:val="00E8693D"/>
    <w:rsid w:val="00E9213B"/>
    <w:rsid w:val="00E96008"/>
    <w:rsid w:val="00E96905"/>
    <w:rsid w:val="00EA69E2"/>
    <w:rsid w:val="00EA76A2"/>
    <w:rsid w:val="00EB421E"/>
    <w:rsid w:val="00EC7AAE"/>
    <w:rsid w:val="00ED4500"/>
    <w:rsid w:val="00EF69BF"/>
    <w:rsid w:val="00F32573"/>
    <w:rsid w:val="00F364EC"/>
    <w:rsid w:val="00F470CF"/>
    <w:rsid w:val="00F516A7"/>
    <w:rsid w:val="00F539E5"/>
    <w:rsid w:val="00F761D0"/>
    <w:rsid w:val="00F772B3"/>
    <w:rsid w:val="00F9214E"/>
    <w:rsid w:val="00FA093A"/>
    <w:rsid w:val="00FA37B0"/>
    <w:rsid w:val="00FB4E20"/>
    <w:rsid w:val="00FC488D"/>
    <w:rsid w:val="00FC755E"/>
    <w:rsid w:val="00FC792D"/>
    <w:rsid w:val="00FD1246"/>
    <w:rsid w:val="00FD3EDD"/>
    <w:rsid w:val="00FF111F"/>
    <w:rsid w:val="00FF710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153D"/>
    <w:pPr>
      <w:spacing w:before="120" w:after="60" w:line="360" w:lineRule="auto"/>
      <w:jc w:val="both"/>
    </w:pPr>
    <w:rPr>
      <w:sz w:val="24"/>
      <w:szCs w:val="24"/>
      <w:lang w:eastAsia="en-US"/>
    </w:rPr>
  </w:style>
  <w:style w:type="paragraph" w:styleId="Heading1">
    <w:name w:val="heading 1"/>
    <w:basedOn w:val="Normal"/>
    <w:next w:val="Normal"/>
    <w:qFormat/>
    <w:rsid w:val="00BC153D"/>
    <w:pPr>
      <w:keepNext/>
      <w:pageBreakBefore/>
      <w:numPr>
        <w:numId w:val="1"/>
      </w:numPr>
      <w:spacing w:before="600" w:after="480"/>
      <w:outlineLvl w:val="0"/>
    </w:pPr>
    <w:rPr>
      <w:rFonts w:ascii="Arial" w:hAnsi="Arial" w:cs="Arial"/>
      <w:b/>
      <w:bCs/>
      <w:kern w:val="32"/>
      <w:sz w:val="36"/>
      <w:szCs w:val="32"/>
    </w:rPr>
  </w:style>
  <w:style w:type="paragraph" w:styleId="Heading2">
    <w:name w:val="heading 2"/>
    <w:basedOn w:val="Normal"/>
    <w:next w:val="Normal"/>
    <w:qFormat/>
    <w:rsid w:val="00BC153D"/>
    <w:pPr>
      <w:keepNext/>
      <w:numPr>
        <w:ilvl w:val="1"/>
        <w:numId w:val="1"/>
      </w:numPr>
      <w:tabs>
        <w:tab w:val="left" w:pos="851"/>
      </w:tabs>
      <w:spacing w:before="360" w:after="240"/>
      <w:outlineLvl w:val="1"/>
    </w:pPr>
    <w:rPr>
      <w:rFonts w:ascii="Arial" w:hAnsi="Arial" w:cs="Arial"/>
      <w:b/>
      <w:bCs/>
      <w:iCs/>
      <w:sz w:val="32"/>
      <w:szCs w:val="28"/>
    </w:rPr>
  </w:style>
  <w:style w:type="paragraph" w:styleId="Heading3">
    <w:name w:val="heading 3"/>
    <w:basedOn w:val="Normal"/>
    <w:next w:val="Normal"/>
    <w:qFormat/>
    <w:rsid w:val="00BC153D"/>
    <w:pPr>
      <w:keepNext/>
      <w:numPr>
        <w:ilvl w:val="2"/>
        <w:numId w:val="1"/>
      </w:numPr>
      <w:spacing w:before="240" w:after="240"/>
      <w:outlineLvl w:val="2"/>
    </w:pPr>
    <w:rPr>
      <w:rFonts w:ascii="Arial" w:hAnsi="Arial" w:cs="Arial"/>
      <w:b/>
      <w:bCs/>
      <w:sz w:val="28"/>
      <w:szCs w:val="26"/>
    </w:rPr>
  </w:style>
  <w:style w:type="paragraph" w:styleId="Heading4">
    <w:name w:val="heading 4"/>
    <w:basedOn w:val="Normal"/>
    <w:next w:val="Normal"/>
    <w:qFormat/>
    <w:rsid w:val="00BC153D"/>
    <w:pPr>
      <w:keepNext/>
      <w:numPr>
        <w:ilvl w:val="3"/>
        <w:numId w:val="1"/>
      </w:numPr>
      <w:spacing w:before="240"/>
      <w:outlineLvl w:val="3"/>
    </w:pPr>
    <w:rPr>
      <w:b/>
      <w:bCs/>
      <w:sz w:val="28"/>
      <w:szCs w:val="28"/>
    </w:rPr>
  </w:style>
  <w:style w:type="paragraph" w:styleId="Heading5">
    <w:name w:val="heading 5"/>
    <w:basedOn w:val="Normal"/>
    <w:next w:val="Normal"/>
    <w:qFormat/>
    <w:rsid w:val="00BC153D"/>
    <w:pPr>
      <w:numPr>
        <w:ilvl w:val="4"/>
        <w:numId w:val="1"/>
      </w:numPr>
      <w:spacing w:before="240"/>
      <w:outlineLvl w:val="4"/>
    </w:pPr>
    <w:rPr>
      <w:b/>
      <w:bCs/>
      <w:i/>
      <w:iCs/>
      <w:sz w:val="26"/>
      <w:szCs w:val="26"/>
    </w:rPr>
  </w:style>
  <w:style w:type="paragraph" w:styleId="Heading6">
    <w:name w:val="heading 6"/>
    <w:basedOn w:val="Normal"/>
    <w:next w:val="Normal"/>
    <w:qFormat/>
    <w:rsid w:val="00BC153D"/>
    <w:pPr>
      <w:numPr>
        <w:ilvl w:val="5"/>
        <w:numId w:val="1"/>
      </w:numPr>
      <w:spacing w:before="240"/>
      <w:outlineLvl w:val="5"/>
    </w:pPr>
    <w:rPr>
      <w:b/>
      <w:bCs/>
      <w:sz w:val="22"/>
      <w:szCs w:val="22"/>
    </w:rPr>
  </w:style>
  <w:style w:type="paragraph" w:styleId="Heading7">
    <w:name w:val="heading 7"/>
    <w:basedOn w:val="Normal"/>
    <w:next w:val="Normal"/>
    <w:qFormat/>
    <w:rsid w:val="00BC153D"/>
    <w:pPr>
      <w:numPr>
        <w:ilvl w:val="6"/>
        <w:numId w:val="1"/>
      </w:numPr>
      <w:spacing w:before="240"/>
      <w:outlineLvl w:val="6"/>
    </w:pPr>
  </w:style>
  <w:style w:type="paragraph" w:styleId="Heading8">
    <w:name w:val="heading 8"/>
    <w:basedOn w:val="Normal"/>
    <w:next w:val="Normal"/>
    <w:qFormat/>
    <w:rsid w:val="00BC153D"/>
    <w:pPr>
      <w:numPr>
        <w:ilvl w:val="7"/>
        <w:numId w:val="1"/>
      </w:numPr>
      <w:spacing w:before="240"/>
      <w:outlineLvl w:val="7"/>
    </w:pPr>
    <w:rPr>
      <w:i/>
      <w:iCs/>
    </w:rPr>
  </w:style>
  <w:style w:type="paragraph" w:styleId="Heading9">
    <w:name w:val="heading 9"/>
    <w:basedOn w:val="Normal"/>
    <w:next w:val="Normal"/>
    <w:qFormat/>
    <w:rsid w:val="00BC153D"/>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F660D"/>
    <w:pPr>
      <w:spacing w:after="120"/>
      <w:jc w:val="center"/>
    </w:pPr>
    <w:rPr>
      <w:rFonts w:ascii="Arial" w:hAnsi="Arial"/>
      <w:bCs/>
      <w:szCs w:val="20"/>
    </w:rPr>
  </w:style>
  <w:style w:type="paragraph" w:customStyle="1" w:styleId="bullet1">
    <w:name w:val="bullet1"/>
    <w:rsid w:val="00BC153D"/>
    <w:pPr>
      <w:numPr>
        <w:numId w:val="2"/>
      </w:numPr>
      <w:spacing w:line="360" w:lineRule="auto"/>
    </w:pPr>
    <w:rPr>
      <w:sz w:val="24"/>
      <w:lang w:val="en-GB" w:eastAsia="en-US"/>
    </w:rPr>
  </w:style>
  <w:style w:type="paragraph" w:customStyle="1" w:styleId="bullet2">
    <w:name w:val="bullet2"/>
    <w:rsid w:val="003E2212"/>
    <w:pPr>
      <w:numPr>
        <w:numId w:val="3"/>
      </w:numPr>
      <w:tabs>
        <w:tab w:val="left" w:pos="851"/>
      </w:tabs>
      <w:spacing w:after="60"/>
      <w:ind w:left="850" w:hanging="425"/>
    </w:pPr>
    <w:rPr>
      <w:sz w:val="24"/>
      <w:szCs w:val="24"/>
      <w:lang w:val="en-GB" w:eastAsia="en-US"/>
    </w:rPr>
  </w:style>
  <w:style w:type="paragraph" w:customStyle="1" w:styleId="Podnaslov">
    <w:name w:val="Podnaslov"/>
    <w:rsid w:val="00BC153D"/>
    <w:pPr>
      <w:spacing w:before="120" w:after="120"/>
    </w:pPr>
    <w:rPr>
      <w:rFonts w:ascii="Arial" w:hAnsi="Arial"/>
      <w:b/>
      <w:sz w:val="24"/>
      <w:lang w:val="en-GB" w:eastAsia="en-US"/>
    </w:rPr>
  </w:style>
  <w:style w:type="paragraph" w:customStyle="1" w:styleId="bullet1brojevi">
    <w:name w:val="bullet1brojevi"/>
    <w:rsid w:val="00BC153D"/>
    <w:pPr>
      <w:numPr>
        <w:numId w:val="4"/>
      </w:numPr>
      <w:spacing w:line="360" w:lineRule="auto"/>
    </w:pPr>
    <w:rPr>
      <w:sz w:val="24"/>
      <w:lang w:val="en-GB" w:eastAsia="en-US"/>
    </w:rPr>
  </w:style>
  <w:style w:type="paragraph" w:customStyle="1" w:styleId="bullet1slova">
    <w:name w:val="bullet1slova"/>
    <w:rsid w:val="003E2212"/>
    <w:pPr>
      <w:numPr>
        <w:numId w:val="5"/>
      </w:numPr>
      <w:tabs>
        <w:tab w:val="clear" w:pos="851"/>
        <w:tab w:val="left" w:pos="425"/>
      </w:tabs>
      <w:spacing w:line="360" w:lineRule="auto"/>
      <w:ind w:left="0" w:firstLine="0"/>
    </w:pPr>
    <w:rPr>
      <w:sz w:val="24"/>
      <w:lang w:val="en-GB" w:eastAsia="en-US"/>
    </w:rPr>
  </w:style>
  <w:style w:type="paragraph" w:customStyle="1" w:styleId="bullet2brojevi">
    <w:name w:val="bullet2brojevi"/>
    <w:rsid w:val="003E2212"/>
    <w:pPr>
      <w:numPr>
        <w:numId w:val="6"/>
      </w:numPr>
      <w:spacing w:after="60"/>
    </w:pPr>
    <w:rPr>
      <w:sz w:val="24"/>
      <w:lang w:val="en-GB" w:eastAsia="en-US"/>
    </w:rPr>
  </w:style>
  <w:style w:type="paragraph" w:customStyle="1" w:styleId="bullet2slova">
    <w:name w:val="bullet2slova"/>
    <w:rsid w:val="003E2212"/>
    <w:pPr>
      <w:numPr>
        <w:numId w:val="7"/>
      </w:numPr>
      <w:spacing w:after="60"/>
      <w:ind w:left="850" w:hanging="425"/>
    </w:pPr>
    <w:rPr>
      <w:sz w:val="24"/>
      <w:lang w:val="en-GB" w:eastAsia="en-US"/>
    </w:rPr>
  </w:style>
  <w:style w:type="paragraph" w:customStyle="1" w:styleId="slika">
    <w:name w:val="slika"/>
    <w:rsid w:val="00BC153D"/>
    <w:pPr>
      <w:spacing w:before="120"/>
      <w:jc w:val="center"/>
    </w:pPr>
    <w:rPr>
      <w:sz w:val="24"/>
      <w:lang w:val="en-GB" w:eastAsia="en-US"/>
    </w:rPr>
  </w:style>
  <w:style w:type="paragraph" w:styleId="Header">
    <w:name w:val="header"/>
    <w:rsid w:val="00BC153D"/>
    <w:pPr>
      <w:pBdr>
        <w:bottom w:val="single" w:sz="4" w:space="1" w:color="auto"/>
      </w:pBdr>
      <w:tabs>
        <w:tab w:val="right" w:pos="7088"/>
      </w:tabs>
      <w:spacing w:after="240"/>
    </w:pPr>
    <w:rPr>
      <w:rFonts w:ascii="Arial" w:hAnsi="Arial"/>
      <w:lang w:val="en-GB" w:eastAsia="en-US"/>
    </w:rPr>
  </w:style>
  <w:style w:type="paragraph" w:styleId="NormalIndent">
    <w:name w:val="Normal Indent"/>
    <w:basedOn w:val="Normal"/>
    <w:rsid w:val="00BC153D"/>
    <w:pPr>
      <w:ind w:left="720"/>
    </w:pPr>
  </w:style>
  <w:style w:type="paragraph" w:styleId="Footer">
    <w:name w:val="footer"/>
    <w:basedOn w:val="Normal"/>
    <w:rsid w:val="00BC153D"/>
    <w:pPr>
      <w:tabs>
        <w:tab w:val="center" w:pos="4536"/>
        <w:tab w:val="right" w:pos="9072"/>
      </w:tabs>
    </w:pPr>
  </w:style>
  <w:style w:type="character" w:styleId="PageNumber">
    <w:name w:val="page number"/>
    <w:basedOn w:val="DefaultParagraphFont"/>
    <w:rsid w:val="00BC153D"/>
    <w:rPr>
      <w:rFonts w:ascii="Times New Roman" w:hAnsi="Times New Roman"/>
      <w:dstrike w:val="0"/>
      <w:sz w:val="24"/>
      <w:vertAlign w:val="baseline"/>
    </w:rPr>
  </w:style>
  <w:style w:type="character" w:styleId="Hyperlink">
    <w:name w:val="Hyperlink"/>
    <w:basedOn w:val="DefaultParagraphFont"/>
    <w:uiPriority w:val="99"/>
    <w:rsid w:val="00BC153D"/>
    <w:rPr>
      <w:color w:val="0000FF"/>
      <w:u w:val="single"/>
    </w:rPr>
  </w:style>
  <w:style w:type="paragraph" w:customStyle="1" w:styleId="literatura">
    <w:name w:val="literatura"/>
    <w:rsid w:val="00BC153D"/>
    <w:pPr>
      <w:numPr>
        <w:numId w:val="9"/>
      </w:numPr>
      <w:spacing w:before="120" w:after="120"/>
    </w:pPr>
    <w:rPr>
      <w:sz w:val="24"/>
      <w:lang w:val="en-GB" w:eastAsia="en-US"/>
    </w:rPr>
  </w:style>
  <w:style w:type="paragraph" w:styleId="TOC1">
    <w:name w:val="toc 1"/>
    <w:basedOn w:val="Normal"/>
    <w:next w:val="Normal"/>
    <w:autoRedefine/>
    <w:uiPriority w:val="39"/>
    <w:rsid w:val="00BC153D"/>
  </w:style>
  <w:style w:type="paragraph" w:customStyle="1" w:styleId="formula">
    <w:name w:val="formula"/>
    <w:rsid w:val="00BC153D"/>
    <w:pPr>
      <w:spacing w:before="120" w:after="120" w:line="360" w:lineRule="auto"/>
      <w:jc w:val="center"/>
    </w:pPr>
    <w:rPr>
      <w:sz w:val="24"/>
      <w:lang w:val="en-GB" w:eastAsia="en-US"/>
    </w:rPr>
  </w:style>
  <w:style w:type="paragraph" w:styleId="TOC2">
    <w:name w:val="toc 2"/>
    <w:basedOn w:val="Normal"/>
    <w:next w:val="Normal"/>
    <w:autoRedefine/>
    <w:uiPriority w:val="39"/>
    <w:rsid w:val="00BC153D"/>
    <w:pPr>
      <w:ind w:left="240"/>
    </w:pPr>
  </w:style>
  <w:style w:type="paragraph" w:styleId="TOC3">
    <w:name w:val="toc 3"/>
    <w:basedOn w:val="Normal"/>
    <w:next w:val="Normal"/>
    <w:autoRedefine/>
    <w:uiPriority w:val="39"/>
    <w:rsid w:val="00BC153D"/>
    <w:pPr>
      <w:ind w:left="480"/>
    </w:pPr>
  </w:style>
  <w:style w:type="paragraph" w:styleId="TOC4">
    <w:name w:val="toc 4"/>
    <w:basedOn w:val="Normal"/>
    <w:next w:val="Normal"/>
    <w:autoRedefine/>
    <w:semiHidden/>
    <w:rsid w:val="00BC153D"/>
    <w:pPr>
      <w:ind w:left="720"/>
    </w:pPr>
  </w:style>
  <w:style w:type="paragraph" w:styleId="TOC5">
    <w:name w:val="toc 5"/>
    <w:basedOn w:val="Normal"/>
    <w:next w:val="Normal"/>
    <w:autoRedefine/>
    <w:semiHidden/>
    <w:rsid w:val="00BC153D"/>
    <w:pPr>
      <w:ind w:left="960"/>
    </w:pPr>
  </w:style>
  <w:style w:type="paragraph" w:styleId="TOC6">
    <w:name w:val="toc 6"/>
    <w:basedOn w:val="Normal"/>
    <w:next w:val="Normal"/>
    <w:autoRedefine/>
    <w:semiHidden/>
    <w:rsid w:val="00BC153D"/>
    <w:pPr>
      <w:ind w:left="1200"/>
    </w:pPr>
  </w:style>
  <w:style w:type="paragraph" w:styleId="TOC7">
    <w:name w:val="toc 7"/>
    <w:basedOn w:val="Normal"/>
    <w:next w:val="Normal"/>
    <w:autoRedefine/>
    <w:semiHidden/>
    <w:rsid w:val="00BC153D"/>
    <w:pPr>
      <w:ind w:left="1440"/>
    </w:pPr>
  </w:style>
  <w:style w:type="paragraph" w:styleId="TOC8">
    <w:name w:val="toc 8"/>
    <w:basedOn w:val="Normal"/>
    <w:next w:val="Normal"/>
    <w:autoRedefine/>
    <w:semiHidden/>
    <w:rsid w:val="00BC153D"/>
    <w:pPr>
      <w:ind w:left="1680"/>
    </w:pPr>
  </w:style>
  <w:style w:type="paragraph" w:styleId="TOC9">
    <w:name w:val="toc 9"/>
    <w:basedOn w:val="Normal"/>
    <w:next w:val="Normal"/>
    <w:autoRedefine/>
    <w:semiHidden/>
    <w:rsid w:val="00BC153D"/>
    <w:pPr>
      <w:ind w:left="1920"/>
    </w:pPr>
  </w:style>
  <w:style w:type="paragraph" w:customStyle="1" w:styleId="Dodatak">
    <w:name w:val="Dodatak"/>
    <w:rsid w:val="000622F9"/>
    <w:pPr>
      <w:jc w:val="center"/>
    </w:pPr>
    <w:rPr>
      <w:rFonts w:ascii="Arial" w:hAnsi="Arial"/>
      <w:b/>
      <w:sz w:val="36"/>
      <w:lang w:val="en-GB" w:eastAsia="en-US"/>
    </w:rPr>
  </w:style>
  <w:style w:type="paragraph" w:customStyle="1" w:styleId="nabrajanje">
    <w:name w:val="nabrajanje"/>
    <w:basedOn w:val="Normal"/>
    <w:rsid w:val="00BC153D"/>
    <w:pPr>
      <w:tabs>
        <w:tab w:val="left" w:pos="840"/>
        <w:tab w:val="left" w:pos="5040"/>
      </w:tabs>
      <w:spacing w:line="240" w:lineRule="auto"/>
    </w:pPr>
  </w:style>
  <w:style w:type="paragraph" w:customStyle="1" w:styleId="Figure">
    <w:name w:val="Figure"/>
    <w:basedOn w:val="Normal"/>
    <w:autoRedefine/>
    <w:rsid w:val="00166E47"/>
    <w:pPr>
      <w:spacing w:before="240" w:after="120"/>
      <w:jc w:val="center"/>
    </w:pPr>
    <w:rPr>
      <w:rFonts w:ascii="Arial" w:hAnsi="Arial" w:cs="Arial"/>
    </w:rPr>
  </w:style>
  <w:style w:type="paragraph" w:customStyle="1" w:styleId="Ostalo">
    <w:name w:val="Ostalo"/>
    <w:basedOn w:val="Normal"/>
    <w:rsid w:val="00166E47"/>
    <w:pPr>
      <w:spacing w:before="0" w:after="120"/>
    </w:pPr>
    <w:rPr>
      <w:rFonts w:ascii="Arial" w:hAnsi="Arial" w:cs="Arial"/>
      <w:b/>
    </w:rPr>
  </w:style>
  <w:style w:type="table" w:styleId="TableGrid">
    <w:name w:val="Table Grid"/>
    <w:basedOn w:val="TableNormal"/>
    <w:rsid w:val="003705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dutekstu">
    <w:name w:val="Kôd u tekstu"/>
    <w:basedOn w:val="Normal"/>
    <w:link w:val="KdutekstuChar"/>
    <w:qFormat/>
    <w:rsid w:val="00F761D0"/>
    <w:rPr>
      <w:rFonts w:ascii="Courier New" w:hAnsi="Courier New" w:cs="Courier New"/>
      <w:sz w:val="20"/>
      <w:szCs w:val="20"/>
    </w:rPr>
  </w:style>
  <w:style w:type="paragraph" w:styleId="NormalWeb">
    <w:name w:val="Normal (Web)"/>
    <w:basedOn w:val="Normal"/>
    <w:uiPriority w:val="99"/>
    <w:unhideWhenUsed/>
    <w:rsid w:val="00C6081F"/>
    <w:pPr>
      <w:spacing w:before="100" w:beforeAutospacing="1" w:after="100" w:afterAutospacing="1" w:line="240" w:lineRule="auto"/>
      <w:jc w:val="left"/>
    </w:pPr>
    <w:rPr>
      <w:lang w:eastAsia="hr-HR"/>
    </w:rPr>
  </w:style>
  <w:style w:type="character" w:styleId="HTMLTypewriter">
    <w:name w:val="HTML Typewriter"/>
    <w:basedOn w:val="DefaultParagraphFont"/>
    <w:uiPriority w:val="99"/>
    <w:unhideWhenUsed/>
    <w:rsid w:val="00C6081F"/>
    <w:rPr>
      <w:rFonts w:ascii="Courier New" w:eastAsia="Times New Roman" w:hAnsi="Courier New" w:cs="Courier New"/>
      <w:sz w:val="20"/>
      <w:szCs w:val="20"/>
    </w:rPr>
  </w:style>
  <w:style w:type="character" w:styleId="CommentReference">
    <w:name w:val="annotation reference"/>
    <w:basedOn w:val="DefaultParagraphFont"/>
    <w:rsid w:val="00843DB4"/>
    <w:rPr>
      <w:sz w:val="16"/>
      <w:szCs w:val="16"/>
    </w:rPr>
  </w:style>
  <w:style w:type="paragraph" w:styleId="CommentText">
    <w:name w:val="annotation text"/>
    <w:basedOn w:val="Normal"/>
    <w:link w:val="CommentTextChar"/>
    <w:rsid w:val="00843DB4"/>
    <w:rPr>
      <w:sz w:val="20"/>
      <w:szCs w:val="20"/>
    </w:rPr>
  </w:style>
  <w:style w:type="character" w:customStyle="1" w:styleId="CommentTextChar">
    <w:name w:val="Comment Text Char"/>
    <w:basedOn w:val="DefaultParagraphFont"/>
    <w:link w:val="CommentText"/>
    <w:rsid w:val="00843DB4"/>
    <w:rPr>
      <w:lang w:eastAsia="en-US"/>
    </w:rPr>
  </w:style>
  <w:style w:type="paragraph" w:styleId="CommentSubject">
    <w:name w:val="annotation subject"/>
    <w:basedOn w:val="CommentText"/>
    <w:next w:val="CommentText"/>
    <w:link w:val="CommentSubjectChar"/>
    <w:rsid w:val="00843DB4"/>
    <w:rPr>
      <w:b/>
      <w:bCs/>
    </w:rPr>
  </w:style>
  <w:style w:type="character" w:customStyle="1" w:styleId="CommentSubjectChar">
    <w:name w:val="Comment Subject Char"/>
    <w:basedOn w:val="CommentTextChar"/>
    <w:link w:val="CommentSubject"/>
    <w:rsid w:val="00843DB4"/>
    <w:rPr>
      <w:b/>
      <w:bCs/>
    </w:rPr>
  </w:style>
  <w:style w:type="paragraph" w:styleId="BalloonText">
    <w:name w:val="Balloon Text"/>
    <w:basedOn w:val="Normal"/>
    <w:link w:val="BalloonTextChar"/>
    <w:rsid w:val="00843DB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43DB4"/>
    <w:rPr>
      <w:rFonts w:ascii="Tahoma" w:hAnsi="Tahoma" w:cs="Tahoma"/>
      <w:sz w:val="16"/>
      <w:szCs w:val="16"/>
      <w:lang w:eastAsia="en-US"/>
    </w:rPr>
  </w:style>
  <w:style w:type="paragraph" w:customStyle="1" w:styleId="Kd">
    <w:name w:val="Kôd"/>
    <w:qFormat/>
    <w:rsid w:val="00F761D0"/>
    <w:pPr>
      <w:spacing w:line="360" w:lineRule="auto"/>
      <w:ind w:left="1440"/>
    </w:pPr>
    <w:rPr>
      <w:rFonts w:ascii="Courier New" w:hAnsi="Courier New"/>
      <w:szCs w:val="24"/>
    </w:rPr>
  </w:style>
  <w:style w:type="character" w:customStyle="1" w:styleId="apple-style-span">
    <w:name w:val="apple-style-span"/>
    <w:basedOn w:val="DefaultParagraphFont"/>
    <w:rsid w:val="001227AD"/>
  </w:style>
  <w:style w:type="character" w:customStyle="1" w:styleId="KdutekstuChar">
    <w:name w:val="Kôd u tekstu Char"/>
    <w:basedOn w:val="DefaultParagraphFont"/>
    <w:link w:val="Kdutekstu"/>
    <w:rsid w:val="00F761D0"/>
    <w:rPr>
      <w:rFonts w:ascii="Courier New" w:hAnsi="Courier New" w:cs="Courier New"/>
      <w:lang w:eastAsia="en-US"/>
    </w:rPr>
  </w:style>
  <w:style w:type="paragraph" w:styleId="TableofFigures">
    <w:name w:val="table of figures"/>
    <w:basedOn w:val="Normal"/>
    <w:next w:val="Normal"/>
    <w:rsid w:val="001B54A9"/>
  </w:style>
  <w:style w:type="character" w:customStyle="1" w:styleId="hps">
    <w:name w:val="hps"/>
    <w:basedOn w:val="DefaultParagraphFont"/>
    <w:rsid w:val="001227AD"/>
  </w:style>
  <w:style w:type="character" w:customStyle="1" w:styleId="apple-converted-space">
    <w:name w:val="apple-converted-space"/>
    <w:basedOn w:val="DefaultParagraphFont"/>
    <w:rsid w:val="001227AD"/>
  </w:style>
  <w:style w:type="character" w:customStyle="1" w:styleId="atn">
    <w:name w:val="atn"/>
    <w:basedOn w:val="DefaultParagraphFont"/>
    <w:rsid w:val="001227AD"/>
  </w:style>
  <w:style w:type="character" w:styleId="PlaceholderText">
    <w:name w:val="Placeholder Text"/>
    <w:basedOn w:val="DefaultParagraphFont"/>
    <w:uiPriority w:val="99"/>
    <w:semiHidden/>
    <w:rsid w:val="006862CC"/>
    <w:rPr>
      <w:color w:val="808080"/>
    </w:rPr>
  </w:style>
  <w:style w:type="character" w:styleId="Emphasis">
    <w:name w:val="Emphasis"/>
    <w:basedOn w:val="DefaultParagraphFont"/>
    <w:qFormat/>
    <w:rsid w:val="00E03D60"/>
    <w:rPr>
      <w:i/>
      <w:iCs/>
    </w:rPr>
  </w:style>
  <w:style w:type="character" w:styleId="FollowedHyperlink">
    <w:name w:val="FollowedHyperlink"/>
    <w:basedOn w:val="DefaultParagraphFont"/>
    <w:rsid w:val="00922F7A"/>
    <w:rPr>
      <w:color w:val="800080" w:themeColor="followedHyperlink"/>
      <w:u w:val="single"/>
    </w:rPr>
  </w:style>
  <w:style w:type="paragraph" w:customStyle="1" w:styleId="Default">
    <w:name w:val="Default"/>
    <w:rsid w:val="00072DCB"/>
    <w:pPr>
      <w:autoSpaceDE w:val="0"/>
      <w:autoSpaceDN w:val="0"/>
      <w:adjustRightInd w:val="0"/>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108745907">
      <w:bodyDiv w:val="1"/>
      <w:marLeft w:val="0"/>
      <w:marRight w:val="0"/>
      <w:marTop w:val="0"/>
      <w:marBottom w:val="0"/>
      <w:divBdr>
        <w:top w:val="none" w:sz="0" w:space="0" w:color="auto"/>
        <w:left w:val="none" w:sz="0" w:space="0" w:color="auto"/>
        <w:bottom w:val="none" w:sz="0" w:space="0" w:color="auto"/>
        <w:right w:val="none" w:sz="0" w:space="0" w:color="auto"/>
      </w:divBdr>
    </w:div>
    <w:div w:id="573860228">
      <w:bodyDiv w:val="1"/>
      <w:marLeft w:val="0"/>
      <w:marRight w:val="0"/>
      <w:marTop w:val="0"/>
      <w:marBottom w:val="0"/>
      <w:divBdr>
        <w:top w:val="none" w:sz="0" w:space="0" w:color="auto"/>
        <w:left w:val="none" w:sz="0" w:space="0" w:color="auto"/>
        <w:bottom w:val="none" w:sz="0" w:space="0" w:color="auto"/>
        <w:right w:val="none" w:sz="0" w:space="0" w:color="auto"/>
      </w:divBdr>
    </w:div>
    <w:div w:id="5833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yperlink" Target="http://www.abc.se/~pa/mar/sidescan.htm"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4.jpeg"/><Relationship Id="rId42" Type="http://schemas.openxmlformats.org/officeDocument/2006/relationships/hyperlink" Target="http://www.mathworks.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en.wikipedia.org/wiki/Side-scan_sona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9.jpeg"/><Relationship Id="rId41" Type="http://schemas.openxmlformats.org/officeDocument/2006/relationships/hyperlink" Target="http://en.wikipedia.org/wiki/Acoustic_wa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en.wikipedia.org/wiki/Sona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2.tif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5EBE8E5-2BFD-4420-8F92-AC6C3DB71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46</Pages>
  <Words>8854</Words>
  <Characters>50471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 dr. sc. Alen Bažant</dc:creator>
  <cp:lastModifiedBy>luka</cp:lastModifiedBy>
  <cp:revision>21</cp:revision>
  <dcterms:created xsi:type="dcterms:W3CDTF">2011-06-24T01:57:00Z</dcterms:created>
  <dcterms:modified xsi:type="dcterms:W3CDTF">2011-06-26T21:26:00Z</dcterms:modified>
</cp:coreProperties>
</file>